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95" w:rsidRDefault="00F25895" w:rsidP="00F258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F25895" w:rsidRPr="00836BF0" w:rsidRDefault="00F25895" w:rsidP="00F258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36BF0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F25895" w:rsidRPr="00836BF0" w:rsidRDefault="00F25895" w:rsidP="00F258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en-US"/>
        </w:rPr>
      </w:pPr>
    </w:p>
    <w:p w:rsidR="00F25895" w:rsidRPr="00836BF0" w:rsidRDefault="00F25895" w:rsidP="00F258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836BF0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</w:t>
      </w:r>
      <w:r w:rsidRPr="00836BF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proofErr w:type="spellStart"/>
      <w:r w:rsidRPr="00836BF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 w:rsidRPr="00836BF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/15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50</w:t>
      </w:r>
      <w:r w:rsidRPr="00836BF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/DV </w:t>
      </w:r>
      <w:r w:rsidR="00B012EB" w:rsidRPr="00B012E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Report of Assessment for Scope Extension for SIRIM QAS International </w:t>
      </w:r>
      <w:proofErr w:type="spellStart"/>
      <w:r w:rsidR="00B012EB" w:rsidRPr="00B012E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Sdn</w:t>
      </w:r>
      <w:proofErr w:type="spellEnd"/>
      <w:r w:rsidR="00B012EB" w:rsidRPr="00B012E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</w:t>
      </w:r>
      <w:proofErr w:type="spellStart"/>
      <w:r w:rsidR="00B012EB" w:rsidRPr="00B012E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Bhd</w:t>
      </w:r>
      <w:proofErr w:type="spellEnd"/>
      <w:r w:rsidR="00B012EB" w:rsidRPr="00B012E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, Malaysia to include </w:t>
      </w:r>
      <w:proofErr w:type="spellStart"/>
      <w:r w:rsidR="00B012EB" w:rsidRPr="00B012E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CoPC</w:t>
      </w:r>
      <w:proofErr w:type="spellEnd"/>
      <w:r w:rsidR="00B012EB" w:rsidRPr="00B012E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Unit Ex 002 in their scope as an Ex Certification Body (</w:t>
      </w:r>
      <w:proofErr w:type="spellStart"/>
      <w:r w:rsidR="00B012EB" w:rsidRPr="00B012E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ExCB</w:t>
      </w:r>
      <w:proofErr w:type="spellEnd"/>
      <w:r w:rsidR="00B012EB" w:rsidRPr="00B012E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) for the IECEx 05 Certification of Personnel Competence Scheme (</w:t>
      </w:r>
      <w:proofErr w:type="spellStart"/>
      <w:r w:rsidR="00B012EB" w:rsidRPr="00B012E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CoPC</w:t>
      </w:r>
      <w:proofErr w:type="spellEnd"/>
      <w:r w:rsidR="00B012EB" w:rsidRPr="00B012E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).</w:t>
      </w:r>
    </w:p>
    <w:p w:rsidR="00F25895" w:rsidRPr="00836BF0" w:rsidRDefault="00F25895" w:rsidP="00F25895">
      <w:pPr>
        <w:spacing w:after="0" w:line="240" w:lineRule="auto"/>
        <w:rPr>
          <w:rFonts w:ascii="Arial" w:eastAsia="Times New Roman" w:hAnsi="Arial" w:cs="Arial"/>
          <w:b/>
        </w:rPr>
      </w:pPr>
    </w:p>
    <w:p w:rsidR="00F25895" w:rsidRPr="00836BF0" w:rsidRDefault="00F25895" w:rsidP="00F258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36BF0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836BF0">
        <w:rPr>
          <w:rFonts w:ascii="Arial" w:eastAsia="Times New Roman" w:hAnsi="Arial" w:cs="Arial"/>
          <w:b/>
        </w:rPr>
        <w:t>ExMC</w:t>
      </w:r>
      <w:proofErr w:type="spellEnd"/>
      <w:r w:rsidRPr="00836BF0">
        <w:rPr>
          <w:rFonts w:ascii="Arial" w:eastAsia="Times New Roman" w:hAnsi="Arial" w:cs="Arial"/>
          <w:b/>
        </w:rPr>
        <w:t xml:space="preserve"> </w:t>
      </w:r>
    </w:p>
    <w:p w:rsidR="00F25895" w:rsidRPr="00836BF0" w:rsidRDefault="00F25895" w:rsidP="00F258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36BF0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61688E28" wp14:editId="03229171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F3794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F25895" w:rsidRPr="00836BF0" w:rsidRDefault="00F25895" w:rsidP="00F2589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F25895" w:rsidRPr="00836BF0" w:rsidRDefault="00F25895" w:rsidP="00F2589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836BF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F25895" w:rsidRPr="00836BF0" w:rsidRDefault="00F25895" w:rsidP="00F258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F25895" w:rsidRPr="00A908BD" w:rsidRDefault="00F25895" w:rsidP="00F25895">
      <w:pPr>
        <w:rPr>
          <w:rFonts w:ascii="Arial" w:eastAsia="Times New Roman" w:hAnsi="Arial" w:cs="Arial"/>
          <w:i/>
          <w:sz w:val="24"/>
          <w:szCs w:val="24"/>
        </w:rPr>
      </w:pPr>
      <w:r w:rsidRPr="00B012EB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B012EB">
        <w:rPr>
          <w:rFonts w:ascii="Arial" w:hAnsi="Arial" w:cs="Arial"/>
        </w:rPr>
        <w:t xml:space="preserve"> </w:t>
      </w:r>
      <w:proofErr w:type="spellStart"/>
      <w:r w:rsidRPr="00A908BD">
        <w:rPr>
          <w:rFonts w:ascii="Arial" w:eastAsia="Times New Roman" w:hAnsi="Arial" w:cs="Arial"/>
          <w:i/>
          <w:sz w:val="24"/>
          <w:szCs w:val="24"/>
        </w:rPr>
        <w:t>ExMC</w:t>
      </w:r>
      <w:proofErr w:type="spellEnd"/>
      <w:r w:rsidRPr="00A908BD">
        <w:rPr>
          <w:rFonts w:ascii="Arial" w:eastAsia="Times New Roman" w:hAnsi="Arial" w:cs="Arial"/>
          <w:i/>
          <w:sz w:val="24"/>
          <w:szCs w:val="24"/>
        </w:rPr>
        <w:t>/15</w:t>
      </w:r>
      <w:r w:rsidR="00B012EB" w:rsidRPr="00A908BD">
        <w:rPr>
          <w:rFonts w:ascii="Arial" w:eastAsia="Times New Roman" w:hAnsi="Arial" w:cs="Arial"/>
          <w:i/>
          <w:sz w:val="24"/>
          <w:szCs w:val="24"/>
        </w:rPr>
        <w:t>50</w:t>
      </w:r>
      <w:r w:rsidRPr="00A908BD">
        <w:rPr>
          <w:rFonts w:ascii="Arial" w:eastAsia="Times New Roman" w:hAnsi="Arial" w:cs="Arial"/>
          <w:i/>
          <w:sz w:val="24"/>
          <w:szCs w:val="24"/>
        </w:rPr>
        <w:t>/DV</w:t>
      </w:r>
      <w:r w:rsidRPr="00A908BD">
        <w:rPr>
          <w:rFonts w:ascii="Arial" w:hAnsi="Arial" w:cs="Arial"/>
          <w:i/>
        </w:rPr>
        <w:t xml:space="preserve"> </w:t>
      </w:r>
      <w:r w:rsidR="00B012EB" w:rsidRPr="00A908BD">
        <w:rPr>
          <w:rFonts w:ascii="Arial" w:hAnsi="Arial" w:cs="Arial"/>
          <w:i/>
        </w:rPr>
        <w:t xml:space="preserve">Report of Assessment for Scope Extension for SIRIM QAS International </w:t>
      </w:r>
      <w:proofErr w:type="spellStart"/>
      <w:r w:rsidR="00B012EB" w:rsidRPr="00A908BD">
        <w:rPr>
          <w:rFonts w:ascii="Arial" w:hAnsi="Arial" w:cs="Arial"/>
          <w:i/>
        </w:rPr>
        <w:t>Sdn</w:t>
      </w:r>
      <w:proofErr w:type="spellEnd"/>
      <w:r w:rsidR="00B012EB" w:rsidRPr="00A908BD">
        <w:rPr>
          <w:rFonts w:ascii="Arial" w:hAnsi="Arial" w:cs="Arial"/>
          <w:i/>
        </w:rPr>
        <w:t xml:space="preserve"> </w:t>
      </w:r>
      <w:proofErr w:type="spellStart"/>
      <w:r w:rsidR="00B012EB" w:rsidRPr="00A908BD">
        <w:rPr>
          <w:rFonts w:ascii="Arial" w:hAnsi="Arial" w:cs="Arial"/>
          <w:i/>
        </w:rPr>
        <w:t>Bhd</w:t>
      </w:r>
      <w:proofErr w:type="spellEnd"/>
      <w:r w:rsidR="00B012EB" w:rsidRPr="00A908BD">
        <w:rPr>
          <w:rFonts w:ascii="Arial" w:hAnsi="Arial" w:cs="Arial"/>
          <w:i/>
        </w:rPr>
        <w:t xml:space="preserve">, Malaysia to include </w:t>
      </w:r>
      <w:proofErr w:type="spellStart"/>
      <w:r w:rsidR="00B012EB" w:rsidRPr="00A908BD">
        <w:rPr>
          <w:rFonts w:ascii="Arial" w:hAnsi="Arial" w:cs="Arial"/>
          <w:i/>
        </w:rPr>
        <w:t>CoPC</w:t>
      </w:r>
      <w:proofErr w:type="spellEnd"/>
      <w:r w:rsidR="00B012EB" w:rsidRPr="00A908BD">
        <w:rPr>
          <w:rFonts w:ascii="Arial" w:hAnsi="Arial" w:cs="Arial"/>
          <w:i/>
        </w:rPr>
        <w:t xml:space="preserve"> Unit Ex 002 in their scope as an Ex Certification Body (</w:t>
      </w:r>
      <w:proofErr w:type="spellStart"/>
      <w:r w:rsidR="00B012EB" w:rsidRPr="00A908BD">
        <w:rPr>
          <w:rFonts w:ascii="Arial" w:hAnsi="Arial" w:cs="Arial"/>
          <w:i/>
        </w:rPr>
        <w:t>ExCB</w:t>
      </w:r>
      <w:proofErr w:type="spellEnd"/>
      <w:r w:rsidR="00B012EB" w:rsidRPr="00A908BD">
        <w:rPr>
          <w:rFonts w:ascii="Arial" w:hAnsi="Arial" w:cs="Arial"/>
          <w:i/>
        </w:rPr>
        <w:t>) for the IECEx 05 Certification of Personnel Competence Scheme (</w:t>
      </w:r>
      <w:proofErr w:type="spellStart"/>
      <w:r w:rsidR="00B012EB" w:rsidRPr="00A908BD">
        <w:rPr>
          <w:rFonts w:ascii="Arial" w:hAnsi="Arial" w:cs="Arial"/>
          <w:i/>
        </w:rPr>
        <w:t>CoPC</w:t>
      </w:r>
      <w:proofErr w:type="spellEnd"/>
      <w:r w:rsidR="00B012EB" w:rsidRPr="00A908BD">
        <w:rPr>
          <w:rFonts w:ascii="Arial" w:hAnsi="Arial" w:cs="Arial"/>
          <w:i/>
        </w:rPr>
        <w:t>).</w:t>
      </w:r>
      <w:r w:rsidRPr="00A908BD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F25895" w:rsidRPr="00B012EB" w:rsidRDefault="00F25895" w:rsidP="00F25895">
      <w:pPr>
        <w:spacing w:after="0" w:line="240" w:lineRule="auto"/>
        <w:jc w:val="both"/>
        <w:rPr>
          <w:rFonts w:ascii="Arial" w:hAnsi="Arial" w:cs="Arial"/>
          <w:i/>
        </w:rPr>
      </w:pPr>
    </w:p>
    <w:p w:rsidR="00F25895" w:rsidRPr="00836BF0" w:rsidRDefault="00F25895" w:rsidP="00F25895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F25895" w:rsidRPr="00836BF0" w:rsidRDefault="00F25895" w:rsidP="00F25895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F25895" w:rsidRPr="00836BF0" w:rsidRDefault="00F25895" w:rsidP="00F25895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836BF0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F25895" w:rsidRPr="00836BF0" w:rsidRDefault="00F25895" w:rsidP="00F258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F25895" w:rsidRPr="00836BF0" w:rsidRDefault="00F25895" w:rsidP="00F258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836BF0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F25895" w:rsidRPr="00836BF0" w:rsidRDefault="00F25895" w:rsidP="00F258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25895" w:rsidRPr="00836BF0" w:rsidRDefault="00F25895" w:rsidP="00F258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25895" w:rsidRPr="00836BF0" w:rsidRDefault="00F25895" w:rsidP="00F258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25895" w:rsidRPr="00836BF0" w:rsidRDefault="00F25895" w:rsidP="00F258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25895" w:rsidRDefault="00F25895" w:rsidP="00F258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A908BD" w:rsidRDefault="00A908BD" w:rsidP="00F258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A908BD" w:rsidRDefault="00A908BD" w:rsidP="00F258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A908BD" w:rsidRDefault="00A908BD" w:rsidP="00F258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A908BD" w:rsidRPr="00836BF0" w:rsidRDefault="00A908BD" w:rsidP="00F258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25895" w:rsidRPr="00836BF0" w:rsidRDefault="00F25895" w:rsidP="00F258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25895" w:rsidRPr="00836BF0" w:rsidRDefault="00F25895" w:rsidP="00F258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25895" w:rsidRPr="00836BF0" w:rsidRDefault="00F25895" w:rsidP="00F258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F25895" w:rsidRPr="00836BF0" w:rsidTr="00CA2839">
        <w:tc>
          <w:tcPr>
            <w:tcW w:w="4320" w:type="dxa"/>
          </w:tcPr>
          <w:p w:rsidR="00F25895" w:rsidRPr="00836BF0" w:rsidRDefault="00F25895" w:rsidP="00CA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F25895" w:rsidRPr="00836BF0" w:rsidRDefault="00F25895" w:rsidP="00CA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F25895" w:rsidRPr="00836BF0" w:rsidRDefault="00F25895" w:rsidP="00CA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F25895" w:rsidRPr="00836BF0" w:rsidRDefault="00F25895" w:rsidP="00CA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F25895" w:rsidRPr="00836BF0" w:rsidRDefault="00F25895" w:rsidP="00CA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F25895" w:rsidRPr="00836BF0" w:rsidRDefault="00F25895" w:rsidP="00CA283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F25895" w:rsidRPr="00836BF0" w:rsidRDefault="00F25895" w:rsidP="00CA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F25895" w:rsidRPr="00836BF0" w:rsidRDefault="00F25895" w:rsidP="00CA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F25895" w:rsidRPr="00836BF0" w:rsidRDefault="00F25895" w:rsidP="00CA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F25895" w:rsidRPr="00836BF0" w:rsidRDefault="00F25895" w:rsidP="00CA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F25895" w:rsidRPr="00836BF0" w:rsidRDefault="00583E18" w:rsidP="00CA283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F25895" w:rsidRPr="00836BF0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F25895" w:rsidRDefault="00F25895" w:rsidP="00F25895">
      <w:pPr>
        <w:rPr>
          <w:rFonts w:cs="Helvetica"/>
          <w:color w:val="333333"/>
        </w:rPr>
        <w:sectPr w:rsidR="00F25895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012EB" w:rsidRDefault="00B012EB" w:rsidP="00B012EB">
      <w:pPr>
        <w:spacing w:after="0" w:line="240" w:lineRule="auto"/>
        <w:rPr>
          <w:rFonts w:ascii="Arial" w:hAnsi="Arial" w:cs="Arial"/>
          <w:b/>
          <w:i/>
          <w:color w:val="333333"/>
          <w:sz w:val="20"/>
          <w:szCs w:val="20"/>
        </w:rPr>
      </w:pPr>
      <w:r w:rsidRPr="00B012EB">
        <w:rPr>
          <w:rFonts w:ascii="Arial" w:hAnsi="Arial" w:cs="Arial"/>
          <w:b/>
          <w:i/>
          <w:color w:val="333333"/>
          <w:sz w:val="20"/>
          <w:szCs w:val="20"/>
        </w:rPr>
        <w:lastRenderedPageBreak/>
        <w:t xml:space="preserve">Summary of voting results on </w:t>
      </w:r>
      <w:proofErr w:type="spellStart"/>
      <w:r w:rsidRPr="00B012EB">
        <w:rPr>
          <w:rFonts w:ascii="Arial" w:hAnsi="Arial" w:cs="Arial"/>
          <w:b/>
          <w:i/>
          <w:color w:val="333333"/>
          <w:sz w:val="20"/>
          <w:szCs w:val="20"/>
        </w:rPr>
        <w:t>ExMC</w:t>
      </w:r>
      <w:proofErr w:type="spellEnd"/>
      <w:r w:rsidRPr="00B012EB">
        <w:rPr>
          <w:rFonts w:ascii="Arial" w:hAnsi="Arial" w:cs="Arial"/>
          <w:b/>
          <w:i/>
          <w:color w:val="333333"/>
          <w:sz w:val="20"/>
          <w:szCs w:val="20"/>
        </w:rPr>
        <w:t xml:space="preserve">/1550/DV </w:t>
      </w:r>
      <w:r w:rsidR="00F25895" w:rsidRPr="00B012EB">
        <w:rPr>
          <w:rFonts w:ascii="Arial" w:hAnsi="Arial" w:cs="Arial"/>
          <w:b/>
          <w:i/>
          <w:color w:val="333333"/>
          <w:sz w:val="20"/>
          <w:szCs w:val="20"/>
        </w:rPr>
        <w:t xml:space="preserve">Report of Assessment for Scope Extension for SIRIM QAS International </w:t>
      </w:r>
      <w:proofErr w:type="spellStart"/>
      <w:r w:rsidR="00F25895" w:rsidRPr="00B012EB">
        <w:rPr>
          <w:rFonts w:ascii="Arial" w:hAnsi="Arial" w:cs="Arial"/>
          <w:b/>
          <w:i/>
          <w:color w:val="333333"/>
          <w:sz w:val="20"/>
          <w:szCs w:val="20"/>
        </w:rPr>
        <w:t>Sdn</w:t>
      </w:r>
      <w:proofErr w:type="spellEnd"/>
      <w:r w:rsidR="00F25895" w:rsidRPr="00B012EB">
        <w:rPr>
          <w:rFonts w:ascii="Arial" w:hAnsi="Arial" w:cs="Arial"/>
          <w:b/>
          <w:i/>
          <w:color w:val="333333"/>
          <w:sz w:val="20"/>
          <w:szCs w:val="20"/>
        </w:rPr>
        <w:t xml:space="preserve"> </w:t>
      </w:r>
      <w:proofErr w:type="spellStart"/>
      <w:r w:rsidR="00F25895" w:rsidRPr="00B012EB">
        <w:rPr>
          <w:rFonts w:ascii="Arial" w:hAnsi="Arial" w:cs="Arial"/>
          <w:b/>
          <w:i/>
          <w:color w:val="333333"/>
          <w:sz w:val="20"/>
          <w:szCs w:val="20"/>
        </w:rPr>
        <w:t>Bhd</w:t>
      </w:r>
      <w:proofErr w:type="spellEnd"/>
      <w:r w:rsidR="00F25895" w:rsidRPr="00B012EB">
        <w:rPr>
          <w:rFonts w:ascii="Arial" w:hAnsi="Arial" w:cs="Arial"/>
          <w:b/>
          <w:i/>
          <w:color w:val="333333"/>
          <w:sz w:val="20"/>
          <w:szCs w:val="20"/>
        </w:rPr>
        <w:t xml:space="preserve">, Malaysia to include </w:t>
      </w:r>
      <w:proofErr w:type="spellStart"/>
      <w:r w:rsidR="00F25895" w:rsidRPr="00B012EB">
        <w:rPr>
          <w:rFonts w:ascii="Arial" w:hAnsi="Arial" w:cs="Arial"/>
          <w:b/>
          <w:i/>
          <w:color w:val="333333"/>
          <w:sz w:val="20"/>
          <w:szCs w:val="20"/>
        </w:rPr>
        <w:t>CoPC</w:t>
      </w:r>
      <w:proofErr w:type="spellEnd"/>
      <w:r w:rsidR="00F25895" w:rsidRPr="00B012EB">
        <w:rPr>
          <w:rFonts w:ascii="Arial" w:hAnsi="Arial" w:cs="Arial"/>
          <w:b/>
          <w:i/>
          <w:color w:val="333333"/>
          <w:sz w:val="20"/>
          <w:szCs w:val="20"/>
        </w:rPr>
        <w:t xml:space="preserve"> Unit Ex 002 in their scope as an Ex Certification Body (</w:t>
      </w:r>
      <w:proofErr w:type="spellStart"/>
      <w:r w:rsidR="00F25895" w:rsidRPr="00B012EB">
        <w:rPr>
          <w:rFonts w:ascii="Arial" w:hAnsi="Arial" w:cs="Arial"/>
          <w:b/>
          <w:i/>
          <w:color w:val="333333"/>
          <w:sz w:val="20"/>
          <w:szCs w:val="20"/>
        </w:rPr>
        <w:t>ExCB</w:t>
      </w:r>
      <w:proofErr w:type="spellEnd"/>
      <w:r w:rsidR="00F25895" w:rsidRPr="00B012EB">
        <w:rPr>
          <w:rFonts w:ascii="Arial" w:hAnsi="Arial" w:cs="Arial"/>
          <w:b/>
          <w:i/>
          <w:color w:val="333333"/>
          <w:sz w:val="20"/>
          <w:szCs w:val="20"/>
        </w:rPr>
        <w:t>) for the IECEx 05 Certification of Personnel Competence Scheme (</w:t>
      </w:r>
      <w:proofErr w:type="spellStart"/>
      <w:r w:rsidR="00F25895" w:rsidRPr="00B012EB">
        <w:rPr>
          <w:rFonts w:ascii="Arial" w:hAnsi="Arial" w:cs="Arial"/>
          <w:b/>
          <w:i/>
          <w:color w:val="333333"/>
          <w:sz w:val="20"/>
          <w:szCs w:val="20"/>
        </w:rPr>
        <w:t>CoPC</w:t>
      </w:r>
      <w:proofErr w:type="spellEnd"/>
      <w:r w:rsidR="00F25895" w:rsidRPr="00B012EB">
        <w:rPr>
          <w:rFonts w:ascii="Arial" w:hAnsi="Arial" w:cs="Arial"/>
          <w:b/>
          <w:i/>
          <w:color w:val="333333"/>
          <w:sz w:val="20"/>
          <w:szCs w:val="20"/>
        </w:rPr>
        <w:t>).</w:t>
      </w:r>
    </w:p>
    <w:p w:rsidR="00B012EB" w:rsidRPr="00B012EB" w:rsidRDefault="00B012EB" w:rsidP="00B012E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color w:val="333333"/>
          <w:sz w:val="20"/>
          <w:szCs w:val="20"/>
        </w:rPr>
        <w:t>C</w:t>
      </w:r>
      <w:r w:rsidRPr="00B012EB">
        <w:rPr>
          <w:rFonts w:ascii="Arial" w:hAnsi="Arial" w:cs="Arial"/>
          <w:b/>
          <w:i/>
          <w:sz w:val="20"/>
          <w:szCs w:val="20"/>
        </w:rPr>
        <w:t>irculation Date: 2019 1</w:t>
      </w:r>
      <w:r>
        <w:rPr>
          <w:rFonts w:ascii="Arial" w:hAnsi="Arial" w:cs="Arial"/>
          <w:b/>
          <w:i/>
          <w:sz w:val="20"/>
          <w:szCs w:val="20"/>
        </w:rPr>
        <w:t>1 04</w:t>
      </w:r>
    </w:p>
    <w:p w:rsidR="00B012EB" w:rsidRPr="00B012EB" w:rsidRDefault="00B012EB" w:rsidP="00B012E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B012EB">
        <w:rPr>
          <w:rFonts w:ascii="Arial" w:hAnsi="Arial" w:cs="Arial"/>
          <w:b/>
          <w:i/>
          <w:sz w:val="20"/>
          <w:szCs w:val="20"/>
        </w:rPr>
        <w:t>Closing Date:</w:t>
      </w:r>
      <w:r w:rsidRPr="00B012EB">
        <w:rPr>
          <w:rFonts w:ascii="Arial" w:hAnsi="Arial" w:cs="Arial"/>
          <w:b/>
          <w:i/>
          <w:sz w:val="20"/>
          <w:szCs w:val="20"/>
        </w:rPr>
        <w:tab/>
        <w:t xml:space="preserve">2019 12 </w:t>
      </w:r>
      <w:r>
        <w:rPr>
          <w:rFonts w:ascii="Arial" w:hAnsi="Arial" w:cs="Arial"/>
          <w:b/>
          <w:i/>
          <w:sz w:val="20"/>
          <w:szCs w:val="20"/>
        </w:rPr>
        <w:t xml:space="preserve">13 </w:t>
      </w:r>
      <w:r w:rsidRPr="00B012EB">
        <w:rPr>
          <w:rFonts w:ascii="Arial" w:hAnsi="Arial" w:cs="Arial"/>
          <w:b/>
          <w:i/>
          <w:sz w:val="20"/>
          <w:szCs w:val="20"/>
        </w:rPr>
        <w:tab/>
      </w:r>
      <w:r w:rsidRPr="00B012EB">
        <w:rPr>
          <w:rFonts w:ascii="Arial" w:hAnsi="Arial" w:cs="Arial"/>
          <w:b/>
          <w:i/>
          <w:sz w:val="20"/>
          <w:szCs w:val="20"/>
        </w:rPr>
        <w:tab/>
      </w:r>
      <w:r w:rsidRPr="00B012EB">
        <w:rPr>
          <w:rFonts w:ascii="Arial" w:hAnsi="Arial" w:cs="Arial"/>
          <w:b/>
          <w:i/>
          <w:sz w:val="20"/>
          <w:szCs w:val="20"/>
        </w:rPr>
        <w:tab/>
      </w:r>
      <w:r w:rsidRPr="00B012EB">
        <w:rPr>
          <w:rFonts w:ascii="Arial" w:hAnsi="Arial" w:cs="Arial"/>
          <w:b/>
          <w:i/>
          <w:sz w:val="20"/>
          <w:szCs w:val="20"/>
        </w:rPr>
        <w:tab/>
      </w:r>
      <w:r w:rsidRPr="00B012EB">
        <w:rPr>
          <w:rFonts w:ascii="Arial" w:hAnsi="Arial" w:cs="Arial"/>
          <w:b/>
          <w:i/>
          <w:sz w:val="20"/>
          <w:szCs w:val="20"/>
        </w:rPr>
        <w:tab/>
      </w:r>
      <w:r w:rsidRPr="00B012EB">
        <w:rPr>
          <w:rFonts w:ascii="Arial" w:hAnsi="Arial" w:cs="Arial"/>
          <w:b/>
          <w:i/>
          <w:sz w:val="20"/>
          <w:szCs w:val="20"/>
        </w:rPr>
        <w:tab/>
        <w:t>Reminders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0"/>
        <w:gridCol w:w="1932"/>
        <w:gridCol w:w="2694"/>
      </w:tblGrid>
      <w:tr w:rsidR="00B012EB" w:rsidRPr="00F25895" w:rsidTr="003156D5">
        <w:trPr>
          <w:trHeight w:val="300"/>
        </w:trPr>
        <w:tc>
          <w:tcPr>
            <w:tcW w:w="4300" w:type="dxa"/>
            <w:noWrap/>
          </w:tcPr>
          <w:p w:rsidR="00B012EB" w:rsidRPr="00B012EB" w:rsidRDefault="00B012EB" w:rsidP="00B012EB">
            <w:pPr>
              <w:jc w:val="center"/>
              <w:rPr>
                <w:b/>
              </w:rPr>
            </w:pPr>
            <w:r w:rsidRPr="00B012EB">
              <w:rPr>
                <w:b/>
              </w:rPr>
              <w:t>COUNTRY</w:t>
            </w:r>
          </w:p>
        </w:tc>
        <w:tc>
          <w:tcPr>
            <w:tcW w:w="1932" w:type="dxa"/>
            <w:noWrap/>
          </w:tcPr>
          <w:p w:rsidR="00B012EB" w:rsidRPr="00B012EB" w:rsidRDefault="00B012EB" w:rsidP="00B012EB">
            <w:pPr>
              <w:jc w:val="center"/>
              <w:rPr>
                <w:b/>
              </w:rPr>
            </w:pPr>
            <w:r w:rsidRPr="00B012EB">
              <w:rPr>
                <w:b/>
              </w:rPr>
              <w:t>VOTE</w:t>
            </w:r>
          </w:p>
        </w:tc>
        <w:tc>
          <w:tcPr>
            <w:tcW w:w="2694" w:type="dxa"/>
          </w:tcPr>
          <w:p w:rsidR="00B012EB" w:rsidRPr="00B012EB" w:rsidRDefault="00B012EB" w:rsidP="00B012EB">
            <w:pPr>
              <w:jc w:val="center"/>
              <w:rPr>
                <w:b/>
              </w:rPr>
            </w:pPr>
            <w:r w:rsidRPr="00B012EB">
              <w:rPr>
                <w:b/>
              </w:rPr>
              <w:t>COMMENT</w:t>
            </w:r>
          </w:p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AUSTRALIA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BRAZIL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CANADA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CROATIA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CZECH REPUBLIC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DENMARK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FINLAND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FRANCE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GERMANY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GREECE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HUNGARY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INDIA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ISRAEL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ITALY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JAPAN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KINGDOM OF SAUDI ARABIA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MALAYSIA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NETHERLANDS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NEW ZEALAND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NORWAY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PEOPLES REPUBLIC OF CHINA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POLAND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</w:tcPr>
          <w:p w:rsidR="00F25895" w:rsidRPr="00F25895" w:rsidRDefault="00F25895" w:rsidP="00CA2839">
            <w:r>
              <w:t>REPUBLIC OF KOREA</w:t>
            </w:r>
          </w:p>
        </w:tc>
        <w:tc>
          <w:tcPr>
            <w:tcW w:w="1932" w:type="dxa"/>
            <w:noWrap/>
          </w:tcPr>
          <w:p w:rsidR="00F25895" w:rsidRPr="00583E18" w:rsidRDefault="00F25895" w:rsidP="00CA2839">
            <w:r w:rsidRPr="00583E18">
              <w:t>NR</w:t>
            </w:r>
          </w:p>
        </w:tc>
        <w:tc>
          <w:tcPr>
            <w:tcW w:w="2694" w:type="dxa"/>
          </w:tcPr>
          <w:p w:rsidR="00F25895" w:rsidRPr="00F25895" w:rsidRDefault="00F25895" w:rsidP="00CA2839">
            <w:pPr>
              <w:rPr>
                <w:highlight w:val="yellow"/>
              </w:rPr>
            </w:pPr>
          </w:p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ROMANIA</w:t>
            </w:r>
          </w:p>
        </w:tc>
        <w:tc>
          <w:tcPr>
            <w:tcW w:w="1932" w:type="dxa"/>
            <w:noWrap/>
            <w:hideMark/>
          </w:tcPr>
          <w:p w:rsidR="00F25895" w:rsidRPr="00583E18" w:rsidRDefault="00F25895" w:rsidP="00CA2839">
            <w:r w:rsidRPr="00583E18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RUSSIA</w:t>
            </w:r>
          </w:p>
        </w:tc>
        <w:tc>
          <w:tcPr>
            <w:tcW w:w="1932" w:type="dxa"/>
            <w:noWrap/>
            <w:hideMark/>
          </w:tcPr>
          <w:p w:rsidR="00F25895" w:rsidRPr="00583E18" w:rsidRDefault="00F25895" w:rsidP="00CA2839">
            <w:r w:rsidRPr="00583E18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>
            <w:bookmarkStart w:id="0" w:name="_GoBack"/>
            <w:bookmarkEnd w:id="0"/>
          </w:p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SINGAPORE</w:t>
            </w:r>
          </w:p>
        </w:tc>
        <w:tc>
          <w:tcPr>
            <w:tcW w:w="1932" w:type="dxa"/>
            <w:noWrap/>
            <w:hideMark/>
          </w:tcPr>
          <w:p w:rsidR="00F25895" w:rsidRPr="00583E18" w:rsidRDefault="00F25895" w:rsidP="00CA2839">
            <w:r w:rsidRPr="00583E18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SLOVENIA</w:t>
            </w:r>
          </w:p>
        </w:tc>
        <w:tc>
          <w:tcPr>
            <w:tcW w:w="1932" w:type="dxa"/>
            <w:noWrap/>
            <w:hideMark/>
          </w:tcPr>
          <w:p w:rsidR="00F25895" w:rsidRPr="00583E18" w:rsidRDefault="00F25895" w:rsidP="00CA2839">
            <w:r w:rsidRPr="00583E18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SOUTH AFRICA</w:t>
            </w:r>
          </w:p>
        </w:tc>
        <w:tc>
          <w:tcPr>
            <w:tcW w:w="1932" w:type="dxa"/>
            <w:noWrap/>
            <w:hideMark/>
          </w:tcPr>
          <w:p w:rsidR="00F25895" w:rsidRPr="00583E18" w:rsidRDefault="00F25895" w:rsidP="00CA2839">
            <w:r w:rsidRPr="00583E18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</w:tcPr>
          <w:p w:rsidR="00F25895" w:rsidRPr="00F25895" w:rsidRDefault="00F25895" w:rsidP="00CA2839">
            <w:r>
              <w:t>SPAIN</w:t>
            </w:r>
          </w:p>
        </w:tc>
        <w:tc>
          <w:tcPr>
            <w:tcW w:w="1932" w:type="dxa"/>
            <w:noWrap/>
          </w:tcPr>
          <w:p w:rsidR="00F25895" w:rsidRPr="00583E18" w:rsidRDefault="00F25895" w:rsidP="00CA2839">
            <w:r w:rsidRPr="00583E18">
              <w:t>NR</w:t>
            </w:r>
          </w:p>
        </w:tc>
        <w:tc>
          <w:tcPr>
            <w:tcW w:w="2694" w:type="dxa"/>
          </w:tcPr>
          <w:p w:rsidR="00F25895" w:rsidRPr="00F25895" w:rsidRDefault="00F25895" w:rsidP="00CA2839">
            <w:pPr>
              <w:rPr>
                <w:highlight w:val="yellow"/>
              </w:rPr>
            </w:pPr>
          </w:p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SWEDEN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SWITZERLAND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TURKEY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UNITED ARAB EMIRATES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UNITED KINGDOM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>
            <w:r w:rsidRPr="00F25895">
              <w:t>UNITED STATES OF AMERICA</w:t>
            </w:r>
          </w:p>
        </w:tc>
        <w:tc>
          <w:tcPr>
            <w:tcW w:w="1932" w:type="dxa"/>
            <w:noWrap/>
            <w:hideMark/>
          </w:tcPr>
          <w:p w:rsidR="00F25895" w:rsidRPr="00F25895" w:rsidRDefault="00F25895" w:rsidP="00CA2839">
            <w:r w:rsidRPr="00F25895">
              <w:t>Yes</w:t>
            </w:r>
          </w:p>
        </w:tc>
        <w:tc>
          <w:tcPr>
            <w:tcW w:w="2694" w:type="dxa"/>
          </w:tcPr>
          <w:p w:rsidR="00F25895" w:rsidRPr="00F25895" w:rsidRDefault="00F25895" w:rsidP="00CA2839"/>
        </w:tc>
      </w:tr>
      <w:tr w:rsidR="00F25895" w:rsidRPr="00F25895" w:rsidTr="003156D5">
        <w:trPr>
          <w:trHeight w:val="300"/>
        </w:trPr>
        <w:tc>
          <w:tcPr>
            <w:tcW w:w="4300" w:type="dxa"/>
            <w:noWrap/>
            <w:hideMark/>
          </w:tcPr>
          <w:p w:rsidR="00F25895" w:rsidRPr="00F25895" w:rsidRDefault="00F25895" w:rsidP="00CA2839"/>
        </w:tc>
        <w:tc>
          <w:tcPr>
            <w:tcW w:w="1932" w:type="dxa"/>
            <w:noWrap/>
            <w:hideMark/>
          </w:tcPr>
          <w:p w:rsidR="00F25895" w:rsidRPr="00F25895" w:rsidRDefault="00F25895" w:rsidP="00CA2839"/>
        </w:tc>
        <w:tc>
          <w:tcPr>
            <w:tcW w:w="2694" w:type="dxa"/>
          </w:tcPr>
          <w:p w:rsidR="00F25895" w:rsidRPr="00F25895" w:rsidRDefault="00F25895" w:rsidP="00CA2839">
            <w:pPr>
              <w:rPr>
                <w:highlight w:val="cyan"/>
              </w:rPr>
            </w:pPr>
          </w:p>
        </w:tc>
      </w:tr>
    </w:tbl>
    <w:tbl>
      <w:tblPr>
        <w:tblW w:w="8921" w:type="dxa"/>
        <w:tblInd w:w="-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668"/>
      </w:tblGrid>
      <w:tr w:rsidR="00B012EB" w:rsidRPr="000A53B5" w:rsidTr="00CA2839">
        <w:trPr>
          <w:trHeight w:val="458"/>
        </w:trPr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B012EB" w:rsidRDefault="00B012EB" w:rsidP="00CA2839">
            <w:pPr>
              <w:spacing w:after="0" w:line="240" w:lineRule="auto"/>
              <w:rPr>
                <w:b/>
              </w:rPr>
            </w:pPr>
            <w:r w:rsidRPr="000A53B5">
              <w:rPr>
                <w:b/>
              </w:rPr>
              <w:t xml:space="preserve">Members Voting: </w:t>
            </w:r>
            <w:r>
              <w:rPr>
                <w:b/>
              </w:rPr>
              <w:t xml:space="preserve">  </w:t>
            </w:r>
            <w:r w:rsidRPr="000A53B5">
              <w:rPr>
                <w:b/>
              </w:rPr>
              <w:t>35</w:t>
            </w:r>
          </w:p>
          <w:p w:rsidR="00A908BD" w:rsidRDefault="00B012EB" w:rsidP="00A908BD">
            <w:pPr>
              <w:spacing w:after="0" w:line="240" w:lineRule="auto"/>
              <w:rPr>
                <w:b/>
              </w:rPr>
            </w:pPr>
            <w:r w:rsidRPr="000A53B5">
              <w:rPr>
                <w:b/>
              </w:rPr>
              <w:t>Members in favour: 3</w:t>
            </w:r>
            <w:r w:rsidR="00583E18">
              <w:rPr>
                <w:b/>
              </w:rPr>
              <w:t>3</w:t>
            </w:r>
          </w:p>
          <w:p w:rsidR="00B012EB" w:rsidRPr="000A53B5" w:rsidRDefault="00B012EB" w:rsidP="00A908BD">
            <w:pPr>
              <w:spacing w:after="0" w:line="240" w:lineRule="auto"/>
              <w:rPr>
                <w:b/>
              </w:rPr>
            </w:pPr>
            <w:r w:rsidRPr="000A53B5">
              <w:rPr>
                <w:b/>
              </w:rPr>
              <w:t xml:space="preserve">Members against: </w:t>
            </w:r>
            <w:r>
              <w:rPr>
                <w:b/>
              </w:rPr>
              <w:t xml:space="preserve"> </w:t>
            </w:r>
            <w:r w:rsidRPr="000A53B5">
              <w:rPr>
                <w:b/>
              </w:rPr>
              <w:t>0</w:t>
            </w:r>
            <w:r>
              <w:rPr>
                <w:b/>
              </w:rPr>
              <w:t xml:space="preserve">     Not received: 2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B012EB" w:rsidRPr="000A53B5" w:rsidRDefault="00B012EB" w:rsidP="00CA2839">
            <w:pPr>
              <w:spacing w:after="0" w:line="240" w:lineRule="auto"/>
              <w:rPr>
                <w:b/>
              </w:rPr>
            </w:pPr>
            <w:r w:rsidRPr="000A53B5">
              <w:rPr>
                <w:b/>
              </w:rPr>
              <w:t xml:space="preserve">Final Decision: Approved </w:t>
            </w:r>
          </w:p>
        </w:tc>
      </w:tr>
      <w:tr w:rsidR="00B012EB" w:rsidRPr="000A53B5" w:rsidTr="00CA2839">
        <w:trPr>
          <w:trHeight w:val="457"/>
        </w:trPr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12EB" w:rsidRPr="000A53B5" w:rsidRDefault="00B012EB" w:rsidP="00CA2839">
            <w:pPr>
              <w:spacing w:after="0" w:line="240" w:lineRule="auto"/>
              <w:rPr>
                <w:b/>
              </w:rPr>
            </w:pPr>
          </w:p>
        </w:tc>
        <w:tc>
          <w:tcPr>
            <w:tcW w:w="46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12EB" w:rsidRPr="000A53B5" w:rsidRDefault="00B012EB" w:rsidP="00CA2839">
            <w:pPr>
              <w:spacing w:after="0" w:line="240" w:lineRule="auto"/>
              <w:rPr>
                <w:b/>
              </w:rPr>
            </w:pPr>
            <w:r w:rsidRPr="000A53B5">
              <w:rPr>
                <w:b/>
              </w:rPr>
              <w:t>Status on: 191</w:t>
            </w:r>
            <w:r w:rsidR="00A908BD">
              <w:rPr>
                <w:b/>
              </w:rPr>
              <w:t>213</w:t>
            </w:r>
            <w:r>
              <w:rPr>
                <w:b/>
              </w:rPr>
              <w:t xml:space="preserve"> </w:t>
            </w:r>
          </w:p>
        </w:tc>
      </w:tr>
    </w:tbl>
    <w:p w:rsidR="00F25895" w:rsidRDefault="00F25895" w:rsidP="00F25895"/>
    <w:p w:rsidR="00F25895" w:rsidRPr="00A908BD" w:rsidRDefault="00A908BD" w:rsidP="00F25895">
      <w:pPr>
        <w:rPr>
          <w:rFonts w:ascii="Arial" w:hAnsi="Arial" w:cs="Arial"/>
          <w:b/>
          <w:color w:val="333333"/>
          <w:sz w:val="21"/>
          <w:szCs w:val="21"/>
        </w:rPr>
      </w:pPr>
      <w:r w:rsidRPr="00A908BD">
        <w:rPr>
          <w:rFonts w:ascii="Arial" w:hAnsi="Arial" w:cs="Arial"/>
          <w:b/>
          <w:color w:val="333333"/>
          <w:sz w:val="21"/>
          <w:szCs w:val="21"/>
        </w:rPr>
        <w:t xml:space="preserve">Do you agree with the recommendation from the IECEx Assessment team to accept the scope extension request for SIRIM QAS International </w:t>
      </w:r>
      <w:proofErr w:type="spellStart"/>
      <w:r w:rsidRPr="00A908BD">
        <w:rPr>
          <w:rFonts w:ascii="Arial" w:hAnsi="Arial" w:cs="Arial"/>
          <w:b/>
          <w:color w:val="333333"/>
          <w:sz w:val="21"/>
          <w:szCs w:val="21"/>
        </w:rPr>
        <w:t>Sdn</w:t>
      </w:r>
      <w:proofErr w:type="spellEnd"/>
      <w:r w:rsidRPr="00A908BD">
        <w:rPr>
          <w:rFonts w:ascii="Arial" w:hAnsi="Arial" w:cs="Arial"/>
          <w:b/>
          <w:color w:val="333333"/>
          <w:sz w:val="21"/>
          <w:szCs w:val="21"/>
        </w:rPr>
        <w:t xml:space="preserve"> </w:t>
      </w:r>
      <w:proofErr w:type="spellStart"/>
      <w:r w:rsidRPr="00A908BD">
        <w:rPr>
          <w:rFonts w:ascii="Arial" w:hAnsi="Arial" w:cs="Arial"/>
          <w:b/>
          <w:color w:val="333333"/>
          <w:sz w:val="21"/>
          <w:szCs w:val="21"/>
        </w:rPr>
        <w:t>Bhd</w:t>
      </w:r>
      <w:proofErr w:type="spellEnd"/>
      <w:r w:rsidRPr="00A908BD">
        <w:rPr>
          <w:rFonts w:ascii="Arial" w:hAnsi="Arial" w:cs="Arial"/>
          <w:b/>
          <w:color w:val="333333"/>
          <w:sz w:val="21"/>
          <w:szCs w:val="21"/>
        </w:rPr>
        <w:t xml:space="preserve">, Malaysia to include </w:t>
      </w:r>
      <w:proofErr w:type="spellStart"/>
      <w:r w:rsidRPr="00A908BD">
        <w:rPr>
          <w:rFonts w:ascii="Arial" w:hAnsi="Arial" w:cs="Arial"/>
          <w:b/>
          <w:color w:val="333333"/>
          <w:sz w:val="21"/>
          <w:szCs w:val="21"/>
        </w:rPr>
        <w:t>CoPC</w:t>
      </w:r>
      <w:proofErr w:type="spellEnd"/>
      <w:r w:rsidRPr="00A908BD">
        <w:rPr>
          <w:rFonts w:ascii="Arial" w:hAnsi="Arial" w:cs="Arial"/>
          <w:b/>
          <w:color w:val="333333"/>
          <w:sz w:val="21"/>
          <w:szCs w:val="21"/>
        </w:rPr>
        <w:t xml:space="preserve"> Unit Ex 002 in their scope as an Ex Certification Body (</w:t>
      </w:r>
      <w:proofErr w:type="spellStart"/>
      <w:r w:rsidRPr="00A908BD">
        <w:rPr>
          <w:rFonts w:ascii="Arial" w:hAnsi="Arial" w:cs="Arial"/>
          <w:b/>
          <w:color w:val="333333"/>
          <w:sz w:val="21"/>
          <w:szCs w:val="21"/>
        </w:rPr>
        <w:t>ExCB</w:t>
      </w:r>
      <w:proofErr w:type="spellEnd"/>
      <w:r w:rsidRPr="00A908BD">
        <w:rPr>
          <w:rFonts w:ascii="Arial" w:hAnsi="Arial" w:cs="Arial"/>
          <w:b/>
          <w:color w:val="333333"/>
          <w:sz w:val="21"/>
          <w:szCs w:val="21"/>
        </w:rPr>
        <w:t xml:space="preserve">) for IECEx 05, </w:t>
      </w:r>
      <w:proofErr w:type="spellStart"/>
      <w:r w:rsidRPr="00A908BD">
        <w:rPr>
          <w:rFonts w:ascii="Arial" w:hAnsi="Arial" w:cs="Arial"/>
          <w:b/>
          <w:color w:val="333333"/>
          <w:sz w:val="21"/>
          <w:szCs w:val="21"/>
        </w:rPr>
        <w:t>CoPC</w:t>
      </w:r>
      <w:proofErr w:type="spellEnd"/>
      <w:r w:rsidRPr="00A908BD">
        <w:rPr>
          <w:rFonts w:ascii="Arial" w:hAnsi="Arial" w:cs="Arial"/>
          <w:b/>
          <w:color w:val="333333"/>
          <w:sz w:val="21"/>
          <w:szCs w:val="21"/>
        </w:rPr>
        <w:t>?</w:t>
      </w:r>
    </w:p>
    <w:p w:rsidR="00A908BD" w:rsidRDefault="00A908BD" w:rsidP="00F25895">
      <w:pPr>
        <w:rPr>
          <w:rFonts w:ascii="Arial" w:hAnsi="Arial" w:cs="Arial"/>
          <w:color w:val="333333"/>
          <w:sz w:val="21"/>
          <w:szCs w:val="21"/>
        </w:rPr>
      </w:pPr>
    </w:p>
    <w:p w:rsidR="00A908BD" w:rsidRPr="00246ADC" w:rsidRDefault="00A908BD" w:rsidP="00A908BD">
      <w:pPr>
        <w:rPr>
          <w:sz w:val="21"/>
          <w:szCs w:val="21"/>
        </w:rPr>
      </w:pPr>
      <w:r w:rsidRPr="00246ADC">
        <w:rPr>
          <w:rFonts w:ascii="Arial" w:hAnsi="Arial" w:cs="Arial"/>
          <w:b/>
          <w:sz w:val="21"/>
          <w:szCs w:val="21"/>
        </w:rPr>
        <w:t xml:space="preserve">Yes = In favour </w:t>
      </w:r>
      <w:r w:rsidRPr="00246ADC">
        <w:rPr>
          <w:rFonts w:ascii="Arial" w:hAnsi="Arial" w:cs="Arial"/>
          <w:b/>
          <w:sz w:val="21"/>
          <w:szCs w:val="21"/>
        </w:rPr>
        <w:tab/>
      </w:r>
      <w:r w:rsidRPr="00246ADC">
        <w:rPr>
          <w:rFonts w:ascii="Arial" w:hAnsi="Arial" w:cs="Arial"/>
          <w:b/>
          <w:sz w:val="21"/>
          <w:szCs w:val="21"/>
        </w:rPr>
        <w:tab/>
        <w:t>No = Against</w:t>
      </w:r>
      <w:r w:rsidRPr="00246ADC">
        <w:rPr>
          <w:rFonts w:ascii="Arial" w:hAnsi="Arial" w:cs="Arial"/>
          <w:b/>
          <w:sz w:val="21"/>
          <w:szCs w:val="21"/>
        </w:rPr>
        <w:tab/>
      </w:r>
      <w:r w:rsidRPr="00246ADC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246ADC">
        <w:rPr>
          <w:rFonts w:ascii="Arial" w:hAnsi="Arial" w:cs="Arial"/>
          <w:b/>
          <w:sz w:val="21"/>
          <w:szCs w:val="21"/>
        </w:rPr>
        <w:tab/>
        <w:t>Abstain</w:t>
      </w:r>
    </w:p>
    <w:p w:rsidR="00A908BD" w:rsidRPr="00A908BD" w:rsidRDefault="00A908BD" w:rsidP="00F25895">
      <w:pPr>
        <w:rPr>
          <w:rFonts w:ascii="Arial" w:hAnsi="Arial" w:cs="Arial"/>
        </w:rPr>
      </w:pPr>
    </w:p>
    <w:sectPr w:rsidR="00A908BD" w:rsidRPr="00A908BD" w:rsidSect="00B012EB"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895" w:rsidRDefault="00F25895" w:rsidP="00F25895">
      <w:pPr>
        <w:spacing w:after="0" w:line="240" w:lineRule="auto"/>
      </w:pPr>
      <w:r>
        <w:separator/>
      </w:r>
    </w:p>
  </w:endnote>
  <w:endnote w:type="continuationSeparator" w:id="0">
    <w:p w:rsidR="00F25895" w:rsidRDefault="00F25895" w:rsidP="00F2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895" w:rsidRDefault="00F25895" w:rsidP="00F25895">
      <w:pPr>
        <w:spacing w:after="0" w:line="240" w:lineRule="auto"/>
      </w:pPr>
      <w:r>
        <w:separator/>
      </w:r>
    </w:p>
  </w:footnote>
  <w:footnote w:type="continuationSeparator" w:id="0">
    <w:p w:rsidR="00F25895" w:rsidRDefault="00F25895" w:rsidP="00F2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2EB" w:rsidRDefault="00B012EB">
    <w:pPr>
      <w:pStyle w:val="Header"/>
    </w:pPr>
    <w:r>
      <w:rPr>
        <w:noProof/>
        <w:lang w:eastAsia="en-AU"/>
      </w:rPr>
      <w:drawing>
        <wp:inline distT="0" distB="0" distL="0" distR="0" wp14:anchorId="77607CD7">
          <wp:extent cx="1097280" cy="48133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12EB" w:rsidRPr="00B012EB" w:rsidRDefault="00B012EB" w:rsidP="00B012EB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B012EB">
      <w:rPr>
        <w:rFonts w:ascii="Arial" w:hAnsi="Arial" w:cs="Arial"/>
        <w:b/>
        <w:sz w:val="21"/>
        <w:szCs w:val="21"/>
      </w:rPr>
      <w:t>ExMC</w:t>
    </w:r>
    <w:proofErr w:type="spellEnd"/>
    <w:r w:rsidRPr="00B012EB">
      <w:rPr>
        <w:rFonts w:ascii="Arial" w:hAnsi="Arial" w:cs="Arial"/>
        <w:b/>
        <w:sz w:val="21"/>
        <w:szCs w:val="21"/>
      </w:rPr>
      <w:t>/15</w:t>
    </w:r>
    <w:r w:rsidR="00A908BD">
      <w:rPr>
        <w:rFonts w:ascii="Arial" w:hAnsi="Arial" w:cs="Arial"/>
        <w:b/>
        <w:sz w:val="21"/>
        <w:szCs w:val="21"/>
      </w:rPr>
      <w:t>64</w:t>
    </w:r>
    <w:r w:rsidRPr="00B012EB">
      <w:rPr>
        <w:rFonts w:ascii="Arial" w:hAnsi="Arial" w:cs="Arial"/>
        <w:b/>
        <w:sz w:val="21"/>
        <w:szCs w:val="21"/>
      </w:rPr>
      <w:t>/RV</w:t>
    </w:r>
  </w:p>
  <w:p w:rsidR="00B012EB" w:rsidRPr="00B012EB" w:rsidRDefault="00B012EB" w:rsidP="00B012EB">
    <w:pPr>
      <w:pStyle w:val="Header"/>
      <w:jc w:val="right"/>
      <w:rPr>
        <w:rFonts w:ascii="Arial" w:hAnsi="Arial" w:cs="Arial"/>
        <w:b/>
        <w:sz w:val="21"/>
        <w:szCs w:val="21"/>
      </w:rPr>
    </w:pPr>
    <w:r w:rsidRPr="00B012EB">
      <w:rPr>
        <w:rFonts w:ascii="Arial" w:hAnsi="Arial" w:cs="Arial"/>
        <w:b/>
        <w:sz w:val="21"/>
        <w:szCs w:val="21"/>
      </w:rPr>
      <w:t>December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95"/>
    <w:rsid w:val="003156D5"/>
    <w:rsid w:val="004528D6"/>
    <w:rsid w:val="00583E18"/>
    <w:rsid w:val="00A908BD"/>
    <w:rsid w:val="00B012EB"/>
    <w:rsid w:val="00C21DA2"/>
    <w:rsid w:val="00F2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007072B-A780-45F2-AC1E-3A855530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5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895"/>
  </w:style>
  <w:style w:type="paragraph" w:styleId="Footer">
    <w:name w:val="footer"/>
    <w:basedOn w:val="Normal"/>
    <w:link w:val="FooterChar"/>
    <w:uiPriority w:val="99"/>
    <w:unhideWhenUsed/>
    <w:rsid w:val="00F25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2019-12-16T00:32:00Z</dcterms:created>
  <dcterms:modified xsi:type="dcterms:W3CDTF">2020-01-22T01:36:00Z</dcterms:modified>
</cp:coreProperties>
</file>