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6BA9F" w14:textId="0290264D" w:rsidR="00E260D3" w:rsidRDefault="00B85B9E" w:rsidP="00E260D3">
      <w:pPr>
        <w:pStyle w:val="Header"/>
        <w:rPr>
          <w:color w:val="000099"/>
        </w:rPr>
      </w:pPr>
      <w:r>
        <w:rPr>
          <w:color w:val="000099"/>
        </w:rPr>
        <w:br w:type="textWrapping" w:clear="all"/>
      </w:r>
    </w:p>
    <w:p w14:paraId="6B4B82E2" w14:textId="77777777" w:rsidR="00E260D3" w:rsidRDefault="00E260D3"/>
    <w:p w14:paraId="3C751CD4" w14:textId="77777777" w:rsidR="00434585" w:rsidRPr="00E45535" w:rsidRDefault="00434585" w:rsidP="0043458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3DFB98B" w14:textId="77777777" w:rsidR="00434585" w:rsidRPr="00480669" w:rsidRDefault="00434585" w:rsidP="00434585">
      <w:pPr>
        <w:jc w:val="center"/>
        <w:rPr>
          <w:b/>
          <w:sz w:val="16"/>
          <w:szCs w:val="16"/>
          <w:lang w:val="en-US"/>
        </w:rPr>
      </w:pPr>
    </w:p>
    <w:p w14:paraId="68DE031A" w14:textId="7FFF1A0E" w:rsidR="00434585" w:rsidRPr="005D6549" w:rsidRDefault="00434585" w:rsidP="00434585">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sidR="002A6E38">
        <w:rPr>
          <w:sz w:val="22"/>
          <w:szCs w:val="22"/>
        </w:rPr>
        <w:t>New IECEx Operational Document, IECEx OD 099, IECEx Document Management</w:t>
      </w:r>
      <w:r w:rsidR="002D6E31">
        <w:rPr>
          <w:sz w:val="22"/>
          <w:szCs w:val="22"/>
        </w:rPr>
        <w:t>, Ed</w:t>
      </w:r>
      <w:r w:rsidR="00B85B9E">
        <w:rPr>
          <w:sz w:val="22"/>
          <w:szCs w:val="22"/>
        </w:rPr>
        <w:t xml:space="preserve">ition </w:t>
      </w:r>
      <w:r w:rsidR="002D6E31">
        <w:rPr>
          <w:sz w:val="22"/>
          <w:szCs w:val="22"/>
        </w:rPr>
        <w:t>1</w:t>
      </w:r>
      <w:r>
        <w:rPr>
          <w:sz w:val="22"/>
          <w:szCs w:val="22"/>
        </w:rPr>
        <w:t>.0</w:t>
      </w:r>
      <w:bookmarkEnd w:id="0"/>
    </w:p>
    <w:p w14:paraId="2829F528" w14:textId="77777777" w:rsidR="00434585" w:rsidRPr="005D6549" w:rsidRDefault="00434585" w:rsidP="00434585">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6CAECAE8" w14:textId="7BCCF81C" w:rsidR="00434585" w:rsidRDefault="00434585" w:rsidP="00434585">
      <w:pPr>
        <w:rPr>
          <w:b/>
          <w:sz w:val="40"/>
        </w:rPr>
      </w:pPr>
      <w:r>
        <w:rPr>
          <w:b/>
          <w:noProof/>
          <w:lang w:val="en-AU" w:eastAsia="en-AU"/>
        </w:rPr>
        <mc:AlternateContent>
          <mc:Choice Requires="wps">
            <w:drawing>
              <wp:anchor distT="0" distB="0" distL="114300" distR="114300" simplePos="0" relativeHeight="251685888" behindDoc="0" locked="0" layoutInCell="1" allowOverlap="1" wp14:anchorId="1FFCB33E" wp14:editId="3F95330A">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7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14:paraId="08AB1C26" w14:textId="77777777" w:rsidR="00434585" w:rsidRPr="00F30225" w:rsidRDefault="00434585" w:rsidP="00434585">
      <w:pPr>
        <w:jc w:val="center"/>
        <w:rPr>
          <w:b/>
          <w:sz w:val="16"/>
          <w:szCs w:val="16"/>
        </w:rPr>
      </w:pPr>
    </w:p>
    <w:p w14:paraId="276386A4" w14:textId="77777777" w:rsidR="00434585" w:rsidRDefault="00434585" w:rsidP="00434585">
      <w:pPr>
        <w:jc w:val="center"/>
        <w:rPr>
          <w:b/>
          <w:sz w:val="24"/>
          <w:u w:val="single"/>
        </w:rPr>
      </w:pPr>
      <w:r>
        <w:rPr>
          <w:b/>
          <w:sz w:val="24"/>
          <w:u w:val="single"/>
        </w:rPr>
        <w:t>Introduction</w:t>
      </w:r>
    </w:p>
    <w:p w14:paraId="30311B32" w14:textId="77777777" w:rsidR="00434585" w:rsidRDefault="00434585" w:rsidP="00434585">
      <w:pPr>
        <w:rPr>
          <w:b/>
          <w:bCs/>
        </w:rPr>
      </w:pPr>
    </w:p>
    <w:p w14:paraId="66ED09EE"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262A041D" w14:textId="5DA26386" w:rsidR="003109A8" w:rsidRDefault="00434585"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w:t>
      </w:r>
      <w:r w:rsidR="002A6E38">
        <w:rPr>
          <w:rFonts w:eastAsia="MS Mincho"/>
          <w:color w:val="000000"/>
          <w:spacing w:val="0"/>
          <w:sz w:val="24"/>
          <w:szCs w:val="24"/>
          <w:lang w:val="en-AU" w:eastAsia="en-AU"/>
        </w:rPr>
        <w:t xml:space="preserve">new IECEx Operational Document, </w:t>
      </w:r>
      <w:r w:rsidR="002A6E38" w:rsidRPr="002A6E38">
        <w:rPr>
          <w:rFonts w:eastAsia="MS Mincho"/>
          <w:i/>
          <w:iCs/>
          <w:color w:val="000000"/>
          <w:spacing w:val="0"/>
          <w:sz w:val="24"/>
          <w:szCs w:val="24"/>
          <w:lang w:val="en-AU" w:eastAsia="en-AU"/>
        </w:rPr>
        <w:t>IECEx OD 099, IECEx Document Management</w:t>
      </w:r>
      <w:r w:rsidR="002A6E38">
        <w:rPr>
          <w:rFonts w:eastAsia="MS Mincho"/>
          <w:color w:val="000000"/>
          <w:spacing w:val="0"/>
          <w:sz w:val="24"/>
          <w:szCs w:val="24"/>
          <w:lang w:val="en-AU" w:eastAsia="en-AU"/>
        </w:rPr>
        <w:t xml:space="preserve"> prepared by </w:t>
      </w:r>
      <w:r w:rsidR="00C972BD">
        <w:rPr>
          <w:rFonts w:eastAsia="MS Mincho"/>
          <w:color w:val="000000"/>
          <w:spacing w:val="0"/>
          <w:sz w:val="24"/>
          <w:szCs w:val="24"/>
          <w:lang w:val="en-AU" w:eastAsia="en-AU"/>
        </w:rPr>
        <w:t xml:space="preserve">a </w:t>
      </w:r>
      <w:proofErr w:type="spellStart"/>
      <w:r w:rsidR="00C972BD">
        <w:rPr>
          <w:rFonts w:eastAsia="MS Mincho"/>
          <w:color w:val="000000"/>
          <w:spacing w:val="0"/>
          <w:sz w:val="24"/>
          <w:szCs w:val="24"/>
          <w:lang w:val="en-AU" w:eastAsia="en-AU"/>
        </w:rPr>
        <w:t>Taskgroup</w:t>
      </w:r>
      <w:proofErr w:type="spellEnd"/>
      <w:r w:rsidR="00C972BD">
        <w:rPr>
          <w:rFonts w:eastAsia="MS Mincho"/>
          <w:color w:val="000000"/>
          <w:spacing w:val="0"/>
          <w:sz w:val="24"/>
          <w:szCs w:val="24"/>
          <w:lang w:val="en-AU" w:eastAsia="en-AU"/>
        </w:rPr>
        <w:t xml:space="preserve"> of </w:t>
      </w:r>
      <w:proofErr w:type="spellStart"/>
      <w:r w:rsidR="002A6E38">
        <w:rPr>
          <w:rFonts w:eastAsia="MS Mincho"/>
          <w:color w:val="000000"/>
          <w:spacing w:val="0"/>
          <w:sz w:val="24"/>
          <w:szCs w:val="24"/>
          <w:lang w:val="en-AU" w:eastAsia="en-AU"/>
        </w:rPr>
        <w:t>ExMC</w:t>
      </w:r>
      <w:proofErr w:type="spellEnd"/>
      <w:r w:rsidR="002A6E38">
        <w:rPr>
          <w:rFonts w:eastAsia="MS Mincho"/>
          <w:color w:val="000000"/>
          <w:spacing w:val="0"/>
          <w:sz w:val="24"/>
          <w:szCs w:val="24"/>
          <w:lang w:val="en-AU" w:eastAsia="en-AU"/>
        </w:rPr>
        <w:t xml:space="preserve"> WG1.</w:t>
      </w:r>
      <w:r w:rsidR="003109A8">
        <w:rPr>
          <w:rFonts w:eastAsia="MS Mincho"/>
          <w:color w:val="000000"/>
          <w:spacing w:val="0"/>
          <w:sz w:val="24"/>
          <w:szCs w:val="24"/>
          <w:lang w:val="en-AU" w:eastAsia="en-AU"/>
        </w:rPr>
        <w:t xml:space="preserve"> </w:t>
      </w:r>
    </w:p>
    <w:p w14:paraId="74531295" w14:textId="77777777" w:rsidR="003109A8" w:rsidRDefault="003109A8" w:rsidP="00434585">
      <w:pPr>
        <w:autoSpaceDE w:val="0"/>
        <w:autoSpaceDN w:val="0"/>
        <w:adjustRightInd w:val="0"/>
        <w:ind w:right="-286"/>
        <w:jc w:val="left"/>
        <w:rPr>
          <w:rFonts w:eastAsia="MS Mincho"/>
          <w:color w:val="000000"/>
          <w:spacing w:val="0"/>
          <w:sz w:val="24"/>
          <w:szCs w:val="24"/>
          <w:lang w:val="en-AU" w:eastAsia="en-AU"/>
        </w:rPr>
      </w:pPr>
    </w:p>
    <w:p w14:paraId="2EA2D537" w14:textId="600739DC" w:rsidR="00434585" w:rsidRDefault="003109A8"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w:t>
      </w:r>
      <w:r w:rsidR="00434585">
        <w:rPr>
          <w:rFonts w:eastAsia="MS Mincho"/>
          <w:color w:val="000000"/>
          <w:spacing w:val="0"/>
          <w:sz w:val="24"/>
          <w:szCs w:val="24"/>
          <w:lang w:val="en-AU" w:eastAsia="en-AU"/>
        </w:rPr>
        <w:t xml:space="preserve">is now submitted for consideration and approval </w:t>
      </w:r>
      <w:r w:rsidR="002A6E38">
        <w:rPr>
          <w:rFonts w:eastAsia="MS Mincho"/>
          <w:color w:val="000000"/>
          <w:spacing w:val="0"/>
          <w:sz w:val="24"/>
          <w:szCs w:val="24"/>
          <w:lang w:val="en-AU" w:eastAsia="en-AU"/>
        </w:rPr>
        <w:t xml:space="preserve">to publish </w:t>
      </w:r>
      <w:r w:rsidR="00434585">
        <w:rPr>
          <w:rFonts w:eastAsia="MS Mincho"/>
          <w:color w:val="000000"/>
          <w:spacing w:val="0"/>
          <w:sz w:val="24"/>
          <w:szCs w:val="24"/>
          <w:lang w:val="en-AU" w:eastAsia="en-AU"/>
        </w:rPr>
        <w:t>during the 20</w:t>
      </w:r>
      <w:r w:rsidR="002A6E38">
        <w:rPr>
          <w:rFonts w:eastAsia="MS Mincho"/>
          <w:color w:val="000000"/>
          <w:spacing w:val="0"/>
          <w:sz w:val="24"/>
          <w:szCs w:val="24"/>
          <w:lang w:val="en-AU" w:eastAsia="en-AU"/>
        </w:rPr>
        <w:t>20</w:t>
      </w:r>
      <w:r w:rsidR="00434585">
        <w:rPr>
          <w:rFonts w:eastAsia="MS Mincho"/>
          <w:color w:val="000000"/>
          <w:spacing w:val="0"/>
          <w:sz w:val="24"/>
          <w:szCs w:val="24"/>
          <w:lang w:val="en-AU" w:eastAsia="en-AU"/>
        </w:rPr>
        <w:t xml:space="preserve"> </w:t>
      </w:r>
      <w:proofErr w:type="spellStart"/>
      <w:r w:rsidR="00434585">
        <w:rPr>
          <w:rFonts w:eastAsia="MS Mincho"/>
          <w:color w:val="000000"/>
          <w:spacing w:val="0"/>
          <w:sz w:val="24"/>
          <w:szCs w:val="24"/>
          <w:lang w:val="en-AU" w:eastAsia="en-AU"/>
        </w:rPr>
        <w:t>ExMC</w:t>
      </w:r>
      <w:proofErr w:type="spellEnd"/>
      <w:r w:rsidR="00434585">
        <w:rPr>
          <w:rFonts w:eastAsia="MS Mincho"/>
          <w:color w:val="000000"/>
          <w:spacing w:val="0"/>
          <w:sz w:val="24"/>
          <w:szCs w:val="24"/>
          <w:lang w:val="en-AU" w:eastAsia="en-AU"/>
        </w:rPr>
        <w:t xml:space="preserve"> meeting</w:t>
      </w:r>
      <w:r w:rsidR="002A6E38">
        <w:rPr>
          <w:rFonts w:eastAsia="MS Mincho"/>
          <w:color w:val="000000"/>
          <w:spacing w:val="0"/>
          <w:sz w:val="24"/>
          <w:szCs w:val="24"/>
          <w:lang w:val="en-AU" w:eastAsia="en-AU"/>
        </w:rPr>
        <w:t>.</w:t>
      </w:r>
    </w:p>
    <w:p w14:paraId="7F7C2257"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83E653B" w14:textId="77777777" w:rsidR="00434585" w:rsidRDefault="00434585" w:rsidP="00434585">
      <w:pPr>
        <w:jc w:val="left"/>
        <w:rPr>
          <w:b/>
          <w:bCs/>
          <w:color w:val="000000"/>
          <w:spacing w:val="0"/>
          <w:sz w:val="23"/>
          <w:szCs w:val="23"/>
          <w:lang w:val="en-US" w:eastAsia="en-US"/>
        </w:rPr>
      </w:pPr>
    </w:p>
    <w:p w14:paraId="6CBE6B90" w14:textId="77777777" w:rsidR="00434585" w:rsidRPr="00480669" w:rsidRDefault="00434585" w:rsidP="0043458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0315910" w14:textId="77777777" w:rsidR="00434585" w:rsidRPr="00480669" w:rsidRDefault="00434585" w:rsidP="0043458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34585" w:rsidRPr="00480669" w14:paraId="1B03231A" w14:textId="77777777" w:rsidTr="00A12A9A">
        <w:tc>
          <w:tcPr>
            <w:tcW w:w="4470" w:type="dxa"/>
            <w:shd w:val="clear" w:color="auto" w:fill="auto"/>
          </w:tcPr>
          <w:p w14:paraId="6032AE6D" w14:textId="77777777" w:rsidR="00434585" w:rsidRDefault="00434585" w:rsidP="00A12A9A">
            <w:pPr>
              <w:snapToGrid w:val="0"/>
              <w:rPr>
                <w:b/>
                <w:bCs/>
                <w:sz w:val="22"/>
                <w:szCs w:val="22"/>
              </w:rPr>
            </w:pPr>
            <w:r w:rsidRPr="00480669">
              <w:rPr>
                <w:b/>
                <w:bCs/>
                <w:sz w:val="22"/>
                <w:szCs w:val="22"/>
              </w:rPr>
              <w:t>Address:</w:t>
            </w:r>
          </w:p>
          <w:p w14:paraId="135A6FDB" w14:textId="77777777" w:rsidR="00434585" w:rsidRPr="00480669" w:rsidRDefault="00434585" w:rsidP="00A12A9A">
            <w:pPr>
              <w:snapToGrid w:val="0"/>
              <w:rPr>
                <w:b/>
                <w:bCs/>
                <w:sz w:val="22"/>
                <w:szCs w:val="22"/>
              </w:rPr>
            </w:pPr>
          </w:p>
          <w:p w14:paraId="0F81D963" w14:textId="77777777" w:rsidR="00434585" w:rsidRPr="00480669" w:rsidRDefault="00434585" w:rsidP="00A12A9A">
            <w:pPr>
              <w:snapToGrid w:val="0"/>
              <w:rPr>
                <w:b/>
                <w:bCs/>
                <w:sz w:val="22"/>
                <w:szCs w:val="22"/>
              </w:rPr>
            </w:pPr>
            <w:r w:rsidRPr="00480669">
              <w:rPr>
                <w:b/>
                <w:bCs/>
                <w:sz w:val="22"/>
                <w:szCs w:val="22"/>
              </w:rPr>
              <w:t>Level 33, Australia Square</w:t>
            </w:r>
          </w:p>
          <w:p w14:paraId="037D609E" w14:textId="77777777" w:rsidR="00434585" w:rsidRPr="00480669" w:rsidRDefault="00434585" w:rsidP="00A12A9A">
            <w:pPr>
              <w:snapToGrid w:val="0"/>
              <w:rPr>
                <w:b/>
                <w:bCs/>
                <w:sz w:val="22"/>
                <w:szCs w:val="22"/>
              </w:rPr>
            </w:pPr>
            <w:r w:rsidRPr="00480669">
              <w:rPr>
                <w:b/>
                <w:bCs/>
                <w:sz w:val="22"/>
                <w:szCs w:val="22"/>
              </w:rPr>
              <w:t>264 George Street</w:t>
            </w:r>
          </w:p>
          <w:p w14:paraId="7BF042F8" w14:textId="77777777" w:rsidR="00434585" w:rsidRPr="00480669" w:rsidRDefault="00434585" w:rsidP="00A12A9A">
            <w:pPr>
              <w:snapToGrid w:val="0"/>
              <w:rPr>
                <w:b/>
                <w:bCs/>
                <w:sz w:val="22"/>
                <w:szCs w:val="22"/>
              </w:rPr>
            </w:pPr>
            <w:r w:rsidRPr="00480669">
              <w:rPr>
                <w:b/>
                <w:bCs/>
                <w:sz w:val="22"/>
                <w:szCs w:val="22"/>
              </w:rPr>
              <w:t>Sydney NSW 2000</w:t>
            </w:r>
          </w:p>
          <w:p w14:paraId="4B461F6D" w14:textId="77777777" w:rsidR="00434585" w:rsidRPr="00480669" w:rsidRDefault="00434585" w:rsidP="00A12A9A">
            <w:pPr>
              <w:snapToGrid w:val="0"/>
              <w:rPr>
                <w:b/>
                <w:bCs/>
                <w:sz w:val="22"/>
                <w:szCs w:val="22"/>
              </w:rPr>
            </w:pPr>
            <w:r w:rsidRPr="00480669">
              <w:rPr>
                <w:b/>
                <w:bCs/>
                <w:sz w:val="22"/>
                <w:szCs w:val="22"/>
              </w:rPr>
              <w:t>Australia</w:t>
            </w:r>
          </w:p>
        </w:tc>
        <w:tc>
          <w:tcPr>
            <w:tcW w:w="4579" w:type="dxa"/>
            <w:shd w:val="clear" w:color="auto" w:fill="auto"/>
          </w:tcPr>
          <w:p w14:paraId="5C3071D6" w14:textId="77777777" w:rsidR="00434585" w:rsidRDefault="00434585" w:rsidP="00A12A9A">
            <w:pPr>
              <w:snapToGrid w:val="0"/>
              <w:rPr>
                <w:b/>
                <w:bCs/>
                <w:sz w:val="22"/>
                <w:szCs w:val="22"/>
              </w:rPr>
            </w:pPr>
            <w:r w:rsidRPr="00480669">
              <w:rPr>
                <w:b/>
                <w:bCs/>
                <w:sz w:val="22"/>
                <w:szCs w:val="22"/>
              </w:rPr>
              <w:t>Contact Details:</w:t>
            </w:r>
          </w:p>
          <w:p w14:paraId="498C0565" w14:textId="77777777" w:rsidR="00434585" w:rsidRPr="00480669" w:rsidRDefault="00434585" w:rsidP="00A12A9A">
            <w:pPr>
              <w:snapToGrid w:val="0"/>
              <w:rPr>
                <w:b/>
                <w:bCs/>
                <w:sz w:val="22"/>
                <w:szCs w:val="22"/>
              </w:rPr>
            </w:pPr>
          </w:p>
          <w:p w14:paraId="1BB7C7B0" w14:textId="77777777" w:rsidR="00434585" w:rsidRPr="00480669" w:rsidRDefault="00434585" w:rsidP="00A12A9A">
            <w:pPr>
              <w:snapToGrid w:val="0"/>
              <w:rPr>
                <w:b/>
                <w:bCs/>
                <w:sz w:val="22"/>
                <w:szCs w:val="22"/>
              </w:rPr>
            </w:pPr>
            <w:r w:rsidRPr="00480669">
              <w:rPr>
                <w:b/>
                <w:bCs/>
                <w:sz w:val="22"/>
                <w:szCs w:val="22"/>
              </w:rPr>
              <w:t>Tel: +61 2 4628 4690</w:t>
            </w:r>
          </w:p>
          <w:p w14:paraId="7474762A" w14:textId="77777777" w:rsidR="00434585" w:rsidRPr="00480669" w:rsidRDefault="00434585" w:rsidP="00A12A9A">
            <w:pPr>
              <w:snapToGrid w:val="0"/>
              <w:rPr>
                <w:b/>
                <w:bCs/>
                <w:sz w:val="22"/>
                <w:szCs w:val="22"/>
              </w:rPr>
            </w:pPr>
            <w:r w:rsidRPr="00480669">
              <w:rPr>
                <w:b/>
                <w:bCs/>
                <w:sz w:val="22"/>
                <w:szCs w:val="22"/>
              </w:rPr>
              <w:t>Fax: +61 2 4627 5285</w:t>
            </w:r>
          </w:p>
          <w:p w14:paraId="32E6112F" w14:textId="77777777" w:rsidR="00434585" w:rsidRPr="00480669" w:rsidRDefault="00434585" w:rsidP="00A12A9A">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3F2E0F84" w14:textId="77777777" w:rsidR="00434585" w:rsidRDefault="007A2E30" w:rsidP="00A12A9A">
            <w:pPr>
              <w:snapToGrid w:val="0"/>
              <w:rPr>
                <w:b/>
                <w:bCs/>
                <w:sz w:val="22"/>
                <w:szCs w:val="22"/>
              </w:rPr>
            </w:pPr>
            <w:hyperlink r:id="rId8" w:history="1">
              <w:r w:rsidR="00434585" w:rsidRPr="00480669">
                <w:rPr>
                  <w:b/>
                  <w:bCs/>
                  <w:color w:val="0000FF"/>
                  <w:sz w:val="22"/>
                  <w:szCs w:val="22"/>
                  <w:u w:val="single"/>
                </w:rPr>
                <w:t>http://www.iecex.com</w:t>
              </w:r>
            </w:hyperlink>
          </w:p>
          <w:p w14:paraId="651613D1" w14:textId="77777777" w:rsidR="00434585" w:rsidRPr="00480669" w:rsidRDefault="00434585" w:rsidP="00A12A9A">
            <w:pPr>
              <w:snapToGrid w:val="0"/>
              <w:rPr>
                <w:b/>
                <w:bCs/>
                <w:sz w:val="22"/>
                <w:szCs w:val="22"/>
              </w:rPr>
            </w:pPr>
          </w:p>
        </w:tc>
      </w:tr>
    </w:tbl>
    <w:p w14:paraId="62665EAE" w14:textId="77777777" w:rsidR="00434585" w:rsidRDefault="00434585" w:rsidP="00434585">
      <w:pPr>
        <w:pStyle w:val="MAIN-TITLE"/>
      </w:pPr>
    </w:p>
    <w:p w14:paraId="0C4B28EF" w14:textId="77777777" w:rsidR="00434585" w:rsidRDefault="00434585" w:rsidP="00434585">
      <w:pPr>
        <w:pStyle w:val="MAIN-TITLE"/>
        <w:sectPr w:rsidR="00434585" w:rsidSect="00182A6F">
          <w:headerReference w:type="default" r:id="rId9"/>
          <w:pgSz w:w="11906" w:h="16838"/>
          <w:pgMar w:top="1701" w:right="1418" w:bottom="851" w:left="1418" w:header="720" w:footer="720" w:gutter="0"/>
          <w:cols w:space="720"/>
        </w:sectPr>
      </w:pPr>
    </w:p>
    <w:p w14:paraId="755F3438" w14:textId="77777777" w:rsidR="002A6E38" w:rsidRDefault="002A6E38" w:rsidP="002A6E38">
      <w:pPr>
        <w:pStyle w:val="Default"/>
        <w:ind w:firstLine="1134"/>
      </w:pPr>
    </w:p>
    <w:p w14:paraId="6063428D" w14:textId="77777777" w:rsidR="002A6E38" w:rsidRDefault="002A6E38" w:rsidP="002A6E38">
      <w:pPr>
        <w:ind w:left="-142" w:firstLine="142"/>
        <w:sectPr w:rsidR="002A6E38" w:rsidSect="008D73E8">
          <w:headerReference w:type="even" r:id="rId10"/>
          <w:headerReference w:type="default" r:id="rId11"/>
          <w:footerReference w:type="even" r:id="rId12"/>
          <w:headerReference w:type="first" r:id="rId13"/>
          <w:pgSz w:w="11907" w:h="16840" w:code="9"/>
          <w:pgMar w:top="1021" w:right="1134" w:bottom="567" w:left="425" w:header="0" w:footer="454" w:gutter="0"/>
          <w:cols w:space="720"/>
        </w:sectPr>
      </w:pPr>
      <w:r>
        <w:rPr>
          <w:lang w:val="en-AU" w:eastAsia="en-AU"/>
        </w:rPr>
        <mc:AlternateContent>
          <mc:Choice Requires="wps">
            <w:drawing>
              <wp:anchor distT="0" distB="0" distL="114300" distR="114300" simplePos="0" relativeHeight="251693056" behindDoc="0" locked="0" layoutInCell="1" allowOverlap="1" wp14:anchorId="07D8C371" wp14:editId="21CE7808">
                <wp:simplePos x="0" y="0"/>
                <wp:positionH relativeFrom="column">
                  <wp:posOffset>-117466</wp:posOffset>
                </wp:positionH>
                <wp:positionV relativeFrom="paragraph">
                  <wp:posOffset>6543523</wp:posOffset>
                </wp:positionV>
                <wp:extent cx="198120" cy="2590800"/>
                <wp:effectExtent l="0" t="1905" r="3175" b="0"/>
                <wp:wrapNone/>
                <wp:docPr id="36" name="Text Box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6543" w14:textId="77777777" w:rsidR="002A6E38" w:rsidRPr="008214A9" w:rsidRDefault="002A6E38" w:rsidP="002A6E38">
                            <w:pPr>
                              <w:pStyle w:val="Ref-7"/>
                            </w:pPr>
                            <w:r>
                              <w:t xml:space="preserve">IECEx OD 099:2020 (en) </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8C371" id="_x0000_t202" coordsize="21600,21600" o:spt="202" path="m,l,21600r21600,l21600,xe">
                <v:stroke joinstyle="miter"/>
                <v:path gradientshapeok="t" o:connecttype="rect"/>
              </v:shapetype>
              <v:shape id="Text Box 36" o:spid="_x0000_s1026" type="#_x0000_t202" style="position:absolute;left:0;text-align:left;margin-left:-9.25pt;margin-top:515.25pt;width:15.6pt;height: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" filled="f" stroked="f">
                <o:lock v:ext="edit" aspectratio="t"/>
                <v:textbox style="layout-flow:vertical;mso-layout-flow-alt:bottom-to-top" inset="0,0,1mm,1mm">
                  <w:txbxContent>
                    <w:p w14:paraId="0CDD6543" w14:textId="77777777" w:rsidR="002A6E38" w:rsidRPr="008214A9" w:rsidRDefault="002A6E38" w:rsidP="002A6E38">
                      <w:pPr>
                        <w:pStyle w:val="Ref-7"/>
                      </w:pPr>
                      <w:r>
                        <w:t xml:space="preserve">IECEx OD 099:2020 (en) </w:t>
                      </w:r>
                    </w:p>
                  </w:txbxContent>
                </v:textbox>
              </v:shape>
            </w:pict>
          </mc:Fallback>
        </mc:AlternateContent>
      </w:r>
      <w:r>
        <w:rPr>
          <w:lang w:val="en-AU" w:eastAsia="en-AU"/>
        </w:rPr>
        <mc:AlternateContent>
          <mc:Choice Requires="wps">
            <w:drawing>
              <wp:anchor distT="0" distB="0" distL="114300" distR="114300" simplePos="0" relativeHeight="251695104" behindDoc="0" locked="0" layoutInCell="1" allowOverlap="1" wp14:anchorId="08DF844E" wp14:editId="01E35D10">
                <wp:simplePos x="0" y="0"/>
                <wp:positionH relativeFrom="column">
                  <wp:posOffset>623570</wp:posOffset>
                </wp:positionH>
                <wp:positionV relativeFrom="page">
                  <wp:posOffset>4346300</wp:posOffset>
                </wp:positionV>
                <wp:extent cx="5934075" cy="58003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8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3165" w14:textId="77777777" w:rsidR="002A6E38" w:rsidRDefault="002A6E38" w:rsidP="002A6E38">
                            <w:pPr>
                              <w:pStyle w:val="Title12-Blue"/>
                            </w:pPr>
                            <w:r w:rsidRPr="00914D33">
                              <w:rPr>
                                <w:lang w:val="en-GB"/>
                              </w:rPr>
                              <w:t>IEC S</w:t>
                            </w:r>
                            <w:r>
                              <w:rPr>
                                <w:lang w:val="en-GB"/>
                              </w:rPr>
                              <w:t>ystem</w:t>
                            </w:r>
                            <w:r w:rsidRPr="00914D33">
                              <w:rPr>
                                <w:lang w:val="en-GB"/>
                              </w:rPr>
                              <w:t xml:space="preserve"> </w:t>
                            </w:r>
                            <w:r>
                              <w:rPr>
                                <w:lang w:val="en-GB"/>
                              </w:rPr>
                              <w:t>for Certification to Standards relating to Equipment for use in Explosive Atmospheres (IECEx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F844E" id="Text Box 12" o:spid="_x0000_s1027" type="#_x0000_t202" style="position:absolute;left:0;text-align:left;margin-left:49.1pt;margin-top:342.25pt;width:467.25pt;height:4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" filled="f" stroked="f">
                <v:textbox inset="1mm,1mm,1mm,1mm">
                  <w:txbxContent>
                    <w:p w14:paraId="38D13165" w14:textId="77777777" w:rsidR="002A6E38" w:rsidRDefault="002A6E38" w:rsidP="002A6E38">
                      <w:pPr>
                        <w:pStyle w:val="Title12-Blue"/>
                      </w:pPr>
                      <w:r w:rsidRPr="00914D33">
                        <w:rPr>
                          <w:lang w:val="en-GB"/>
                        </w:rPr>
                        <w:t>IEC S</w:t>
                      </w:r>
                      <w:r>
                        <w:rPr>
                          <w:lang w:val="en-GB"/>
                        </w:rPr>
                        <w:t>ystem</w:t>
                      </w:r>
                      <w:r w:rsidRPr="00914D33">
                        <w:rPr>
                          <w:lang w:val="en-GB"/>
                        </w:rPr>
                        <w:t xml:space="preserve"> </w:t>
                      </w:r>
                      <w:r>
                        <w:rPr>
                          <w:lang w:val="en-GB"/>
                        </w:rPr>
                        <w:t>for Certification to Standards relating to Equipment for use in Explosive Atmospheres (IECEx System)</w:t>
                      </w:r>
                    </w:p>
                  </w:txbxContent>
                </v:textbox>
                <w10:wrap anchory="page"/>
              </v:shape>
            </w:pict>
          </mc:Fallback>
        </mc:AlternateContent>
      </w:r>
      <w:r>
        <w:rPr>
          <w:lang w:val="en-AU" w:eastAsia="en-AU"/>
        </w:rPr>
        <mc:AlternateContent>
          <mc:Choice Requires="wps">
            <w:drawing>
              <wp:anchor distT="0" distB="0" distL="114300" distR="114300" simplePos="0" relativeHeight="251692032" behindDoc="0" locked="0" layoutInCell="1" allowOverlap="1" wp14:anchorId="0A75CF2F" wp14:editId="649A0388">
                <wp:simplePos x="0" y="0"/>
                <wp:positionH relativeFrom="column">
                  <wp:posOffset>624053</wp:posOffset>
                </wp:positionH>
                <wp:positionV relativeFrom="page">
                  <wp:posOffset>5615931</wp:posOffset>
                </wp:positionV>
                <wp:extent cx="5934075" cy="416257"/>
                <wp:effectExtent l="0" t="0" r="9525" b="3175"/>
                <wp:wrapNone/>
                <wp:docPr id="40" name="Text Box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416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60860" w14:textId="77777777" w:rsidR="002A6E38" w:rsidRPr="00804825" w:rsidRDefault="002A6E38" w:rsidP="002A6E38">
                            <w:pPr>
                              <w:pStyle w:val="BodyText"/>
                              <w:tabs>
                                <w:tab w:val="left" w:pos="5012"/>
                              </w:tabs>
                              <w:rPr>
                                <w:rFonts w:eastAsia="SimSun"/>
                                <w:b w:val="0"/>
                                <w:bCs/>
                                <w:color w:val="005AA1"/>
                                <w:spacing w:val="0"/>
                                <w:sz w:val="24"/>
                                <w:szCs w:val="24"/>
                              </w:rPr>
                            </w:pPr>
                            <w:r w:rsidRPr="002763B5">
                              <w:rPr>
                                <w:rFonts w:eastAsia="SimSun"/>
                                <w:bCs/>
                                <w:color w:val="005AA1"/>
                                <w:spacing w:val="0"/>
                                <w:sz w:val="24"/>
                                <w:szCs w:val="24"/>
                              </w:rPr>
                              <w:t>Procedure for IECE</w:t>
                            </w:r>
                            <w:r>
                              <w:rPr>
                                <w:rFonts w:eastAsia="SimSun"/>
                                <w:bCs/>
                                <w:color w:val="005AA1"/>
                                <w:spacing w:val="0"/>
                                <w:sz w:val="24"/>
                                <w:szCs w:val="24"/>
                              </w:rPr>
                              <w:t>x</w:t>
                            </w:r>
                            <w:r w:rsidRPr="002763B5">
                              <w:rPr>
                                <w:rFonts w:eastAsia="SimSun"/>
                                <w:bCs/>
                                <w:color w:val="005AA1"/>
                                <w:spacing w:val="0"/>
                                <w:sz w:val="24"/>
                                <w:szCs w:val="24"/>
                              </w:rPr>
                              <w:t xml:space="preserve"> Document Management </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5CF2F" id="Text Box 40" o:spid="_x0000_s1028" type="#_x0000_t202" style="position:absolute;left:0;text-align:left;margin-left:49.15pt;margin-top:442.2pt;width:467.25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" filled="f" stroked="f">
                <o:lock v:ext="edit" aspectratio="t"/>
                <v:textbox inset="1mm,,1mm">
                  <w:txbxContent>
                    <w:p w14:paraId="36B60860" w14:textId="77777777" w:rsidR="002A6E38" w:rsidRPr="00804825" w:rsidRDefault="002A6E38" w:rsidP="002A6E38">
                      <w:pPr>
                        <w:pStyle w:val="BodyText"/>
                        <w:tabs>
                          <w:tab w:val="left" w:pos="5012"/>
                        </w:tabs>
                        <w:rPr>
                          <w:rFonts w:eastAsia="SimSun"/>
                          <w:b w:val="0"/>
                          <w:bCs/>
                          <w:color w:val="005AA1"/>
                          <w:spacing w:val="0"/>
                          <w:sz w:val="24"/>
                          <w:szCs w:val="24"/>
                        </w:rPr>
                      </w:pPr>
                      <w:r w:rsidRPr="002763B5">
                        <w:rPr>
                          <w:rFonts w:eastAsia="SimSun"/>
                          <w:bCs/>
                          <w:color w:val="005AA1"/>
                          <w:spacing w:val="0"/>
                          <w:sz w:val="24"/>
                          <w:szCs w:val="24"/>
                        </w:rPr>
                        <w:t>Procedure for IECE</w:t>
                      </w:r>
                      <w:r>
                        <w:rPr>
                          <w:rFonts w:eastAsia="SimSun"/>
                          <w:bCs/>
                          <w:color w:val="005AA1"/>
                          <w:spacing w:val="0"/>
                          <w:sz w:val="24"/>
                          <w:szCs w:val="24"/>
                        </w:rPr>
                        <w:t>x</w:t>
                      </w:r>
                      <w:r w:rsidRPr="002763B5">
                        <w:rPr>
                          <w:rFonts w:eastAsia="SimSun"/>
                          <w:bCs/>
                          <w:color w:val="005AA1"/>
                          <w:spacing w:val="0"/>
                          <w:sz w:val="24"/>
                          <w:szCs w:val="24"/>
                        </w:rPr>
                        <w:t xml:space="preserve"> Document Management </w:t>
                      </w:r>
                    </w:p>
                  </w:txbxContent>
                </v:textbox>
                <w10:wrap anchory="page"/>
              </v:shape>
            </w:pict>
          </mc:Fallback>
        </mc:AlternateContent>
      </w:r>
      <w:r>
        <w:t xml:space="preserve"> </w:t>
      </w:r>
      <w:r>
        <w:rPr>
          <w:lang w:val="en-AU" w:eastAsia="en-AU"/>
        </w:rPr>
        <mc:AlternateContent>
          <mc:Choice Requires="wps">
            <w:drawing>
              <wp:anchor distT="0" distB="0" distL="114300" distR="114300" simplePos="0" relativeHeight="251696128" behindDoc="0" locked="0" layoutInCell="1" allowOverlap="1" wp14:anchorId="038677DB" wp14:editId="58B0AFA0">
                <wp:simplePos x="0" y="0"/>
                <wp:positionH relativeFrom="column">
                  <wp:posOffset>1839595</wp:posOffset>
                </wp:positionH>
                <wp:positionV relativeFrom="paragraph">
                  <wp:posOffset>648335</wp:posOffset>
                </wp:positionV>
                <wp:extent cx="4686300" cy="0"/>
                <wp:effectExtent l="13970" t="10795" r="5080" b="8255"/>
                <wp:wrapNone/>
                <wp:docPr id="24" name="Straight Connector 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13284"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51.05pt" to="513.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" strokecolor="#9c9d9f" strokeweight=".25pt">
                <o:lock v:ext="edit" aspectratio="t"/>
              </v:line>
            </w:pict>
          </mc:Fallback>
        </mc:AlternateContent>
      </w:r>
      <w:r>
        <w:rPr>
          <w:lang w:val="en-AU" w:eastAsia="en-AU"/>
        </w:rPr>
        <mc:AlternateContent>
          <mc:Choice Requires="wps">
            <w:drawing>
              <wp:anchor distT="0" distB="0" distL="114300" distR="114300" simplePos="0" relativeHeight="251691008" behindDoc="0" locked="0" layoutInCell="1" allowOverlap="1" wp14:anchorId="0D4E6744" wp14:editId="13DC62E3">
                <wp:simplePos x="0" y="0"/>
                <wp:positionH relativeFrom="column">
                  <wp:posOffset>669925</wp:posOffset>
                </wp:positionH>
                <wp:positionV relativeFrom="paragraph">
                  <wp:posOffset>3887470</wp:posOffset>
                </wp:positionV>
                <wp:extent cx="5904230" cy="635"/>
                <wp:effectExtent l="6350" t="11430" r="13970" b="6985"/>
                <wp:wrapNone/>
                <wp:docPr id="49" name="Straight Connector 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C9ABE" id="Straight Connector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" strokecolor="#9c9d9f" strokeweight=".25pt">
                <o:lock v:ext="edit" aspectratio="t"/>
              </v:line>
            </w:pict>
          </mc:Fallback>
        </mc:AlternateContent>
      </w:r>
      <w:r>
        <w:rPr>
          <w:lang w:val="en-AU" w:eastAsia="en-AU"/>
        </w:rPr>
        <mc:AlternateContent>
          <mc:Choice Requires="wps">
            <w:drawing>
              <wp:anchor distT="0" distB="0" distL="114300" distR="114300" simplePos="0" relativeHeight="251688960" behindDoc="0" locked="0" layoutInCell="1" allowOverlap="1" wp14:anchorId="08CA6760" wp14:editId="57EC773C">
                <wp:simplePos x="0" y="0"/>
                <wp:positionH relativeFrom="column">
                  <wp:posOffset>3335020</wp:posOffset>
                </wp:positionH>
                <wp:positionV relativeFrom="page">
                  <wp:posOffset>1301750</wp:posOffset>
                </wp:positionV>
                <wp:extent cx="3249930" cy="295275"/>
                <wp:effectExtent l="4445" t="0" r="3175" b="3175"/>
                <wp:wrapNone/>
                <wp:docPr id="57" name="Text Box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F1B5" w14:textId="77777777" w:rsidR="002A6E38" w:rsidRPr="00201F6D" w:rsidRDefault="002A6E38" w:rsidP="002A6E38">
                            <w:pPr>
                              <w:pStyle w:val="Editionright"/>
                            </w:pPr>
                            <w:r w:rsidRPr="00201F6D">
                              <w:t>Edition</w:t>
                            </w:r>
                            <w:r>
                              <w:t xml:space="preserve"> 1.0</w:t>
                            </w:r>
                            <w:r>
                              <w:rPr>
                                <w:rFonts w:ascii="MS Gothic" w:eastAsia="MS Gothic" w:hAnsi="MS Gothic" w:cs="MS Gothic" w:hint="eastAsia"/>
                              </w:rPr>
                              <w:t> </w:t>
                            </w:r>
                            <w:r w:rsidRPr="009E7440">
                              <w:t>2020-09-30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6760" id="Text Box 57" o:spid="_x0000_s1029" type="#_x0000_t202" style="position:absolute;left:0;text-align:left;margin-left:262.6pt;margin-top:102.5pt;width:255.9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" filled="f" stroked="f">
                <o:lock v:ext="edit" aspectratio="t"/>
                <v:textbox inset="1mm,,1mm">
                  <w:txbxContent>
                    <w:p w14:paraId="4D0BF1B5" w14:textId="77777777" w:rsidR="002A6E38" w:rsidRPr="00201F6D" w:rsidRDefault="002A6E38" w:rsidP="002A6E38">
                      <w:pPr>
                        <w:pStyle w:val="Editionright"/>
                      </w:pPr>
                      <w:r w:rsidRPr="00201F6D">
                        <w:t>Edition</w:t>
                      </w:r>
                      <w:r>
                        <w:t xml:space="preserve"> 1.0</w:t>
                      </w:r>
                      <w:r>
                        <w:rPr>
                          <w:rFonts w:ascii="MS Gothic" w:eastAsia="MS Gothic" w:hAnsi="MS Gothic" w:cs="MS Gothic" w:hint="eastAsia"/>
                        </w:rPr>
                        <w:t> </w:t>
                      </w:r>
                      <w:r w:rsidRPr="009E7440">
                        <w:t>2020-09-30</w:t>
                      </w:r>
                    </w:p>
                  </w:txbxContent>
                </v:textbox>
                <w10:wrap anchory="page"/>
              </v:shape>
            </w:pict>
          </mc:Fallback>
        </mc:AlternateContent>
      </w:r>
      <w:r>
        <w:rPr>
          <w:lang w:val="en-AU" w:eastAsia="en-AU"/>
        </w:rPr>
        <mc:AlternateContent>
          <mc:Choice Requires="wps">
            <w:drawing>
              <wp:anchor distT="0" distB="0" distL="114300" distR="114300" simplePos="0" relativeHeight="251687936" behindDoc="0" locked="0" layoutInCell="1" allowOverlap="1" wp14:anchorId="25A71CD4" wp14:editId="1709B74D">
                <wp:simplePos x="0" y="0"/>
                <wp:positionH relativeFrom="column">
                  <wp:posOffset>3313430</wp:posOffset>
                </wp:positionH>
                <wp:positionV relativeFrom="page">
                  <wp:posOffset>739775</wp:posOffset>
                </wp:positionV>
                <wp:extent cx="3290570" cy="476250"/>
                <wp:effectExtent l="1905" t="0" r="3175" b="3175"/>
                <wp:wrapNone/>
                <wp:docPr id="58" name="Text Box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1852B" w14:textId="77777777" w:rsidR="002A6E38" w:rsidRPr="004A18D6" w:rsidRDefault="002A6E38" w:rsidP="002A6E38">
                            <w:pPr>
                              <w:pStyle w:val="Stdreferenceright"/>
                            </w:pPr>
                            <w:r>
                              <w:t>IECEx OD 099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1CD4" id="Text Box 58" o:spid="_x0000_s1030" type="#_x0000_t202" style="position:absolute;left:0;text-align:left;margin-left:260.9pt;margin-top:58.25pt;width:259.1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" filled="f" stroked="f">
                <o:lock v:ext="edit" aspectratio="t"/>
                <v:textbox inset="1mm,,1mm">
                  <w:txbxContent>
                    <w:p w14:paraId="0711852B" w14:textId="77777777" w:rsidR="002A6E38" w:rsidRPr="004A18D6" w:rsidRDefault="002A6E38" w:rsidP="002A6E38">
                      <w:pPr>
                        <w:pStyle w:val="Stdreferenceright"/>
                      </w:pPr>
                      <w:r>
                        <w:t>IECEx OD 099</w:t>
                      </w:r>
                    </w:p>
                  </w:txbxContent>
                </v:textbox>
                <w10:wrap anchory="page"/>
              </v:shape>
            </w:pict>
          </mc:Fallback>
        </mc:AlternateContent>
      </w:r>
      <w:r>
        <w:rPr>
          <w:lang w:val="en-AU" w:eastAsia="en-AU"/>
        </w:rPr>
        <mc:AlternateContent>
          <mc:Choice Requires="wps">
            <w:drawing>
              <wp:anchor distT="0" distB="0" distL="114300" distR="114300" simplePos="0" relativeHeight="251689984" behindDoc="0" locked="0" layoutInCell="1" allowOverlap="1" wp14:anchorId="6AC9C6FB" wp14:editId="59E38C5C">
                <wp:simplePos x="0" y="0"/>
                <wp:positionH relativeFrom="column">
                  <wp:posOffset>615315</wp:posOffset>
                </wp:positionH>
                <wp:positionV relativeFrom="page">
                  <wp:posOffset>1593215</wp:posOffset>
                </wp:positionV>
                <wp:extent cx="5945505" cy="1647825"/>
                <wp:effectExtent l="0" t="2540" r="0" b="0"/>
                <wp:wrapNone/>
                <wp:docPr id="59" name="Text Box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55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FDA85" w14:textId="77777777" w:rsidR="002A6E38" w:rsidRDefault="002A6E38" w:rsidP="002A6E38">
                            <w:pPr>
                              <w:pStyle w:val="BlueBox30Left"/>
                            </w:pPr>
                            <w:r w:rsidRPr="0006076A">
                              <w:br/>
                            </w:r>
                            <w:r>
                              <w:t xml:space="preserve">IECEx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9C6FB" id="Text Box 59" o:spid="_x0000_s1031" type="#_x0000_t202" style="position:absolute;left:0;text-align:left;margin-left:48.45pt;margin-top:125.45pt;width:468.15pt;height:12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" filled="f" stroked="f">
                <o:lock v:ext="edit" aspectratio="t"/>
                <v:textbox inset="1mm,,1mm">
                  <w:txbxContent>
                    <w:p w14:paraId="7E6FDA85" w14:textId="77777777" w:rsidR="002A6E38" w:rsidRDefault="002A6E38" w:rsidP="002A6E38">
                      <w:pPr>
                        <w:pStyle w:val="BlueBox30Left"/>
                      </w:pPr>
                      <w:r w:rsidRPr="0006076A">
                        <w:br/>
                      </w:r>
                      <w:r>
                        <w:t xml:space="preserve">IECEx </w:t>
                      </w:r>
                      <w:r>
                        <w:br/>
                        <w:t>OPERATIONAL DOCUMENT</w:t>
                      </w:r>
                    </w:p>
                  </w:txbxContent>
                </v:textbox>
                <w10:wrap anchory="page"/>
              </v:shape>
            </w:pict>
          </mc:Fallback>
        </mc:AlternateContent>
      </w:r>
    </w:p>
    <w:p w14:paraId="5AFCFEF3" w14:textId="77777777" w:rsidR="002A6E38" w:rsidRDefault="002A6E38" w:rsidP="002A6E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A6E38" w:rsidRPr="00EB24AF" w14:paraId="271316BE" w14:textId="77777777" w:rsidTr="00171168">
        <w:trPr>
          <w:jc w:val="center"/>
        </w:trPr>
        <w:tc>
          <w:tcPr>
            <w:tcW w:w="9072" w:type="dxa"/>
            <w:shd w:val="clear" w:color="auto" w:fill="auto"/>
            <w:tcMar>
              <w:top w:w="57" w:type="dxa"/>
              <w:left w:w="142" w:type="dxa"/>
              <w:bottom w:w="57" w:type="dxa"/>
              <w:right w:w="142" w:type="dxa"/>
            </w:tcMar>
          </w:tcPr>
          <w:p w14:paraId="36CDA76A" w14:textId="77777777" w:rsidR="002A6E38" w:rsidRPr="00EB24AF" w:rsidRDefault="002A6E38" w:rsidP="00171168">
            <w:pPr>
              <w:tabs>
                <w:tab w:val="left" w:pos="1130"/>
              </w:tabs>
              <w:spacing w:after="120"/>
              <w:rPr>
                <w:i/>
                <w:iCs/>
                <w:spacing w:val="4"/>
                <w:szCs w:val="22"/>
              </w:rPr>
            </w:pPr>
            <w:r w:rsidRPr="00EB24AF">
              <w:rPr>
                <w:lang w:eastAsia="en-AU"/>
              </w:rPr>
              <mc:AlternateContent>
                <mc:Choice Requires="wps">
                  <w:drawing>
                    <wp:anchor distT="0" distB="0" distL="114300" distR="114300" simplePos="0" relativeHeight="251707392" behindDoc="0" locked="1" layoutInCell="1" allowOverlap="1" wp14:anchorId="098C84F6" wp14:editId="6ED5752E">
                      <wp:simplePos x="0" y="0"/>
                      <wp:positionH relativeFrom="column">
                        <wp:posOffset>4445</wp:posOffset>
                      </wp:positionH>
                      <wp:positionV relativeFrom="paragraph">
                        <wp:posOffset>7620</wp:posOffset>
                      </wp:positionV>
                      <wp:extent cx="636905" cy="633095"/>
                      <wp:effectExtent l="0" t="0" r="10795" b="1460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8FC9" w14:textId="77777777" w:rsidR="002A6E38" w:rsidRDefault="002A6E38" w:rsidP="002A6E38">
                                  <w:r>
                                    <w:rPr>
                                      <w:i/>
                                      <w:lang w:val="en-AU" w:eastAsia="en-AU"/>
                                    </w:rPr>
                                    <w:drawing>
                                      <wp:inline distT="0" distB="0" distL="0" distR="0" wp14:anchorId="334AB172" wp14:editId="53863309">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szCs w:val="22"/>
                                      <w:lang w:val="en-AU" w:eastAsia="en-AU"/>
                                    </w:rPr>
                                    <w:drawing>
                                      <wp:inline distT="0" distB="0" distL="0" distR="0" wp14:anchorId="5E60CB31" wp14:editId="425FF85C">
                                        <wp:extent cx="637540" cy="637540"/>
                                        <wp:effectExtent l="0" t="0" r="0" b="0"/>
                                        <wp:docPr id="74" name="Picture 74"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C84F6" id="Text Box 60" o:spid="_x0000_s1032" type="#_x0000_t202" style="position:absolute;left:0;text-align:left;margin-left:.35pt;margin-top:.6pt;width:50.15pt;height:4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" filled="f" stroked="f">
                      <v:textbox inset="0,0,0,0">
                        <w:txbxContent>
                          <w:p w14:paraId="57D38FC9" w14:textId="77777777" w:rsidR="002A6E38" w:rsidRDefault="002A6E38" w:rsidP="002A6E38">
                            <w:r>
                              <w:rPr>
                                <w:i/>
                                <w:lang w:val="en-AU" w:eastAsia="en-AU"/>
                              </w:rPr>
                              <w:drawing>
                                <wp:inline distT="0" distB="0" distL="0" distR="0" wp14:anchorId="334AB172" wp14:editId="53863309">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szCs w:val="22"/>
                                <w:lang w:val="en-AU" w:eastAsia="en-AU"/>
                              </w:rPr>
                              <w:drawing>
                                <wp:inline distT="0" distB="0" distL="0" distR="0" wp14:anchorId="5E60CB31" wp14:editId="425FF85C">
                                  <wp:extent cx="637540" cy="637540"/>
                                  <wp:effectExtent l="0" t="0" r="0" b="0"/>
                                  <wp:docPr id="74" name="Picture 74"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EB24AF">
              <w:rPr>
                <w:i/>
                <w:iCs/>
                <w:spacing w:val="4"/>
                <w:szCs w:val="22"/>
              </w:rPr>
              <w:tab/>
            </w:r>
          </w:p>
          <w:p w14:paraId="0A9C6002" w14:textId="77777777" w:rsidR="002A6E38" w:rsidRPr="00EB24AF" w:rsidRDefault="002A6E38" w:rsidP="00171168">
            <w:pPr>
              <w:tabs>
                <w:tab w:val="left" w:pos="1130"/>
              </w:tabs>
              <w:spacing w:after="40"/>
              <w:rPr>
                <w:b/>
                <w:iCs/>
                <w:spacing w:val="4"/>
              </w:rPr>
            </w:pPr>
            <w:r w:rsidRPr="00EB24AF">
              <w:rPr>
                <w:b/>
                <w:iCs/>
                <w:spacing w:val="4"/>
              </w:rPr>
              <w:tab/>
              <w:t>THIS PUBLICATION IS COPYRIGHT PROTECTED</w:t>
            </w:r>
          </w:p>
          <w:p w14:paraId="2C1BDFAE" w14:textId="77777777" w:rsidR="002A6E38" w:rsidRPr="00EB24AF" w:rsidRDefault="002A6E38" w:rsidP="00171168">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EB24AF">
              <w:rPr>
                <w:rFonts w:cs="Arial"/>
                <w:spacing w:val="4"/>
                <w:sz w:val="20"/>
              </w:rPr>
              <w:tab/>
            </w:r>
            <w:r w:rsidRPr="00A475D5">
              <w:rPr>
                <w:rFonts w:cs="Arial"/>
                <w:b/>
                <w:bCs/>
                <w:spacing w:val="4"/>
                <w:sz w:val="20"/>
              </w:rPr>
              <w:t>Copyright © 2020</w:t>
            </w:r>
            <w:r w:rsidRPr="00EB24AF">
              <w:rPr>
                <w:rFonts w:cs="Arial"/>
                <w:b/>
                <w:bCs/>
                <w:spacing w:val="4"/>
                <w:sz w:val="20"/>
              </w:rPr>
              <w:t xml:space="preserve"> IEC, Geneva, Switzerland </w:t>
            </w:r>
          </w:p>
          <w:p w14:paraId="4460DD78" w14:textId="77777777" w:rsidR="002A6E38" w:rsidRPr="00EB24AF" w:rsidRDefault="002A6E38" w:rsidP="00171168">
            <w:pPr>
              <w:rPr>
                <w:b/>
                <w:bCs/>
                <w:spacing w:val="4"/>
                <w:sz w:val="16"/>
                <w:szCs w:val="16"/>
              </w:rPr>
            </w:pPr>
          </w:p>
          <w:p w14:paraId="531D1477" w14:textId="77777777" w:rsidR="002A6E38" w:rsidRPr="00EB24AF" w:rsidRDefault="002A6E38" w:rsidP="00171168">
            <w:pPr>
              <w:autoSpaceDE w:val="0"/>
              <w:autoSpaceDN w:val="0"/>
              <w:adjustRightInd w:val="0"/>
              <w:rPr>
                <w:spacing w:val="4"/>
                <w:sz w:val="16"/>
                <w:szCs w:val="16"/>
                <w:lang w:eastAsia="en-US"/>
              </w:rPr>
            </w:pPr>
            <w:r w:rsidRPr="00EB24AF">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1DA70B33" w14:textId="77777777" w:rsidR="002A6E38" w:rsidRPr="00EB24AF" w:rsidRDefault="002A6E38" w:rsidP="00171168">
            <w:pPr>
              <w:pStyle w:val="pbcopy"/>
              <w:spacing w:after="0"/>
              <w:rPr>
                <w:rFonts w:cs="Arial"/>
                <w:spacing w:val="4"/>
                <w:szCs w:val="16"/>
              </w:rPr>
            </w:pPr>
            <w:r w:rsidRPr="00EB24AF">
              <w:rPr>
                <w:rFonts w:cs="Arial"/>
                <w:spacing w:val="4"/>
                <w:szCs w:val="16"/>
              </w:rPr>
              <w:t>If you have any questions about IEC copyright or have an enquiry about obtaining additional rights to this publication, please contact the address below or your local IEC member National Committee for further information.</w:t>
            </w:r>
          </w:p>
          <w:p w14:paraId="2C656192" w14:textId="77777777" w:rsidR="002A6E38" w:rsidRPr="00EB24AF" w:rsidRDefault="002A6E38" w:rsidP="00171168">
            <w:pPr>
              <w:spacing w:after="60"/>
              <w:rPr>
                <w:spacing w:val="4"/>
                <w:sz w:val="12"/>
                <w:szCs w:val="12"/>
              </w:rPr>
            </w:pPr>
          </w:p>
          <w:p w14:paraId="485CE0CD" w14:textId="77777777" w:rsidR="002A6E38" w:rsidRPr="00EB24AF" w:rsidRDefault="002A6E38" w:rsidP="00171168">
            <w:pPr>
              <w:pStyle w:val="2ndpage"/>
              <w:tabs>
                <w:tab w:val="left" w:pos="3399"/>
              </w:tabs>
              <w:rPr>
                <w:lang w:val="en-GB"/>
              </w:rPr>
            </w:pPr>
            <w:r w:rsidRPr="00EB24AF">
              <w:rPr>
                <w:lang w:val="en-GB"/>
              </w:rPr>
              <w:t>IEC Central Office</w:t>
            </w:r>
            <w:r w:rsidRPr="00EB24AF">
              <w:rPr>
                <w:lang w:val="en-GB"/>
              </w:rPr>
              <w:tab/>
            </w:r>
            <w:r w:rsidRPr="00EB24AF">
              <w:rPr>
                <w:color w:val="000000"/>
                <w:lang w:val="en-GB"/>
              </w:rPr>
              <w:t>Tel.: +41 22 919 02 11</w:t>
            </w:r>
          </w:p>
          <w:p w14:paraId="2E28EC3E" w14:textId="77777777" w:rsidR="002A6E38" w:rsidRPr="00EB24AF" w:rsidRDefault="002A6E38" w:rsidP="00171168">
            <w:pPr>
              <w:pStyle w:val="2ndpage"/>
              <w:tabs>
                <w:tab w:val="left" w:pos="3399"/>
              </w:tabs>
              <w:rPr>
                <w:lang w:val="en-GB"/>
              </w:rPr>
            </w:pPr>
            <w:r w:rsidRPr="00EB24AF">
              <w:rPr>
                <w:lang w:val="en-GB"/>
              </w:rPr>
              <w:t>3, rue de Varembé</w:t>
            </w:r>
            <w:r w:rsidRPr="00EB24AF">
              <w:rPr>
                <w:lang w:val="en-GB"/>
              </w:rPr>
              <w:tab/>
            </w:r>
            <w:r w:rsidRPr="00EB24AF">
              <w:rPr>
                <w:color w:val="000000"/>
                <w:lang w:val="en-GB"/>
              </w:rPr>
              <w:t>Fax: +41 22 919 03 00</w:t>
            </w:r>
          </w:p>
          <w:p w14:paraId="72FBE335" w14:textId="77777777" w:rsidR="002A6E38" w:rsidRPr="00EB24AF" w:rsidRDefault="002A6E38" w:rsidP="00171168">
            <w:pPr>
              <w:pStyle w:val="2ndpage"/>
              <w:tabs>
                <w:tab w:val="left" w:pos="3399"/>
              </w:tabs>
              <w:rPr>
                <w:lang w:val="en-GB"/>
              </w:rPr>
            </w:pPr>
            <w:r w:rsidRPr="00EB24AF">
              <w:rPr>
                <w:lang w:val="en-GB"/>
              </w:rPr>
              <w:t>CH-1211 Geneva 20</w:t>
            </w:r>
            <w:r w:rsidRPr="00EB24AF">
              <w:rPr>
                <w:lang w:val="en-GB"/>
              </w:rPr>
              <w:tab/>
            </w:r>
            <w:hyperlink r:id="rId15" w:history="1">
              <w:r w:rsidRPr="00EB24AF">
                <w:rPr>
                  <w:rStyle w:val="Hyperlink"/>
                  <w:lang w:val="en-GB"/>
                </w:rPr>
                <w:t>info@iec.ch</w:t>
              </w:r>
            </w:hyperlink>
          </w:p>
          <w:p w14:paraId="44485C8B" w14:textId="77777777" w:rsidR="002A6E38" w:rsidRPr="00EB24AF" w:rsidRDefault="002A6E38" w:rsidP="00171168">
            <w:pPr>
              <w:pStyle w:val="2ndpage"/>
              <w:tabs>
                <w:tab w:val="left" w:pos="3399"/>
              </w:tabs>
              <w:rPr>
                <w:lang w:val="en-GB"/>
              </w:rPr>
            </w:pPr>
            <w:r w:rsidRPr="00EB24AF">
              <w:rPr>
                <w:lang w:val="en-GB"/>
              </w:rPr>
              <w:t>Switzerland</w:t>
            </w:r>
            <w:r w:rsidRPr="00EB24AF">
              <w:rPr>
                <w:lang w:val="en-GB"/>
              </w:rPr>
              <w:tab/>
            </w:r>
            <w:hyperlink r:id="rId16" w:history="1">
              <w:r w:rsidRPr="00EB24AF">
                <w:rPr>
                  <w:rStyle w:val="Hyperlink"/>
                  <w:lang w:val="en-GB"/>
                </w:rPr>
                <w:t>www.iec.ch</w:t>
              </w:r>
            </w:hyperlink>
          </w:p>
        </w:tc>
      </w:tr>
    </w:tbl>
    <w:p w14:paraId="225C2D20" w14:textId="77777777" w:rsidR="002A6E38" w:rsidRPr="00EB24AF" w:rsidRDefault="002A6E38" w:rsidP="002A6E38">
      <w:pPr>
        <w:rPr>
          <w:sz w:val="12"/>
          <w:szCs w:val="12"/>
        </w:rPr>
      </w:pPr>
    </w:p>
    <w:p w14:paraId="453BDDA5" w14:textId="77777777" w:rsidR="002A6E38" w:rsidRPr="00EB24AF" w:rsidRDefault="002A6E38" w:rsidP="002A6E38">
      <w:pPr>
        <w:spacing w:before="60" w:after="20"/>
        <w:rPr>
          <w:b/>
          <w:bCs/>
          <w:spacing w:val="4"/>
        </w:rPr>
      </w:pPr>
      <w:r w:rsidRPr="00EB24AF">
        <w:rPr>
          <w:b/>
          <w:bCs/>
          <w:spacing w:val="4"/>
        </w:rPr>
        <w:t>About the IEC</w:t>
      </w:r>
    </w:p>
    <w:p w14:paraId="24B2E58D" w14:textId="77777777" w:rsidR="002A6E38" w:rsidRPr="00EB24AF" w:rsidRDefault="002A6E38" w:rsidP="002A6E38">
      <w:pPr>
        <w:pStyle w:val="2ndpage"/>
        <w:rPr>
          <w:lang w:val="en-GB"/>
        </w:rPr>
      </w:pPr>
      <w:r w:rsidRPr="00EB24AF">
        <w:rPr>
          <w:color w:val="000000"/>
          <w:lang w:val="en-GB"/>
        </w:rPr>
        <w:t>The International Electrotechnical Commission (IEC) is the leading global organization that prepares and publishes International Standards for all electrical, electronic and related technologies.</w:t>
      </w:r>
    </w:p>
    <w:p w14:paraId="7E1D0732" w14:textId="77777777" w:rsidR="002A6E38" w:rsidRPr="00EB24AF" w:rsidRDefault="002A6E38" w:rsidP="002A6E38">
      <w:pPr>
        <w:ind w:right="-1"/>
        <w:rPr>
          <w:b/>
          <w:bCs/>
          <w:spacing w:val="4"/>
          <w:sz w:val="8"/>
          <w:szCs w:val="8"/>
        </w:rPr>
      </w:pPr>
    </w:p>
    <w:p w14:paraId="3AA9F31D" w14:textId="77777777" w:rsidR="002A6E38" w:rsidRPr="00EB24AF" w:rsidRDefault="002A6E38" w:rsidP="002A6E38">
      <w:pPr>
        <w:spacing w:after="20"/>
        <w:rPr>
          <w:b/>
          <w:bCs/>
          <w:spacing w:val="4"/>
        </w:rPr>
      </w:pPr>
      <w:r w:rsidRPr="00EB24AF">
        <w:rPr>
          <w:b/>
          <w:bCs/>
          <w:spacing w:val="4"/>
        </w:rPr>
        <w:t>About IEC publications</w:t>
      </w:r>
    </w:p>
    <w:p w14:paraId="24E07362" w14:textId="77777777" w:rsidR="002A6E38" w:rsidRPr="00EB24AF" w:rsidRDefault="002A6E38" w:rsidP="002A6E38">
      <w:pPr>
        <w:pStyle w:val="2ndpage"/>
        <w:spacing w:after="20"/>
        <w:ind w:right="0"/>
        <w:rPr>
          <w:color w:val="000000"/>
          <w:lang w:val="en-GB"/>
        </w:rPr>
      </w:pPr>
      <w:r w:rsidRPr="00EB24AF">
        <w:rPr>
          <w:color w:val="000000"/>
          <w:lang w:val="en-GB"/>
        </w:rPr>
        <w:t>The technical content of IEC publications is kept under constant review by the IEC. Please make sure that you have the latest edition, a corrigenda or an amendment might have been published.</w:t>
      </w:r>
    </w:p>
    <w:p w14:paraId="51B733E4" w14:textId="77777777" w:rsidR="002A6E38" w:rsidRPr="00EB24AF" w:rsidRDefault="002A6E38" w:rsidP="002A6E38">
      <w:pPr>
        <w:pStyle w:val="2ndpage"/>
        <w:spacing w:after="20"/>
        <w:ind w:right="0"/>
        <w:rPr>
          <w:color w:val="000000"/>
          <w:lang w:val="en-GB"/>
        </w:rPr>
      </w:pPr>
    </w:p>
    <w:p w14:paraId="7C4EA1FE" w14:textId="77777777" w:rsidR="002A6E38" w:rsidRPr="00EB24AF" w:rsidRDefault="002A6E38" w:rsidP="002A6E38">
      <w:pPr>
        <w:autoSpaceDE w:val="0"/>
        <w:autoSpaceDN w:val="0"/>
        <w:adjustRightInd w:val="0"/>
        <w:rPr>
          <w:rFonts w:eastAsia="Wingdings-Regular"/>
          <w:b/>
          <w:color w:val="000000"/>
          <w:sz w:val="16"/>
          <w:szCs w:val="16"/>
        </w:rPr>
      </w:pPr>
      <w:r w:rsidRPr="00EB24AF">
        <w:rPr>
          <w:rFonts w:eastAsia="Wingdings-Regular"/>
          <w:b/>
          <w:color w:val="000000"/>
          <w:sz w:val="16"/>
          <w:szCs w:val="16"/>
        </w:rPr>
        <w:t>Useful links:</w:t>
      </w:r>
    </w:p>
    <w:p w14:paraId="6FA98A40" w14:textId="77777777" w:rsidR="002A6E38" w:rsidRPr="00EB24AF" w:rsidRDefault="002A6E38" w:rsidP="002A6E38">
      <w:pPr>
        <w:autoSpaceDE w:val="0"/>
        <w:autoSpaceDN w:val="0"/>
        <w:adjustRightInd w:val="0"/>
        <w:rPr>
          <w:color w:val="000000"/>
          <w:sz w:val="16"/>
          <w:szCs w:val="16"/>
        </w:rPr>
      </w:pPr>
    </w:p>
    <w:p w14:paraId="5629B88D" w14:textId="77777777" w:rsidR="002A6E38" w:rsidRPr="00EB24AF" w:rsidRDefault="002A6E38" w:rsidP="002A6E38">
      <w:pPr>
        <w:autoSpaceDE w:val="0"/>
        <w:autoSpaceDN w:val="0"/>
        <w:adjustRightInd w:val="0"/>
        <w:spacing w:after="80"/>
        <w:rPr>
          <w:color w:val="000000"/>
          <w:sz w:val="16"/>
          <w:szCs w:val="16"/>
        </w:rPr>
        <w:sectPr w:rsidR="002A6E38" w:rsidRPr="00EB24AF" w:rsidSect="008D73E8">
          <w:headerReference w:type="even" r:id="rId17"/>
          <w:headerReference w:type="default" r:id="rId18"/>
          <w:footerReference w:type="even" r:id="rId19"/>
          <w:headerReference w:type="first" r:id="rId20"/>
          <w:pgSz w:w="11907" w:h="16840" w:code="9"/>
          <w:pgMar w:top="1134" w:right="1418" w:bottom="1134" w:left="1418" w:header="0" w:footer="454" w:gutter="0"/>
          <w:cols w:space="720"/>
        </w:sectPr>
      </w:pPr>
    </w:p>
    <w:p w14:paraId="1999EA71" w14:textId="77777777" w:rsidR="002A6E38" w:rsidRPr="00EB24AF" w:rsidRDefault="002A6E38" w:rsidP="002A6E38">
      <w:pPr>
        <w:autoSpaceDE w:val="0"/>
        <w:autoSpaceDN w:val="0"/>
        <w:adjustRightInd w:val="0"/>
        <w:spacing w:after="80"/>
        <w:rPr>
          <w:color w:val="0000FF"/>
          <w:sz w:val="16"/>
          <w:szCs w:val="16"/>
        </w:rPr>
      </w:pPr>
      <w:r w:rsidRPr="00EB24AF">
        <w:rPr>
          <w:color w:val="000000"/>
          <w:sz w:val="16"/>
          <w:szCs w:val="16"/>
        </w:rPr>
        <w:t xml:space="preserve">IEC publications search - </w:t>
      </w:r>
      <w:hyperlink r:id="rId21" w:history="1">
        <w:r w:rsidRPr="00EB24AF">
          <w:rPr>
            <w:rStyle w:val="Hyperlink"/>
            <w:sz w:val="16"/>
            <w:szCs w:val="16"/>
          </w:rPr>
          <w:t>www.iec.ch/searchpub</w:t>
        </w:r>
      </w:hyperlink>
    </w:p>
    <w:p w14:paraId="40C3B623" w14:textId="77777777" w:rsidR="002A6E38" w:rsidRPr="00EB24AF" w:rsidRDefault="002A6E38" w:rsidP="002A6E38">
      <w:pPr>
        <w:autoSpaceDE w:val="0"/>
        <w:autoSpaceDN w:val="0"/>
        <w:adjustRightInd w:val="0"/>
        <w:rPr>
          <w:color w:val="000000"/>
          <w:sz w:val="16"/>
          <w:szCs w:val="16"/>
        </w:rPr>
      </w:pPr>
      <w:r w:rsidRPr="00EB24AF">
        <w:rPr>
          <w:color w:val="000000"/>
          <w:sz w:val="16"/>
          <w:szCs w:val="16"/>
        </w:rPr>
        <w:t xml:space="preserve">The advanced search enables you to find IEC publications by a variety of criteria (reference number, text, technical </w:t>
      </w:r>
      <w:proofErr w:type="gramStart"/>
      <w:r w:rsidRPr="00EB24AF">
        <w:rPr>
          <w:color w:val="000000"/>
          <w:sz w:val="16"/>
          <w:szCs w:val="16"/>
        </w:rPr>
        <w:t>committee,…</w:t>
      </w:r>
      <w:proofErr w:type="gramEnd"/>
      <w:r w:rsidRPr="00EB24AF">
        <w:rPr>
          <w:color w:val="000000"/>
          <w:sz w:val="16"/>
          <w:szCs w:val="16"/>
        </w:rPr>
        <w:t>).</w:t>
      </w:r>
    </w:p>
    <w:p w14:paraId="2F2F2253" w14:textId="77777777" w:rsidR="002A6E38" w:rsidRPr="00EB24AF" w:rsidRDefault="002A6E38" w:rsidP="002A6E38">
      <w:pPr>
        <w:autoSpaceDE w:val="0"/>
        <w:autoSpaceDN w:val="0"/>
        <w:adjustRightInd w:val="0"/>
        <w:rPr>
          <w:color w:val="000000"/>
          <w:sz w:val="16"/>
          <w:szCs w:val="16"/>
        </w:rPr>
      </w:pPr>
      <w:r w:rsidRPr="00EB24AF">
        <w:rPr>
          <w:color w:val="000000"/>
          <w:sz w:val="16"/>
          <w:szCs w:val="16"/>
        </w:rPr>
        <w:t>It also gives information on projects, replaced and withdrawn publications.</w:t>
      </w:r>
    </w:p>
    <w:p w14:paraId="3E449A2D" w14:textId="77777777" w:rsidR="002A6E38" w:rsidRPr="00EB24AF" w:rsidRDefault="002A6E38" w:rsidP="002A6E38">
      <w:pPr>
        <w:autoSpaceDE w:val="0"/>
        <w:autoSpaceDN w:val="0"/>
        <w:adjustRightInd w:val="0"/>
        <w:rPr>
          <w:color w:val="000000"/>
          <w:sz w:val="16"/>
          <w:szCs w:val="16"/>
        </w:rPr>
      </w:pPr>
    </w:p>
    <w:p w14:paraId="68DB89E3" w14:textId="77777777" w:rsidR="002A6E38" w:rsidRPr="00EB24AF" w:rsidRDefault="002A6E38" w:rsidP="002A6E38">
      <w:pPr>
        <w:autoSpaceDE w:val="0"/>
        <w:autoSpaceDN w:val="0"/>
        <w:adjustRightInd w:val="0"/>
        <w:spacing w:after="80"/>
        <w:rPr>
          <w:color w:val="0000FF"/>
          <w:sz w:val="16"/>
          <w:szCs w:val="16"/>
        </w:rPr>
      </w:pPr>
      <w:r w:rsidRPr="00EB24AF">
        <w:rPr>
          <w:color w:val="000000"/>
          <w:sz w:val="16"/>
          <w:szCs w:val="16"/>
        </w:rPr>
        <w:t xml:space="preserve">IEC Just Published - </w:t>
      </w:r>
      <w:hyperlink r:id="rId22" w:history="1">
        <w:r w:rsidRPr="00EB24AF">
          <w:rPr>
            <w:rStyle w:val="Hyperlink"/>
            <w:sz w:val="16"/>
            <w:szCs w:val="16"/>
          </w:rPr>
          <w:t>webstore.iec.ch/</w:t>
        </w:r>
        <w:proofErr w:type="spellStart"/>
        <w:r w:rsidRPr="00EB24AF">
          <w:rPr>
            <w:rStyle w:val="Hyperlink"/>
            <w:sz w:val="16"/>
            <w:szCs w:val="16"/>
          </w:rPr>
          <w:t>justpublished</w:t>
        </w:r>
        <w:proofErr w:type="spellEnd"/>
      </w:hyperlink>
    </w:p>
    <w:p w14:paraId="4945A5A0" w14:textId="77777777" w:rsidR="002A6E38" w:rsidRPr="00EB24AF" w:rsidRDefault="002A6E38" w:rsidP="002A6E38">
      <w:pPr>
        <w:autoSpaceDE w:val="0"/>
        <w:autoSpaceDN w:val="0"/>
        <w:adjustRightInd w:val="0"/>
        <w:rPr>
          <w:color w:val="000000"/>
          <w:sz w:val="16"/>
          <w:szCs w:val="16"/>
        </w:rPr>
      </w:pPr>
      <w:r w:rsidRPr="00EB24AF">
        <w:rPr>
          <w:color w:val="000000"/>
          <w:sz w:val="16"/>
          <w:szCs w:val="16"/>
        </w:rPr>
        <w:t>Stay up to date on all new IEC publications. Just Published details all new publications released. Available on-line and also once a month by email.</w:t>
      </w:r>
    </w:p>
    <w:p w14:paraId="0FEFD500" w14:textId="77777777" w:rsidR="002A6E38" w:rsidRPr="00EB24AF" w:rsidRDefault="002A6E38" w:rsidP="002A6E38">
      <w:pPr>
        <w:autoSpaceDE w:val="0"/>
        <w:autoSpaceDN w:val="0"/>
        <w:adjustRightInd w:val="0"/>
        <w:spacing w:after="80"/>
        <w:rPr>
          <w:color w:val="0000FF"/>
          <w:sz w:val="16"/>
          <w:szCs w:val="16"/>
        </w:rPr>
      </w:pPr>
      <w:proofErr w:type="spellStart"/>
      <w:r w:rsidRPr="00EB24AF">
        <w:rPr>
          <w:color w:val="000000"/>
          <w:sz w:val="16"/>
          <w:szCs w:val="16"/>
        </w:rPr>
        <w:t>Electropedia</w:t>
      </w:r>
      <w:proofErr w:type="spellEnd"/>
      <w:r w:rsidRPr="00EB24AF">
        <w:rPr>
          <w:color w:val="000000"/>
          <w:sz w:val="16"/>
          <w:szCs w:val="16"/>
        </w:rPr>
        <w:t xml:space="preserve"> - </w:t>
      </w:r>
      <w:hyperlink r:id="rId23" w:history="1">
        <w:r w:rsidRPr="00EB24AF">
          <w:rPr>
            <w:rStyle w:val="Hyperlink"/>
            <w:sz w:val="16"/>
            <w:szCs w:val="16"/>
          </w:rPr>
          <w:t>www.electropedia.org</w:t>
        </w:r>
      </w:hyperlink>
    </w:p>
    <w:p w14:paraId="7ECB2DB9" w14:textId="77777777" w:rsidR="002A6E38" w:rsidRPr="00EB24AF" w:rsidRDefault="002A6E38" w:rsidP="002A6E38">
      <w:pPr>
        <w:autoSpaceDE w:val="0"/>
        <w:autoSpaceDN w:val="0"/>
        <w:adjustRightInd w:val="0"/>
        <w:rPr>
          <w:color w:val="000000"/>
          <w:sz w:val="16"/>
          <w:szCs w:val="16"/>
        </w:rPr>
      </w:pPr>
      <w:r w:rsidRPr="00EB24AF">
        <w:rPr>
          <w:color w:val="000000"/>
          <w:sz w:val="16"/>
          <w:szCs w:val="16"/>
        </w:rPr>
        <w:t>The world's leading online dictionary of electronic and electrical terms containing more than 30 000 terms and definitions in English and French, with equivalent terms in additional languages. Also known as the International Electrotechnical Vocabulary (IEV) on-line.</w:t>
      </w:r>
    </w:p>
    <w:p w14:paraId="53A61269" w14:textId="77777777" w:rsidR="002A6E38" w:rsidRPr="00EB24AF" w:rsidRDefault="002A6E38" w:rsidP="002A6E38">
      <w:pPr>
        <w:autoSpaceDE w:val="0"/>
        <w:autoSpaceDN w:val="0"/>
        <w:adjustRightInd w:val="0"/>
        <w:rPr>
          <w:color w:val="000000"/>
          <w:sz w:val="16"/>
          <w:szCs w:val="16"/>
        </w:rPr>
      </w:pPr>
    </w:p>
    <w:p w14:paraId="251D17E5" w14:textId="77777777" w:rsidR="002A6E38" w:rsidRPr="00EB24AF" w:rsidRDefault="002A6E38" w:rsidP="002A6E38">
      <w:pPr>
        <w:autoSpaceDE w:val="0"/>
        <w:autoSpaceDN w:val="0"/>
        <w:adjustRightInd w:val="0"/>
        <w:spacing w:after="80"/>
        <w:rPr>
          <w:color w:val="0000FF"/>
          <w:sz w:val="16"/>
          <w:szCs w:val="16"/>
        </w:rPr>
      </w:pPr>
      <w:r w:rsidRPr="00EB24AF">
        <w:rPr>
          <w:color w:val="000000"/>
          <w:sz w:val="16"/>
          <w:szCs w:val="16"/>
        </w:rPr>
        <w:t xml:space="preserve">Customer Service Centre - </w:t>
      </w:r>
      <w:hyperlink r:id="rId24" w:history="1">
        <w:r w:rsidRPr="00EB24AF">
          <w:rPr>
            <w:rStyle w:val="Hyperlink"/>
            <w:sz w:val="16"/>
            <w:szCs w:val="16"/>
          </w:rPr>
          <w:t>webstore.iec.ch/csc</w:t>
        </w:r>
      </w:hyperlink>
    </w:p>
    <w:p w14:paraId="682A662F" w14:textId="77777777" w:rsidR="002A6E38" w:rsidRPr="00EB24AF" w:rsidRDefault="002A6E38" w:rsidP="002A6E38">
      <w:pPr>
        <w:pStyle w:val="2ndpage"/>
        <w:spacing w:after="20"/>
        <w:ind w:right="0"/>
        <w:rPr>
          <w:color w:val="0000FF"/>
          <w:lang w:val="en-GB"/>
        </w:rPr>
      </w:pPr>
      <w:r w:rsidRPr="00EB24AF">
        <w:rPr>
          <w:color w:val="000000"/>
          <w:lang w:val="en-GB"/>
        </w:rPr>
        <w:t>If you wish to give us your feedback on this publication or need further assistance, please contact the Customer Service Centre:</w:t>
      </w:r>
      <w:r w:rsidRPr="00EB24AF">
        <w:rPr>
          <w:color w:val="0000FF"/>
          <w:lang w:val="en-GB"/>
        </w:rPr>
        <w:t xml:space="preserve"> </w:t>
      </w:r>
      <w:hyperlink r:id="rId25" w:history="1">
        <w:r w:rsidRPr="00EB24AF">
          <w:rPr>
            <w:rStyle w:val="Hyperlink"/>
            <w:lang w:val="en-GB"/>
          </w:rPr>
          <w:t>csc@iec.ch</w:t>
        </w:r>
      </w:hyperlink>
      <w:r w:rsidRPr="00EB24AF">
        <w:rPr>
          <w:color w:val="0000FF"/>
          <w:lang w:val="en-GB"/>
        </w:rPr>
        <w:t>.</w:t>
      </w:r>
    </w:p>
    <w:p w14:paraId="3D9F098B" w14:textId="77777777" w:rsidR="002A6E38" w:rsidRPr="00EB24AF" w:rsidRDefault="002A6E38" w:rsidP="002A6E38">
      <w:pPr>
        <w:pStyle w:val="2ndpage"/>
        <w:spacing w:after="20"/>
        <w:ind w:right="0"/>
        <w:rPr>
          <w:lang w:val="en-GB"/>
        </w:rPr>
        <w:sectPr w:rsidR="002A6E38" w:rsidRPr="00EB24AF" w:rsidSect="008D73E8">
          <w:type w:val="continuous"/>
          <w:pgSz w:w="11907" w:h="16840" w:code="9"/>
          <w:pgMar w:top="1134" w:right="1418" w:bottom="1134" w:left="1418" w:header="0" w:footer="454" w:gutter="0"/>
          <w:cols w:num="2" w:space="720"/>
        </w:sectPr>
      </w:pPr>
    </w:p>
    <w:p w14:paraId="193DE5A0" w14:textId="77777777" w:rsidR="002A6E38" w:rsidRPr="00EB24AF" w:rsidRDefault="002A6E38" w:rsidP="002A6E38">
      <w:pPr>
        <w:pStyle w:val="2ndpage"/>
        <w:spacing w:after="20"/>
        <w:ind w:right="0"/>
        <w:rPr>
          <w:lang w:val="en-GB"/>
        </w:rPr>
        <w:sectPr w:rsidR="002A6E38" w:rsidRPr="00EB24AF" w:rsidSect="008D73E8">
          <w:type w:val="continuous"/>
          <w:pgSz w:w="11907" w:h="16840" w:code="9"/>
          <w:pgMar w:top="1134" w:right="1418" w:bottom="1134" w:left="1418" w:header="0" w:footer="454" w:gutter="0"/>
          <w:cols w:num="2" w:space="720"/>
        </w:sectPr>
      </w:pPr>
    </w:p>
    <w:p w14:paraId="769EF394" w14:textId="77777777" w:rsidR="002A6E38" w:rsidRPr="00EB24AF" w:rsidRDefault="002A6E38" w:rsidP="002A6E38">
      <w:pPr>
        <w:ind w:left="-142"/>
      </w:pPr>
    </w:p>
    <w:p w14:paraId="4AF36768" w14:textId="77777777" w:rsidR="002A6E38" w:rsidRPr="00EB24AF" w:rsidRDefault="002A6E38" w:rsidP="002A6E38">
      <w:pPr>
        <w:ind w:left="-142"/>
        <w:sectPr w:rsidR="002A6E38" w:rsidRPr="00EB24AF" w:rsidSect="008D73E8">
          <w:type w:val="continuous"/>
          <w:pgSz w:w="11907" w:h="16840" w:code="9"/>
          <w:pgMar w:top="1134" w:right="1418" w:bottom="1134" w:left="1418" w:header="0" w:footer="454" w:gutter="0"/>
          <w:cols w:space="720"/>
        </w:sectPr>
      </w:pPr>
    </w:p>
    <w:p w14:paraId="76D2D752" w14:textId="77777777" w:rsidR="002A6E38" w:rsidRPr="00EB24AF" w:rsidRDefault="002A6E38" w:rsidP="002A6E38">
      <w:pPr>
        <w:ind w:left="-147"/>
      </w:pPr>
      <w:r w:rsidRPr="00EB24AF">
        <w:rPr>
          <w:lang w:eastAsia="en-AU"/>
        </w:rPr>
        <w:lastRenderedPageBreak/>
        <mc:AlternateContent>
          <mc:Choice Requires="wps">
            <w:drawing>
              <wp:anchor distT="0" distB="0" distL="114300" distR="114300" simplePos="0" relativeHeight="251698176" behindDoc="0" locked="0" layoutInCell="1" allowOverlap="1" wp14:anchorId="0DFD5F2C" wp14:editId="4C38DF65">
                <wp:simplePos x="0" y="0"/>
                <wp:positionH relativeFrom="column">
                  <wp:posOffset>2809875</wp:posOffset>
                </wp:positionH>
                <wp:positionV relativeFrom="page">
                  <wp:posOffset>732155</wp:posOffset>
                </wp:positionV>
                <wp:extent cx="3290570" cy="476250"/>
                <wp:effectExtent l="3810" t="0" r="1270" b="1270"/>
                <wp:wrapNone/>
                <wp:docPr id="61" name="Text Box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7A7ED" w14:textId="77777777" w:rsidR="002A6E38" w:rsidRPr="004A18D6" w:rsidRDefault="002A6E38" w:rsidP="002A6E38">
                            <w:pPr>
                              <w:pStyle w:val="Stdreferenceright"/>
                            </w:pPr>
                            <w:r>
                              <w:t>IECEx OD 099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D5F2C" id="Text Box 61" o:spid="_x0000_s1033" type="#_x0000_t202" style="position:absolute;left:0;text-align:left;margin-left:221.25pt;margin-top:57.65pt;width:259.1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" filled="f" stroked="f">
                <o:lock v:ext="edit" aspectratio="t"/>
                <v:textbox inset="1mm,,1mm">
                  <w:txbxContent>
                    <w:p w14:paraId="76C7A7ED" w14:textId="77777777" w:rsidR="002A6E38" w:rsidRPr="004A18D6" w:rsidRDefault="002A6E38" w:rsidP="002A6E38">
                      <w:pPr>
                        <w:pStyle w:val="Stdreferenceright"/>
                      </w:pPr>
                      <w:r>
                        <w:t>IECEx OD 099</w:t>
                      </w:r>
                    </w:p>
                  </w:txbxContent>
                </v:textbox>
                <w10:wrap anchory="page"/>
              </v:shape>
            </w:pict>
          </mc:Fallback>
        </mc:AlternateContent>
      </w:r>
    </w:p>
    <w:p w14:paraId="119B5D21" w14:textId="77777777" w:rsidR="002A6E38" w:rsidRPr="00EB24AF" w:rsidRDefault="002A6E38" w:rsidP="002A6E38">
      <w:pPr>
        <w:ind w:left="-147"/>
      </w:pPr>
    </w:p>
    <w:p w14:paraId="105063AD" w14:textId="77777777" w:rsidR="002A6E38" w:rsidRPr="00EB24AF" w:rsidRDefault="002A6E38" w:rsidP="002A6E38">
      <w:pPr>
        <w:ind w:left="-147"/>
      </w:pPr>
      <w:r w:rsidRPr="00EB24AF">
        <w:rPr>
          <w:lang w:eastAsia="en-AU"/>
        </w:rPr>
        <w:drawing>
          <wp:inline distT="0" distB="0" distL="0" distR="0" wp14:anchorId="3CDEF950" wp14:editId="510F40D0">
            <wp:extent cx="1535373" cy="659034"/>
            <wp:effectExtent l="0" t="0" r="8255" b="8255"/>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Desktop\Logo IECEx 250px TM.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9184" cy="669254"/>
                    </a:xfrm>
                    <a:prstGeom prst="rect">
                      <a:avLst/>
                    </a:prstGeom>
                    <a:noFill/>
                    <a:ln>
                      <a:noFill/>
                    </a:ln>
                  </pic:spPr>
                </pic:pic>
              </a:graphicData>
            </a:graphic>
          </wp:inline>
        </w:drawing>
      </w:r>
      <w:r w:rsidRPr="00EB24AF">
        <w:rPr>
          <w:lang w:eastAsia="en-AU"/>
        </w:rPr>
        <mc:AlternateContent>
          <mc:Choice Requires="wps">
            <w:drawing>
              <wp:anchor distT="0" distB="0" distL="114300" distR="114300" simplePos="0" relativeHeight="251701248" behindDoc="0" locked="0" layoutInCell="1" allowOverlap="1" wp14:anchorId="513641BB" wp14:editId="2984786E">
                <wp:simplePos x="0" y="0"/>
                <wp:positionH relativeFrom="column">
                  <wp:posOffset>163195</wp:posOffset>
                </wp:positionH>
                <wp:positionV relativeFrom="paragraph">
                  <wp:posOffset>3909695</wp:posOffset>
                </wp:positionV>
                <wp:extent cx="5885815" cy="0"/>
                <wp:effectExtent l="0" t="0" r="19685" b="19050"/>
                <wp:wrapNone/>
                <wp:docPr id="62" name="Straight Connector 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8A54" id="Straight Connector 6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307.85pt" to="476.3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" strokecolor="#9c9d9f" strokeweight=".25pt">
                <o:lock v:ext="edit" aspectratio="t"/>
              </v:line>
            </w:pict>
          </mc:Fallback>
        </mc:AlternateContent>
      </w:r>
      <w:r w:rsidRPr="00EB24AF">
        <w:rPr>
          <w:lang w:eastAsia="en-AU"/>
        </w:rPr>
        <mc:AlternateContent>
          <mc:Choice Requires="wps">
            <w:drawing>
              <wp:anchor distT="0" distB="0" distL="114300" distR="114300" simplePos="0" relativeHeight="251704320" behindDoc="0" locked="0" layoutInCell="1" allowOverlap="1" wp14:anchorId="5A0CD11A" wp14:editId="38BEB4AD">
                <wp:simplePos x="0" y="0"/>
                <wp:positionH relativeFrom="column">
                  <wp:posOffset>194945</wp:posOffset>
                </wp:positionH>
                <wp:positionV relativeFrom="paragraph">
                  <wp:posOffset>8382635</wp:posOffset>
                </wp:positionV>
                <wp:extent cx="5885815" cy="0"/>
                <wp:effectExtent l="0" t="0" r="19685" b="19050"/>
                <wp:wrapNone/>
                <wp:docPr id="63" name="Straight Connector 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0A304" id="Straight Connector 6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660.05pt" to="478.8pt,6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" strokecolor="#9c9d9f" strokeweight=".25pt">
                <o:lock v:ext="edit" aspectratio="t"/>
              </v:line>
            </w:pict>
          </mc:Fallback>
        </mc:AlternateContent>
      </w:r>
      <w:r w:rsidRPr="00EB24AF">
        <w:rPr>
          <w:lang w:eastAsia="en-AU"/>
        </w:rPr>
        <mc:AlternateContent>
          <mc:Choice Requires="wps">
            <w:drawing>
              <wp:anchor distT="0" distB="0" distL="114300" distR="114300" simplePos="0" relativeHeight="251697152" behindDoc="0" locked="0" layoutInCell="1" allowOverlap="1" wp14:anchorId="07262FB6" wp14:editId="5F010AF1">
                <wp:simplePos x="0" y="0"/>
                <wp:positionH relativeFrom="column">
                  <wp:posOffset>1430020</wp:posOffset>
                </wp:positionH>
                <wp:positionV relativeFrom="paragraph">
                  <wp:posOffset>637540</wp:posOffset>
                </wp:positionV>
                <wp:extent cx="4686300" cy="0"/>
                <wp:effectExtent l="0" t="0" r="19050" b="19050"/>
                <wp:wrapNone/>
                <wp:docPr id="64" name="Straight Connector 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5B59" id="Straight Connector 6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50.2pt" to="481.6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" strokecolor="#9c9d9f" strokeweight=".25pt">
                <o:lock v:ext="edit" aspectratio="t"/>
              </v:line>
            </w:pict>
          </mc:Fallback>
        </mc:AlternateContent>
      </w:r>
      <w:r w:rsidRPr="00EB24AF">
        <w:rPr>
          <w:lang w:eastAsia="en-AU"/>
        </w:rPr>
        <mc:AlternateContent>
          <mc:Choice Requires="wps">
            <w:drawing>
              <wp:anchor distT="0" distB="0" distL="114300" distR="114300" simplePos="0" relativeHeight="251700224" behindDoc="0" locked="0" layoutInCell="1" allowOverlap="1" wp14:anchorId="460DB7BC" wp14:editId="174E8EA0">
                <wp:simplePos x="0" y="0"/>
                <wp:positionH relativeFrom="column">
                  <wp:posOffset>130810</wp:posOffset>
                </wp:positionH>
                <wp:positionV relativeFrom="page">
                  <wp:posOffset>1623695</wp:posOffset>
                </wp:positionV>
                <wp:extent cx="5922010" cy="1752600"/>
                <wp:effectExtent l="1270" t="4445" r="1270" b="0"/>
                <wp:wrapNone/>
                <wp:docPr id="65" name="Text Box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201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D53AF" w14:textId="77777777" w:rsidR="002A6E38" w:rsidRPr="0006076A" w:rsidRDefault="002A6E38" w:rsidP="002A6E38">
                            <w:pPr>
                              <w:pStyle w:val="BlueBox30Left"/>
                            </w:pPr>
                            <w:r w:rsidRPr="0006076A">
                              <w:br/>
                            </w:r>
                            <w:r>
                              <w:t xml:space="preserve">IECEx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DB7BC" id="Text Box 65" o:spid="_x0000_s1034" type="#_x0000_t202" style="position:absolute;left:0;text-align:left;margin-left:10.3pt;margin-top:127.85pt;width:466.3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" filled="f" stroked="f">
                <o:lock v:ext="edit" aspectratio="t"/>
                <v:textbox inset="1mm,,1mm">
                  <w:txbxContent>
                    <w:p w14:paraId="70ED53AF" w14:textId="77777777" w:rsidR="002A6E38" w:rsidRPr="0006076A" w:rsidRDefault="002A6E38" w:rsidP="002A6E38">
                      <w:pPr>
                        <w:pStyle w:val="BlueBox30Left"/>
                      </w:pPr>
                      <w:r w:rsidRPr="0006076A">
                        <w:br/>
                      </w:r>
                      <w:r>
                        <w:t xml:space="preserve">IECEx </w:t>
                      </w:r>
                      <w:r>
                        <w:br/>
                        <w:t>OPERATIONAL DOCUMENT</w:t>
                      </w:r>
                    </w:p>
                  </w:txbxContent>
                </v:textbox>
                <w10:wrap anchory="page"/>
              </v:shape>
            </w:pict>
          </mc:Fallback>
        </mc:AlternateContent>
      </w:r>
      <w:r w:rsidRPr="00EB24AF">
        <w:rPr>
          <w:lang w:eastAsia="en-AU"/>
        </w:rPr>
        <mc:AlternateContent>
          <mc:Choice Requires="wps">
            <w:drawing>
              <wp:anchor distT="0" distB="0" distL="114300" distR="114300" simplePos="0" relativeHeight="251706368" behindDoc="0" locked="0" layoutInCell="1" allowOverlap="1" wp14:anchorId="3BC2561C" wp14:editId="296E3CAD">
                <wp:simplePos x="0" y="0"/>
                <wp:positionH relativeFrom="column">
                  <wp:posOffset>4732655</wp:posOffset>
                </wp:positionH>
                <wp:positionV relativeFrom="page">
                  <wp:posOffset>8700770</wp:posOffset>
                </wp:positionV>
                <wp:extent cx="773430" cy="190500"/>
                <wp:effectExtent l="2540" t="4445" r="0" b="0"/>
                <wp:wrapNone/>
                <wp:docPr id="67" name="Text Box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7343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31859" w14:textId="77777777" w:rsidR="002A6E38" w:rsidRPr="009145F0" w:rsidRDefault="002A6E38" w:rsidP="002A6E38">
                            <w:pPr>
                              <w:pStyle w:val="ISBN"/>
                              <w:rPr>
                                <w:rFonts w:cs="Arial"/>
                                <w:color w:val="005AA1"/>
                              </w:rPr>
                            </w:pPr>
                            <w:r w:rsidRPr="009145F0">
                              <w:rPr>
                                <w:rFonts w:cs="Arial"/>
                                <w:color w:val="005AA1"/>
                              </w:rPr>
                              <w:t>PRICE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2561C" id="Text Box 67" o:spid="_x0000_s1035" type="#_x0000_t202" style="position:absolute;left:0;text-align:left;margin-left:372.65pt;margin-top:685.1pt;width:60.9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" filled="f" stroked="f">
                <o:lock v:ext="edit" aspectratio="t"/>
                <v:textbox inset="0,0,0,0">
                  <w:txbxContent>
                    <w:p w14:paraId="19831859" w14:textId="77777777" w:rsidR="002A6E38" w:rsidRPr="009145F0" w:rsidRDefault="002A6E38" w:rsidP="002A6E38">
                      <w:pPr>
                        <w:pStyle w:val="ISBN"/>
                        <w:rPr>
                          <w:rFonts w:cs="Arial"/>
                          <w:color w:val="005AA1"/>
                        </w:rPr>
                      </w:pPr>
                      <w:r w:rsidRPr="009145F0">
                        <w:rPr>
                          <w:rFonts w:cs="Arial"/>
                          <w:color w:val="005AA1"/>
                        </w:rPr>
                        <w:t>PRICE CODE</w:t>
                      </w:r>
                    </w:p>
                  </w:txbxContent>
                </v:textbox>
                <w10:wrap anchory="page"/>
              </v:shape>
            </w:pict>
          </mc:Fallback>
        </mc:AlternateContent>
      </w:r>
      <w:r w:rsidRPr="00EB24AF">
        <w:rPr>
          <w:lang w:eastAsia="en-AU"/>
        </w:rPr>
        <mc:AlternateContent>
          <mc:Choice Requires="wps">
            <w:drawing>
              <wp:anchor distT="0" distB="0" distL="114300" distR="114300" simplePos="0" relativeHeight="251705344" behindDoc="0" locked="0" layoutInCell="1" allowOverlap="1" wp14:anchorId="051A7DC9" wp14:editId="64583FB0">
                <wp:simplePos x="0" y="0"/>
                <wp:positionH relativeFrom="column">
                  <wp:posOffset>5431790</wp:posOffset>
                </wp:positionH>
                <wp:positionV relativeFrom="page">
                  <wp:posOffset>8595995</wp:posOffset>
                </wp:positionV>
                <wp:extent cx="686435" cy="371475"/>
                <wp:effectExtent l="0" t="4445" r="2540" b="0"/>
                <wp:wrapNone/>
                <wp:docPr id="68" name="Text Box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643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DB9" w14:textId="77777777" w:rsidR="002A6E38" w:rsidRPr="00914D33" w:rsidRDefault="002A6E38" w:rsidP="002A6E38">
                            <w:pPr>
                              <w:pStyle w:val="PRICECODE"/>
                              <w:rPr>
                                <w:lang w:val="fr-CH"/>
                              </w:rPr>
                            </w:pPr>
                            <w:r>
                              <w:rPr>
                                <w:lang w:val="fr-CH"/>
                              </w:rPr>
                              <w:t>ZZ</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7DC9" id="Text Box 68" o:spid="_x0000_s1036" type="#_x0000_t202" style="position:absolute;left:0;text-align:left;margin-left:427.7pt;margin-top:676.85pt;width:54.0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" filled="f" stroked="f">
                <o:lock v:ext="edit" aspectratio="t"/>
                <v:textbox inset="1mm,0,1mm,0">
                  <w:txbxContent>
                    <w:p w14:paraId="0CECEDB9" w14:textId="77777777" w:rsidR="002A6E38" w:rsidRPr="00914D33" w:rsidRDefault="002A6E38" w:rsidP="002A6E38">
                      <w:pPr>
                        <w:pStyle w:val="PRICECODE"/>
                        <w:rPr>
                          <w:lang w:val="fr-CH"/>
                        </w:rPr>
                      </w:pPr>
                      <w:r>
                        <w:rPr>
                          <w:lang w:val="fr-CH"/>
                        </w:rPr>
                        <w:t>ZZ</w:t>
                      </w:r>
                    </w:p>
                  </w:txbxContent>
                </v:textbox>
                <w10:wrap anchory="page"/>
              </v:shape>
            </w:pict>
          </mc:Fallback>
        </mc:AlternateContent>
      </w:r>
      <w:r w:rsidRPr="00EB24AF">
        <w:rPr>
          <w:lang w:eastAsia="en-AU"/>
        </w:rPr>
        <mc:AlternateContent>
          <mc:Choice Requires="wps">
            <w:drawing>
              <wp:anchor distT="0" distB="0" distL="114300" distR="114300" simplePos="0" relativeHeight="251703296" behindDoc="0" locked="0" layoutInCell="1" allowOverlap="1" wp14:anchorId="28904191" wp14:editId="41303077">
                <wp:simplePos x="0" y="0"/>
                <wp:positionH relativeFrom="column">
                  <wp:posOffset>159385</wp:posOffset>
                </wp:positionH>
                <wp:positionV relativeFrom="page">
                  <wp:posOffset>8257540</wp:posOffset>
                </wp:positionV>
                <wp:extent cx="1504950" cy="638175"/>
                <wp:effectExtent l="1270" t="0" r="0" b="635"/>
                <wp:wrapNone/>
                <wp:docPr id="69" name="Text Box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2875" w14:textId="77777777" w:rsidR="002A6E38" w:rsidRPr="0041563C" w:rsidRDefault="002A6E38" w:rsidP="002A6E38">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4191" id="Text Box 69" o:spid="_x0000_s1037" type="#_x0000_t202" style="position:absolute;left:0;text-align:left;margin-left:12.55pt;margin-top:650.2pt;width:118.5pt;height:5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" filled="f" stroked="f">
                <o:lock v:ext="edit" aspectratio="t"/>
                <v:textbox inset="1mm,,1mm">
                  <w:txbxContent>
                    <w:p w14:paraId="5E952875" w14:textId="77777777" w:rsidR="002A6E38" w:rsidRPr="0041563C" w:rsidRDefault="002A6E38" w:rsidP="002A6E38">
                      <w:pPr>
                        <w:pStyle w:val="IEC-Box-9-left"/>
                        <w:rPr>
                          <w:lang w:val="fr-FR"/>
                        </w:rPr>
                      </w:pPr>
                      <w:r w:rsidRPr="0041563C">
                        <w:rPr>
                          <w:lang w:val="fr-FR"/>
                        </w:rPr>
                        <w:t>INTERNATIONAL</w:t>
                      </w:r>
                      <w:r w:rsidRPr="0041563C">
                        <w:rPr>
                          <w:lang w:val="fr-FR"/>
                        </w:rPr>
                        <w:br/>
                        <w:t>ELECTROTECHNICAL</w:t>
                      </w:r>
                      <w:r w:rsidRPr="0041563C">
                        <w:rPr>
                          <w:lang w:val="fr-FR"/>
                        </w:rPr>
                        <w:br/>
                        <w:t>COMMISSION</w:t>
                      </w:r>
                    </w:p>
                  </w:txbxContent>
                </v:textbox>
                <w10:wrap anchory="page"/>
              </v:shape>
            </w:pict>
          </mc:Fallback>
        </mc:AlternateContent>
      </w:r>
      <w:r w:rsidRPr="00EB24AF">
        <w:rPr>
          <w:lang w:eastAsia="en-AU"/>
        </w:rPr>
        <mc:AlternateContent>
          <mc:Choice Requires="wps">
            <w:drawing>
              <wp:anchor distT="0" distB="0" distL="114300" distR="114300" simplePos="0" relativeHeight="251702272" behindDoc="0" locked="0" layoutInCell="1" allowOverlap="1" wp14:anchorId="70C0286F" wp14:editId="16DC170C">
                <wp:simplePos x="0" y="0"/>
                <wp:positionH relativeFrom="column">
                  <wp:posOffset>147320</wp:posOffset>
                </wp:positionH>
                <wp:positionV relativeFrom="page">
                  <wp:posOffset>4702175</wp:posOffset>
                </wp:positionV>
                <wp:extent cx="5905500" cy="2506345"/>
                <wp:effectExtent l="0" t="0" r="1270" b="1905"/>
                <wp:wrapNone/>
                <wp:docPr id="70" name="Text Box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45EEA" w14:textId="77777777" w:rsidR="002A6E38" w:rsidRPr="00804825" w:rsidRDefault="002A6E38" w:rsidP="002A6E38">
                            <w:pPr>
                              <w:pStyle w:val="BodyText"/>
                              <w:tabs>
                                <w:tab w:val="left" w:pos="5012"/>
                              </w:tabs>
                              <w:rPr>
                                <w:rFonts w:eastAsia="SimSun"/>
                                <w:b w:val="0"/>
                                <w:bCs/>
                                <w:color w:val="005AA1"/>
                                <w:spacing w:val="0"/>
                                <w:sz w:val="24"/>
                                <w:szCs w:val="24"/>
                              </w:rPr>
                            </w:pPr>
                            <w:r w:rsidRPr="002763B5">
                              <w:rPr>
                                <w:rFonts w:eastAsia="SimSun"/>
                                <w:bCs/>
                                <w:color w:val="005AA1"/>
                                <w:spacing w:val="0"/>
                                <w:sz w:val="24"/>
                                <w:szCs w:val="24"/>
                              </w:rPr>
                              <w:t>Procedure for IECE</w:t>
                            </w:r>
                            <w:r>
                              <w:rPr>
                                <w:rFonts w:eastAsia="SimSun"/>
                                <w:bCs/>
                                <w:color w:val="005AA1"/>
                                <w:spacing w:val="0"/>
                                <w:sz w:val="24"/>
                                <w:szCs w:val="24"/>
                              </w:rPr>
                              <w:t>x</w:t>
                            </w:r>
                            <w:r w:rsidRPr="002763B5">
                              <w:rPr>
                                <w:rFonts w:eastAsia="SimSun"/>
                                <w:bCs/>
                                <w:color w:val="005AA1"/>
                                <w:spacing w:val="0"/>
                                <w:sz w:val="24"/>
                                <w:szCs w:val="24"/>
                              </w:rPr>
                              <w:t xml:space="preserve"> Document Management </w:t>
                            </w:r>
                          </w:p>
                          <w:p w14:paraId="5539FCEA" w14:textId="77777777" w:rsidR="002A6E38" w:rsidRPr="00F30638" w:rsidRDefault="002A6E38" w:rsidP="002A6E38">
                            <w:pPr>
                              <w:pStyle w:val="Title12-Blue"/>
                              <w:rPr>
                                <w:lang w:val="en-GB"/>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0286F" id="Text Box 70" o:spid="_x0000_s1038" type="#_x0000_t202" style="position:absolute;left:0;text-align:left;margin-left:11.6pt;margin-top:370.25pt;width:465pt;height:19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" filled="f" stroked="f">
                <o:lock v:ext="edit" aspectratio="t"/>
                <v:textbox inset="1mm,,1mm">
                  <w:txbxContent>
                    <w:p w14:paraId="34845EEA" w14:textId="77777777" w:rsidR="002A6E38" w:rsidRPr="00804825" w:rsidRDefault="002A6E38" w:rsidP="002A6E38">
                      <w:pPr>
                        <w:pStyle w:val="BodyText"/>
                        <w:tabs>
                          <w:tab w:val="left" w:pos="5012"/>
                        </w:tabs>
                        <w:rPr>
                          <w:rFonts w:eastAsia="SimSun"/>
                          <w:b w:val="0"/>
                          <w:bCs/>
                          <w:color w:val="005AA1"/>
                          <w:spacing w:val="0"/>
                          <w:sz w:val="24"/>
                          <w:szCs w:val="24"/>
                        </w:rPr>
                      </w:pPr>
                      <w:r w:rsidRPr="002763B5">
                        <w:rPr>
                          <w:rFonts w:eastAsia="SimSun"/>
                          <w:bCs/>
                          <w:color w:val="005AA1"/>
                          <w:spacing w:val="0"/>
                          <w:sz w:val="24"/>
                          <w:szCs w:val="24"/>
                        </w:rPr>
                        <w:t>Procedure for IECE</w:t>
                      </w:r>
                      <w:r>
                        <w:rPr>
                          <w:rFonts w:eastAsia="SimSun"/>
                          <w:bCs/>
                          <w:color w:val="005AA1"/>
                          <w:spacing w:val="0"/>
                          <w:sz w:val="24"/>
                          <w:szCs w:val="24"/>
                        </w:rPr>
                        <w:t>x</w:t>
                      </w:r>
                      <w:r w:rsidRPr="002763B5">
                        <w:rPr>
                          <w:rFonts w:eastAsia="SimSun"/>
                          <w:bCs/>
                          <w:color w:val="005AA1"/>
                          <w:spacing w:val="0"/>
                          <w:sz w:val="24"/>
                          <w:szCs w:val="24"/>
                        </w:rPr>
                        <w:t xml:space="preserve"> Document Management </w:t>
                      </w:r>
                    </w:p>
                    <w:p w14:paraId="5539FCEA" w14:textId="77777777" w:rsidR="002A6E38" w:rsidRPr="00F30638" w:rsidRDefault="002A6E38" w:rsidP="002A6E38">
                      <w:pPr>
                        <w:pStyle w:val="Title12-Blue"/>
                        <w:rPr>
                          <w:lang w:val="en-GB"/>
                        </w:rPr>
                      </w:pPr>
                    </w:p>
                  </w:txbxContent>
                </v:textbox>
                <w10:wrap anchory="page"/>
              </v:shape>
            </w:pict>
          </mc:Fallback>
        </mc:AlternateContent>
      </w:r>
      <w:r w:rsidRPr="00EB24AF">
        <w:rPr>
          <w:lang w:eastAsia="en-AU"/>
        </w:rPr>
        <mc:AlternateContent>
          <mc:Choice Requires="wps">
            <w:drawing>
              <wp:anchor distT="0" distB="0" distL="114300" distR="114300" simplePos="0" relativeHeight="251699200" behindDoc="0" locked="0" layoutInCell="1" allowOverlap="1" wp14:anchorId="146CF06B" wp14:editId="324FF02B">
                <wp:simplePos x="0" y="0"/>
                <wp:positionH relativeFrom="column">
                  <wp:posOffset>2850515</wp:posOffset>
                </wp:positionH>
                <wp:positionV relativeFrom="page">
                  <wp:posOffset>1294130</wp:posOffset>
                </wp:positionV>
                <wp:extent cx="3249930" cy="295275"/>
                <wp:effectExtent l="0" t="0" r="1270" b="1270"/>
                <wp:wrapNone/>
                <wp:docPr id="71" name="Text Box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8F556" w14:textId="77777777" w:rsidR="002A6E38" w:rsidRPr="003A5189" w:rsidRDefault="002A6E38" w:rsidP="002A6E38">
                            <w:pPr>
                              <w:pStyle w:val="Editionright"/>
                            </w:pPr>
                            <w:r w:rsidRPr="00201F6D">
                              <w:t>Edition</w:t>
                            </w:r>
                            <w:r>
                              <w:t xml:space="preserve"> 1.0 </w:t>
                            </w:r>
                            <w:r>
                              <w:rPr>
                                <w:rFonts w:ascii="MS Gothic" w:eastAsia="MS Gothic" w:hAnsi="MS Gothic" w:cs="MS Gothic" w:hint="eastAsia"/>
                              </w:rPr>
                              <w:t> </w:t>
                            </w:r>
                            <w:r>
                              <w:t>2020-09-30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CF06B" id="Text Box 71" o:spid="_x0000_s1039" type="#_x0000_t202" style="position:absolute;left:0;text-align:left;margin-left:224.45pt;margin-top:101.9pt;width:255.9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" filled="f" stroked="f">
                <o:lock v:ext="edit" aspectratio="t"/>
                <v:textbox inset="1mm,,1mm">
                  <w:txbxContent>
                    <w:p w14:paraId="5898F556" w14:textId="77777777" w:rsidR="002A6E38" w:rsidRPr="003A5189" w:rsidRDefault="002A6E38" w:rsidP="002A6E38">
                      <w:pPr>
                        <w:pStyle w:val="Editionright"/>
                      </w:pPr>
                      <w:r w:rsidRPr="00201F6D">
                        <w:t>Edition</w:t>
                      </w:r>
                      <w:r>
                        <w:t xml:space="preserve"> 1.0 </w:t>
                      </w:r>
                      <w:r>
                        <w:rPr>
                          <w:rFonts w:ascii="MS Gothic" w:eastAsia="MS Gothic" w:hAnsi="MS Gothic" w:cs="MS Gothic" w:hint="eastAsia"/>
                        </w:rPr>
                        <w:t> </w:t>
                      </w:r>
                      <w:r>
                        <w:t>2020-09-30</w:t>
                      </w:r>
                    </w:p>
                  </w:txbxContent>
                </v:textbox>
                <w10:wrap anchory="page"/>
              </v:shape>
            </w:pict>
          </mc:Fallback>
        </mc:AlternateContent>
      </w:r>
    </w:p>
    <w:p w14:paraId="770CAF86" w14:textId="77777777" w:rsidR="002A6E38" w:rsidRPr="00EB24AF" w:rsidRDefault="002A6E38" w:rsidP="002A6E38">
      <w:pPr>
        <w:rPr>
          <w:b/>
          <w:sz w:val="28"/>
          <w:szCs w:val="28"/>
        </w:rPr>
        <w:sectPr w:rsidR="002A6E38" w:rsidRPr="00EB24AF" w:rsidSect="008D73E8">
          <w:headerReference w:type="even" r:id="rId27"/>
          <w:headerReference w:type="default" r:id="rId28"/>
          <w:footerReference w:type="default" r:id="rId29"/>
          <w:headerReference w:type="first" r:id="rId30"/>
          <w:pgSz w:w="11907" w:h="16840" w:code="9"/>
          <w:pgMar w:top="567" w:right="1134" w:bottom="709" w:left="1134" w:header="284" w:footer="284" w:gutter="0"/>
          <w:pgNumType w:start="1"/>
          <w:cols w:space="708"/>
          <w:docGrid w:linePitch="299"/>
        </w:sectPr>
      </w:pPr>
      <w:r w:rsidRPr="00EB24AF">
        <w:rPr>
          <w:lang w:eastAsia="en-AU"/>
        </w:rPr>
        <mc:AlternateContent>
          <mc:Choice Requires="wps">
            <w:drawing>
              <wp:anchor distT="0" distB="0" distL="114300" distR="114300" simplePos="0" relativeHeight="251708416" behindDoc="0" locked="0" layoutInCell="1" allowOverlap="1" wp14:anchorId="3FBD7D69" wp14:editId="6380EC2D">
                <wp:simplePos x="0" y="0"/>
                <wp:positionH relativeFrom="column">
                  <wp:posOffset>173355</wp:posOffset>
                </wp:positionH>
                <wp:positionV relativeFrom="page">
                  <wp:posOffset>3759086</wp:posOffset>
                </wp:positionV>
                <wp:extent cx="5934075" cy="58003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8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396B5" w14:textId="77777777" w:rsidR="002A6E38" w:rsidRDefault="002A6E38" w:rsidP="002A6E38">
                            <w:pPr>
                              <w:pStyle w:val="Title12-Blue"/>
                            </w:pPr>
                            <w:r w:rsidRPr="00914D33">
                              <w:rPr>
                                <w:lang w:val="en-GB"/>
                              </w:rPr>
                              <w:t>IEC S</w:t>
                            </w:r>
                            <w:r>
                              <w:rPr>
                                <w:lang w:val="en-GB"/>
                              </w:rPr>
                              <w:t>ystem</w:t>
                            </w:r>
                            <w:r w:rsidRPr="00914D33">
                              <w:rPr>
                                <w:lang w:val="en-GB"/>
                              </w:rPr>
                              <w:t xml:space="preserve"> </w:t>
                            </w:r>
                            <w:r>
                              <w:rPr>
                                <w:lang w:val="en-GB"/>
                              </w:rPr>
                              <w:t>for Certification to Standards relating to Equipment for use in Explosive Atmospheres (IECEx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7D69" id="Text Box 5" o:spid="_x0000_s1040" type="#_x0000_t202" style="position:absolute;left:0;text-align:left;margin-left:13.65pt;margin-top:296pt;width:467.25pt;height:4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" filled="f" stroked="f">
                <v:textbox inset="1mm,1mm,1mm,1mm">
                  <w:txbxContent>
                    <w:p w14:paraId="0E0396B5" w14:textId="77777777" w:rsidR="002A6E38" w:rsidRDefault="002A6E38" w:rsidP="002A6E38">
                      <w:pPr>
                        <w:pStyle w:val="Title12-Blue"/>
                      </w:pPr>
                      <w:r w:rsidRPr="00914D33">
                        <w:rPr>
                          <w:lang w:val="en-GB"/>
                        </w:rPr>
                        <w:t>IEC S</w:t>
                      </w:r>
                      <w:r>
                        <w:rPr>
                          <w:lang w:val="en-GB"/>
                        </w:rPr>
                        <w:t>ystem</w:t>
                      </w:r>
                      <w:r w:rsidRPr="00914D33">
                        <w:rPr>
                          <w:lang w:val="en-GB"/>
                        </w:rPr>
                        <w:t xml:space="preserve"> </w:t>
                      </w:r>
                      <w:r>
                        <w:rPr>
                          <w:lang w:val="en-GB"/>
                        </w:rPr>
                        <w:t>for Certification to Standards relating to Equipment for use in Explosive Atmospheres (IECEx System)</w:t>
                      </w:r>
                    </w:p>
                  </w:txbxContent>
                </v:textbox>
                <w10:wrap anchory="page"/>
              </v:shape>
            </w:pict>
          </mc:Fallback>
        </mc:AlternateContent>
      </w:r>
    </w:p>
    <w:p w14:paraId="3CB6930D" w14:textId="77777777" w:rsidR="002A6E38" w:rsidRPr="00EB24AF" w:rsidRDefault="002A6E38" w:rsidP="002A6E38">
      <w:pPr>
        <w:rPr>
          <w:b/>
          <w:sz w:val="28"/>
          <w:szCs w:val="28"/>
        </w:rPr>
      </w:pPr>
    </w:p>
    <w:p w14:paraId="43343ECD" w14:textId="77777777" w:rsidR="002A6E38" w:rsidRPr="00EB24AF" w:rsidRDefault="002A6E38" w:rsidP="002A6E38">
      <w:pPr>
        <w:pStyle w:val="HEADINGNonumber"/>
      </w:pPr>
      <w:bookmarkStart w:id="1" w:name="_Toc374091069"/>
      <w:bookmarkStart w:id="2" w:name="_Toc374104382"/>
      <w:bookmarkStart w:id="3" w:name="_Toc45532336"/>
      <w:r w:rsidRPr="00EB24AF">
        <w:t>CONTENTS</w:t>
      </w:r>
      <w:bookmarkEnd w:id="1"/>
      <w:bookmarkEnd w:id="2"/>
      <w:bookmarkEnd w:id="3"/>
    </w:p>
    <w:p w14:paraId="465A1996" w14:textId="2E72E667" w:rsidR="002A6E38" w:rsidRDefault="002A6E38" w:rsidP="002A6E38">
      <w:pPr>
        <w:pStyle w:val="TOC1"/>
        <w:rPr>
          <w:rFonts w:asciiTheme="minorHAnsi" w:eastAsiaTheme="minorEastAsia" w:hAnsiTheme="minorHAnsi" w:cstheme="minorBidi"/>
          <w:spacing w:val="0"/>
          <w:sz w:val="22"/>
          <w:szCs w:val="22"/>
          <w:lang w:val="en-AU" w:eastAsia="en-AU"/>
        </w:rPr>
      </w:pPr>
      <w:r w:rsidRPr="00EB24AF">
        <w:rPr>
          <w:sz w:val="22"/>
        </w:rPr>
        <w:fldChar w:fldCharType="begin"/>
      </w:r>
      <w:r w:rsidRPr="00EB24AF">
        <w:rPr>
          <w:sz w:val="22"/>
        </w:rPr>
        <w:instrText xml:space="preserve"> TOC \o "1-2" \h \z \u </w:instrText>
      </w:r>
      <w:r w:rsidRPr="00EB24AF">
        <w:rPr>
          <w:sz w:val="22"/>
        </w:rPr>
        <w:fldChar w:fldCharType="separate"/>
      </w:r>
      <w:hyperlink w:anchor="_Toc45532336" w:history="1">
        <w:r w:rsidRPr="008F4181">
          <w:rPr>
            <w:rStyle w:val="Hyperlink"/>
          </w:rPr>
          <w:t>CONTENTS</w:t>
        </w:r>
        <w:r>
          <w:rPr>
            <w:webHidden/>
          </w:rPr>
          <w:tab/>
        </w:r>
        <w:r>
          <w:rPr>
            <w:webHidden/>
          </w:rPr>
          <w:fldChar w:fldCharType="begin"/>
        </w:r>
        <w:r>
          <w:rPr>
            <w:webHidden/>
          </w:rPr>
          <w:instrText xml:space="preserve"> PAGEREF _Toc45532336 \h </w:instrText>
        </w:r>
        <w:r>
          <w:rPr>
            <w:webHidden/>
          </w:rPr>
        </w:r>
        <w:r>
          <w:rPr>
            <w:webHidden/>
          </w:rPr>
          <w:fldChar w:fldCharType="separate"/>
        </w:r>
        <w:r w:rsidR="004209C1">
          <w:rPr>
            <w:webHidden/>
          </w:rPr>
          <w:t>2</w:t>
        </w:r>
        <w:r>
          <w:rPr>
            <w:webHidden/>
          </w:rPr>
          <w:fldChar w:fldCharType="end"/>
        </w:r>
      </w:hyperlink>
    </w:p>
    <w:p w14:paraId="0994648A" w14:textId="17D86747"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37" w:history="1">
        <w:r w:rsidRPr="008F4181">
          <w:rPr>
            <w:rStyle w:val="Hyperlink"/>
          </w:rPr>
          <w:t>FOREWORD</w:t>
        </w:r>
        <w:r>
          <w:rPr>
            <w:webHidden/>
          </w:rPr>
          <w:tab/>
        </w:r>
        <w:r>
          <w:rPr>
            <w:webHidden/>
          </w:rPr>
          <w:fldChar w:fldCharType="begin"/>
        </w:r>
        <w:r>
          <w:rPr>
            <w:webHidden/>
          </w:rPr>
          <w:instrText xml:space="preserve"> PAGEREF _Toc45532337 \h </w:instrText>
        </w:r>
        <w:r>
          <w:rPr>
            <w:webHidden/>
          </w:rPr>
        </w:r>
        <w:r>
          <w:rPr>
            <w:webHidden/>
          </w:rPr>
          <w:fldChar w:fldCharType="separate"/>
        </w:r>
        <w:r w:rsidR="004209C1">
          <w:rPr>
            <w:webHidden/>
          </w:rPr>
          <w:t>3</w:t>
        </w:r>
        <w:r>
          <w:rPr>
            <w:webHidden/>
          </w:rPr>
          <w:fldChar w:fldCharType="end"/>
        </w:r>
      </w:hyperlink>
    </w:p>
    <w:p w14:paraId="1CE1BBD4" w14:textId="3FB77F81"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38" w:history="1">
        <w:r w:rsidRPr="008F4181">
          <w:rPr>
            <w:rStyle w:val="Hyperlink"/>
          </w:rPr>
          <w:t>1</w:t>
        </w:r>
        <w:r>
          <w:rPr>
            <w:rFonts w:asciiTheme="minorHAnsi" w:eastAsiaTheme="minorEastAsia" w:hAnsiTheme="minorHAnsi" w:cstheme="minorBidi"/>
            <w:spacing w:val="0"/>
            <w:sz w:val="22"/>
            <w:szCs w:val="22"/>
            <w:lang w:val="en-AU" w:eastAsia="en-AU"/>
          </w:rPr>
          <w:tab/>
        </w:r>
        <w:r w:rsidRPr="008F4181">
          <w:rPr>
            <w:rStyle w:val="Hyperlink"/>
          </w:rPr>
          <w:t>Purpose</w:t>
        </w:r>
        <w:r>
          <w:rPr>
            <w:webHidden/>
          </w:rPr>
          <w:tab/>
        </w:r>
        <w:r>
          <w:rPr>
            <w:webHidden/>
          </w:rPr>
          <w:fldChar w:fldCharType="begin"/>
        </w:r>
        <w:r>
          <w:rPr>
            <w:webHidden/>
          </w:rPr>
          <w:instrText xml:space="preserve"> PAGEREF _Toc45532338 \h </w:instrText>
        </w:r>
        <w:r>
          <w:rPr>
            <w:webHidden/>
          </w:rPr>
        </w:r>
        <w:r>
          <w:rPr>
            <w:webHidden/>
          </w:rPr>
          <w:fldChar w:fldCharType="separate"/>
        </w:r>
        <w:r w:rsidR="004209C1">
          <w:rPr>
            <w:webHidden/>
          </w:rPr>
          <w:t>4</w:t>
        </w:r>
        <w:r>
          <w:rPr>
            <w:webHidden/>
          </w:rPr>
          <w:fldChar w:fldCharType="end"/>
        </w:r>
      </w:hyperlink>
    </w:p>
    <w:p w14:paraId="1AEF889D" w14:textId="7F3FC403"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39" w:history="1">
        <w:r w:rsidRPr="008F4181">
          <w:rPr>
            <w:rStyle w:val="Hyperlink"/>
          </w:rPr>
          <w:t>2</w:t>
        </w:r>
        <w:r>
          <w:rPr>
            <w:rFonts w:asciiTheme="minorHAnsi" w:eastAsiaTheme="minorEastAsia" w:hAnsiTheme="minorHAnsi" w:cstheme="minorBidi"/>
            <w:spacing w:val="0"/>
            <w:sz w:val="22"/>
            <w:szCs w:val="22"/>
            <w:lang w:val="en-AU" w:eastAsia="en-AU"/>
          </w:rPr>
          <w:tab/>
        </w:r>
        <w:r w:rsidRPr="008F4181">
          <w:rPr>
            <w:rStyle w:val="Hyperlink"/>
          </w:rPr>
          <w:t>Terminology and Descriptions</w:t>
        </w:r>
        <w:r>
          <w:rPr>
            <w:webHidden/>
          </w:rPr>
          <w:tab/>
        </w:r>
        <w:r>
          <w:rPr>
            <w:webHidden/>
          </w:rPr>
          <w:fldChar w:fldCharType="begin"/>
        </w:r>
        <w:r>
          <w:rPr>
            <w:webHidden/>
          </w:rPr>
          <w:instrText xml:space="preserve"> PAGEREF _Toc45532339 \h </w:instrText>
        </w:r>
        <w:r>
          <w:rPr>
            <w:webHidden/>
          </w:rPr>
        </w:r>
        <w:r>
          <w:rPr>
            <w:webHidden/>
          </w:rPr>
          <w:fldChar w:fldCharType="separate"/>
        </w:r>
        <w:r w:rsidR="004209C1">
          <w:rPr>
            <w:webHidden/>
          </w:rPr>
          <w:t>4</w:t>
        </w:r>
        <w:r>
          <w:rPr>
            <w:webHidden/>
          </w:rPr>
          <w:fldChar w:fldCharType="end"/>
        </w:r>
      </w:hyperlink>
    </w:p>
    <w:p w14:paraId="7258A548" w14:textId="28C5E37E"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41" w:history="1">
        <w:r w:rsidRPr="008F4181">
          <w:rPr>
            <w:rStyle w:val="Hyperlink"/>
          </w:rPr>
          <w:t>3</w:t>
        </w:r>
        <w:r>
          <w:rPr>
            <w:rFonts w:asciiTheme="minorHAnsi" w:eastAsiaTheme="minorEastAsia" w:hAnsiTheme="minorHAnsi" w:cstheme="minorBidi"/>
            <w:spacing w:val="0"/>
            <w:sz w:val="22"/>
            <w:szCs w:val="22"/>
            <w:lang w:val="en-AU" w:eastAsia="en-AU"/>
          </w:rPr>
          <w:tab/>
        </w:r>
        <w:r w:rsidRPr="008F4181">
          <w:rPr>
            <w:rStyle w:val="Hyperlink"/>
          </w:rPr>
          <w:t>General process for document management</w:t>
        </w:r>
        <w:r>
          <w:rPr>
            <w:webHidden/>
          </w:rPr>
          <w:tab/>
        </w:r>
        <w:r>
          <w:rPr>
            <w:webHidden/>
          </w:rPr>
          <w:fldChar w:fldCharType="begin"/>
        </w:r>
        <w:r>
          <w:rPr>
            <w:webHidden/>
          </w:rPr>
          <w:instrText xml:space="preserve"> PAGEREF _Toc45532341 \h </w:instrText>
        </w:r>
        <w:r>
          <w:rPr>
            <w:webHidden/>
          </w:rPr>
        </w:r>
        <w:r>
          <w:rPr>
            <w:webHidden/>
          </w:rPr>
          <w:fldChar w:fldCharType="separate"/>
        </w:r>
        <w:r w:rsidR="004209C1">
          <w:rPr>
            <w:webHidden/>
          </w:rPr>
          <w:t>6</w:t>
        </w:r>
        <w:r>
          <w:rPr>
            <w:webHidden/>
          </w:rPr>
          <w:fldChar w:fldCharType="end"/>
        </w:r>
      </w:hyperlink>
    </w:p>
    <w:p w14:paraId="4DC9A87A" w14:textId="2164053D" w:rsidR="002A6E38" w:rsidRDefault="002A6E38" w:rsidP="002A6E38">
      <w:pPr>
        <w:pStyle w:val="TOC2"/>
        <w:rPr>
          <w:rFonts w:asciiTheme="minorHAnsi" w:eastAsiaTheme="minorEastAsia" w:hAnsiTheme="minorHAnsi" w:cstheme="minorBidi"/>
          <w:spacing w:val="0"/>
          <w:sz w:val="22"/>
          <w:szCs w:val="22"/>
          <w:lang w:val="en-AU" w:eastAsia="en-AU"/>
        </w:rPr>
      </w:pPr>
      <w:hyperlink w:anchor="_Toc45532342" w:history="1">
        <w:r w:rsidRPr="008F4181">
          <w:rPr>
            <w:rStyle w:val="Hyperlink"/>
          </w:rPr>
          <w:t>3.1</w:t>
        </w:r>
        <w:r>
          <w:rPr>
            <w:rFonts w:asciiTheme="minorHAnsi" w:eastAsiaTheme="minorEastAsia" w:hAnsiTheme="minorHAnsi" w:cstheme="minorBidi"/>
            <w:spacing w:val="0"/>
            <w:sz w:val="22"/>
            <w:szCs w:val="22"/>
            <w:lang w:val="en-AU" w:eastAsia="en-AU"/>
          </w:rPr>
          <w:tab/>
        </w:r>
        <w:r w:rsidRPr="008F4181">
          <w:rPr>
            <w:rStyle w:val="Hyperlink"/>
          </w:rPr>
          <w:t>Software for document management</w:t>
        </w:r>
        <w:r>
          <w:rPr>
            <w:webHidden/>
          </w:rPr>
          <w:tab/>
        </w:r>
        <w:r>
          <w:rPr>
            <w:webHidden/>
          </w:rPr>
          <w:fldChar w:fldCharType="begin"/>
        </w:r>
        <w:r>
          <w:rPr>
            <w:webHidden/>
          </w:rPr>
          <w:instrText xml:space="preserve"> PAGEREF _Toc45532342 \h </w:instrText>
        </w:r>
        <w:r>
          <w:rPr>
            <w:webHidden/>
          </w:rPr>
        </w:r>
        <w:r>
          <w:rPr>
            <w:webHidden/>
          </w:rPr>
          <w:fldChar w:fldCharType="separate"/>
        </w:r>
        <w:r w:rsidR="004209C1">
          <w:rPr>
            <w:webHidden/>
          </w:rPr>
          <w:t>6</w:t>
        </w:r>
        <w:r>
          <w:rPr>
            <w:webHidden/>
          </w:rPr>
          <w:fldChar w:fldCharType="end"/>
        </w:r>
      </w:hyperlink>
    </w:p>
    <w:p w14:paraId="4C512AC2" w14:textId="7E113A86" w:rsidR="002A6E38" w:rsidRDefault="002A6E38" w:rsidP="002A6E38">
      <w:pPr>
        <w:pStyle w:val="TOC2"/>
        <w:rPr>
          <w:rFonts w:asciiTheme="minorHAnsi" w:eastAsiaTheme="minorEastAsia" w:hAnsiTheme="minorHAnsi" w:cstheme="minorBidi"/>
          <w:spacing w:val="0"/>
          <w:sz w:val="22"/>
          <w:szCs w:val="22"/>
          <w:lang w:val="en-AU" w:eastAsia="en-AU"/>
        </w:rPr>
      </w:pPr>
      <w:hyperlink w:anchor="_Toc45532343" w:history="1">
        <w:r w:rsidRPr="008F4181">
          <w:rPr>
            <w:rStyle w:val="Hyperlink"/>
          </w:rPr>
          <w:t>3.2</w:t>
        </w:r>
        <w:r>
          <w:rPr>
            <w:rFonts w:asciiTheme="minorHAnsi" w:eastAsiaTheme="minorEastAsia" w:hAnsiTheme="minorHAnsi" w:cstheme="minorBidi"/>
            <w:spacing w:val="0"/>
            <w:sz w:val="22"/>
            <w:szCs w:val="22"/>
            <w:lang w:val="en-AU" w:eastAsia="en-AU"/>
          </w:rPr>
          <w:tab/>
        </w:r>
        <w:r w:rsidRPr="008F4181">
          <w:rPr>
            <w:rStyle w:val="Hyperlink"/>
          </w:rPr>
          <w:t>Identification of document changes</w:t>
        </w:r>
        <w:r>
          <w:rPr>
            <w:webHidden/>
          </w:rPr>
          <w:tab/>
        </w:r>
        <w:r>
          <w:rPr>
            <w:webHidden/>
          </w:rPr>
          <w:fldChar w:fldCharType="begin"/>
        </w:r>
        <w:r>
          <w:rPr>
            <w:webHidden/>
          </w:rPr>
          <w:instrText xml:space="preserve"> PAGEREF _Toc45532343 \h </w:instrText>
        </w:r>
        <w:r>
          <w:rPr>
            <w:webHidden/>
          </w:rPr>
        </w:r>
        <w:r>
          <w:rPr>
            <w:webHidden/>
          </w:rPr>
          <w:fldChar w:fldCharType="separate"/>
        </w:r>
        <w:r w:rsidR="004209C1">
          <w:rPr>
            <w:webHidden/>
          </w:rPr>
          <w:t>6</w:t>
        </w:r>
        <w:r>
          <w:rPr>
            <w:webHidden/>
          </w:rPr>
          <w:fldChar w:fldCharType="end"/>
        </w:r>
      </w:hyperlink>
    </w:p>
    <w:p w14:paraId="60E23788" w14:textId="59555455" w:rsidR="002A6E38" w:rsidRDefault="002A6E38" w:rsidP="002A6E38">
      <w:pPr>
        <w:pStyle w:val="TOC2"/>
        <w:rPr>
          <w:rFonts w:asciiTheme="minorHAnsi" w:eastAsiaTheme="minorEastAsia" w:hAnsiTheme="minorHAnsi" w:cstheme="minorBidi"/>
          <w:spacing w:val="0"/>
          <w:sz w:val="22"/>
          <w:szCs w:val="22"/>
          <w:lang w:val="en-AU" w:eastAsia="en-AU"/>
        </w:rPr>
      </w:pPr>
      <w:hyperlink w:anchor="_Toc45532344" w:history="1">
        <w:r w:rsidRPr="008F4181">
          <w:rPr>
            <w:rStyle w:val="Hyperlink"/>
          </w:rPr>
          <w:t>3.3</w:t>
        </w:r>
        <w:r>
          <w:rPr>
            <w:rFonts w:asciiTheme="minorHAnsi" w:eastAsiaTheme="minorEastAsia" w:hAnsiTheme="minorHAnsi" w:cstheme="minorBidi"/>
            <w:spacing w:val="0"/>
            <w:sz w:val="22"/>
            <w:szCs w:val="22"/>
            <w:lang w:val="en-AU" w:eastAsia="en-AU"/>
          </w:rPr>
          <w:tab/>
        </w:r>
        <w:r w:rsidRPr="008F4181">
          <w:rPr>
            <w:rStyle w:val="Hyperlink"/>
          </w:rPr>
          <w:t>Controlled Document Categories</w:t>
        </w:r>
        <w:r>
          <w:rPr>
            <w:webHidden/>
          </w:rPr>
          <w:tab/>
        </w:r>
        <w:r>
          <w:rPr>
            <w:webHidden/>
          </w:rPr>
          <w:fldChar w:fldCharType="begin"/>
        </w:r>
        <w:r>
          <w:rPr>
            <w:webHidden/>
          </w:rPr>
          <w:instrText xml:space="preserve"> PAGEREF _Toc45532344 \h </w:instrText>
        </w:r>
        <w:r>
          <w:rPr>
            <w:webHidden/>
          </w:rPr>
        </w:r>
        <w:r>
          <w:rPr>
            <w:webHidden/>
          </w:rPr>
          <w:fldChar w:fldCharType="separate"/>
        </w:r>
        <w:r w:rsidR="004209C1">
          <w:rPr>
            <w:webHidden/>
          </w:rPr>
          <w:t>6</w:t>
        </w:r>
        <w:r>
          <w:rPr>
            <w:webHidden/>
          </w:rPr>
          <w:fldChar w:fldCharType="end"/>
        </w:r>
      </w:hyperlink>
    </w:p>
    <w:p w14:paraId="61793B30" w14:textId="0F954CB1" w:rsidR="002A6E38" w:rsidRDefault="002A6E38" w:rsidP="002A6E38">
      <w:pPr>
        <w:pStyle w:val="TOC2"/>
        <w:rPr>
          <w:rFonts w:asciiTheme="minorHAnsi" w:eastAsiaTheme="minorEastAsia" w:hAnsiTheme="minorHAnsi" w:cstheme="minorBidi"/>
          <w:spacing w:val="0"/>
          <w:sz w:val="22"/>
          <w:szCs w:val="22"/>
          <w:lang w:val="en-AU" w:eastAsia="en-AU"/>
        </w:rPr>
      </w:pPr>
      <w:hyperlink w:anchor="_Toc45532345" w:history="1">
        <w:r w:rsidRPr="008F4181">
          <w:rPr>
            <w:rStyle w:val="Hyperlink"/>
          </w:rPr>
          <w:t>3.4</w:t>
        </w:r>
        <w:r>
          <w:rPr>
            <w:rFonts w:asciiTheme="minorHAnsi" w:eastAsiaTheme="minorEastAsia" w:hAnsiTheme="minorHAnsi" w:cstheme="minorBidi"/>
            <w:spacing w:val="0"/>
            <w:sz w:val="22"/>
            <w:szCs w:val="22"/>
            <w:lang w:val="en-AU" w:eastAsia="en-AU"/>
          </w:rPr>
          <w:tab/>
        </w:r>
        <w:r w:rsidRPr="008F4181">
          <w:rPr>
            <w:rStyle w:val="Hyperlink"/>
          </w:rPr>
          <w:t>Requirements for all Levels of Documents</w:t>
        </w:r>
        <w:r>
          <w:rPr>
            <w:webHidden/>
          </w:rPr>
          <w:tab/>
        </w:r>
        <w:r>
          <w:rPr>
            <w:webHidden/>
          </w:rPr>
          <w:fldChar w:fldCharType="begin"/>
        </w:r>
        <w:r>
          <w:rPr>
            <w:webHidden/>
          </w:rPr>
          <w:instrText xml:space="preserve"> PAGEREF _Toc45532345 \h </w:instrText>
        </w:r>
        <w:r>
          <w:rPr>
            <w:webHidden/>
          </w:rPr>
        </w:r>
        <w:r>
          <w:rPr>
            <w:webHidden/>
          </w:rPr>
          <w:fldChar w:fldCharType="separate"/>
        </w:r>
        <w:r w:rsidR="004209C1">
          <w:rPr>
            <w:webHidden/>
          </w:rPr>
          <w:t>7</w:t>
        </w:r>
        <w:r>
          <w:rPr>
            <w:webHidden/>
          </w:rPr>
          <w:fldChar w:fldCharType="end"/>
        </w:r>
      </w:hyperlink>
    </w:p>
    <w:p w14:paraId="02E09807" w14:textId="7332509A"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46" w:history="1">
        <w:r w:rsidRPr="008F4181">
          <w:rPr>
            <w:rStyle w:val="Hyperlink"/>
          </w:rPr>
          <w:t>4</w:t>
        </w:r>
        <w:r>
          <w:rPr>
            <w:rFonts w:asciiTheme="minorHAnsi" w:eastAsiaTheme="minorEastAsia" w:hAnsiTheme="minorHAnsi" w:cstheme="minorBidi"/>
            <w:spacing w:val="0"/>
            <w:sz w:val="22"/>
            <w:szCs w:val="22"/>
            <w:lang w:val="en-AU" w:eastAsia="en-AU"/>
          </w:rPr>
          <w:tab/>
        </w:r>
        <w:r w:rsidRPr="008F4181">
          <w:rPr>
            <w:rStyle w:val="Hyperlink"/>
          </w:rPr>
          <w:t>Responsibilities</w:t>
        </w:r>
        <w:r>
          <w:rPr>
            <w:webHidden/>
          </w:rPr>
          <w:tab/>
        </w:r>
        <w:r>
          <w:rPr>
            <w:webHidden/>
          </w:rPr>
          <w:fldChar w:fldCharType="begin"/>
        </w:r>
        <w:r>
          <w:rPr>
            <w:webHidden/>
          </w:rPr>
          <w:instrText xml:space="preserve"> PAGEREF _Toc45532346 \h </w:instrText>
        </w:r>
        <w:r>
          <w:rPr>
            <w:webHidden/>
          </w:rPr>
        </w:r>
        <w:r>
          <w:rPr>
            <w:webHidden/>
          </w:rPr>
          <w:fldChar w:fldCharType="separate"/>
        </w:r>
        <w:r w:rsidR="004209C1">
          <w:rPr>
            <w:webHidden/>
          </w:rPr>
          <w:t>7</w:t>
        </w:r>
        <w:r>
          <w:rPr>
            <w:webHidden/>
          </w:rPr>
          <w:fldChar w:fldCharType="end"/>
        </w:r>
      </w:hyperlink>
    </w:p>
    <w:p w14:paraId="7D34F41E" w14:textId="17BCAE51" w:rsidR="002A6E38" w:rsidRDefault="002A6E38" w:rsidP="002A6E38">
      <w:pPr>
        <w:pStyle w:val="TOC2"/>
        <w:rPr>
          <w:rFonts w:asciiTheme="minorHAnsi" w:eastAsiaTheme="minorEastAsia" w:hAnsiTheme="minorHAnsi" w:cstheme="minorBidi"/>
          <w:spacing w:val="0"/>
          <w:sz w:val="22"/>
          <w:szCs w:val="22"/>
          <w:lang w:val="en-AU" w:eastAsia="en-AU"/>
        </w:rPr>
      </w:pPr>
      <w:hyperlink w:anchor="_Toc45532347" w:history="1">
        <w:r w:rsidRPr="008F4181">
          <w:rPr>
            <w:rStyle w:val="Hyperlink"/>
          </w:rPr>
          <w:t>4.1</w:t>
        </w:r>
        <w:r>
          <w:rPr>
            <w:rFonts w:asciiTheme="minorHAnsi" w:eastAsiaTheme="minorEastAsia" w:hAnsiTheme="minorHAnsi" w:cstheme="minorBidi"/>
            <w:spacing w:val="0"/>
            <w:sz w:val="22"/>
            <w:szCs w:val="22"/>
            <w:lang w:val="en-AU" w:eastAsia="en-AU"/>
          </w:rPr>
          <w:tab/>
        </w:r>
        <w:r w:rsidRPr="008F4181">
          <w:rPr>
            <w:rStyle w:val="Hyperlink"/>
          </w:rPr>
          <w:t>Document Control Administrator (IECEx Secretariat)</w:t>
        </w:r>
        <w:r>
          <w:rPr>
            <w:webHidden/>
          </w:rPr>
          <w:tab/>
        </w:r>
        <w:r>
          <w:rPr>
            <w:webHidden/>
          </w:rPr>
          <w:fldChar w:fldCharType="begin"/>
        </w:r>
        <w:r>
          <w:rPr>
            <w:webHidden/>
          </w:rPr>
          <w:instrText xml:space="preserve"> PAGEREF _Toc45532347 \h </w:instrText>
        </w:r>
        <w:r>
          <w:rPr>
            <w:webHidden/>
          </w:rPr>
        </w:r>
        <w:r>
          <w:rPr>
            <w:webHidden/>
          </w:rPr>
          <w:fldChar w:fldCharType="separate"/>
        </w:r>
        <w:r w:rsidR="004209C1">
          <w:rPr>
            <w:webHidden/>
          </w:rPr>
          <w:t>7</w:t>
        </w:r>
        <w:r>
          <w:rPr>
            <w:webHidden/>
          </w:rPr>
          <w:fldChar w:fldCharType="end"/>
        </w:r>
      </w:hyperlink>
    </w:p>
    <w:p w14:paraId="73863036" w14:textId="6506C66A" w:rsidR="002A6E38" w:rsidRDefault="002A6E38" w:rsidP="002A6E38">
      <w:pPr>
        <w:pStyle w:val="TOC2"/>
        <w:rPr>
          <w:rFonts w:asciiTheme="minorHAnsi" w:eastAsiaTheme="minorEastAsia" w:hAnsiTheme="minorHAnsi" w:cstheme="minorBidi"/>
          <w:spacing w:val="0"/>
          <w:sz w:val="22"/>
          <w:szCs w:val="22"/>
          <w:lang w:val="en-AU" w:eastAsia="en-AU"/>
        </w:rPr>
      </w:pPr>
      <w:hyperlink w:anchor="_Toc45532348" w:history="1">
        <w:r w:rsidRPr="008F4181">
          <w:rPr>
            <w:rStyle w:val="Hyperlink"/>
          </w:rPr>
          <w:t>4.2</w:t>
        </w:r>
        <w:r>
          <w:rPr>
            <w:rFonts w:asciiTheme="minorHAnsi" w:eastAsiaTheme="minorEastAsia" w:hAnsiTheme="minorHAnsi" w:cstheme="minorBidi"/>
            <w:spacing w:val="0"/>
            <w:sz w:val="22"/>
            <w:szCs w:val="22"/>
            <w:lang w:val="en-AU" w:eastAsia="en-AU"/>
          </w:rPr>
          <w:tab/>
        </w:r>
        <w:r w:rsidRPr="008F4181">
          <w:rPr>
            <w:rStyle w:val="Hyperlink"/>
          </w:rPr>
          <w:t>Document Owner</w:t>
        </w:r>
        <w:r>
          <w:rPr>
            <w:webHidden/>
          </w:rPr>
          <w:tab/>
        </w:r>
        <w:r>
          <w:rPr>
            <w:webHidden/>
          </w:rPr>
          <w:fldChar w:fldCharType="begin"/>
        </w:r>
        <w:r>
          <w:rPr>
            <w:webHidden/>
          </w:rPr>
          <w:instrText xml:space="preserve"> PAGEREF _Toc45532348 \h </w:instrText>
        </w:r>
        <w:r>
          <w:rPr>
            <w:webHidden/>
          </w:rPr>
        </w:r>
        <w:r>
          <w:rPr>
            <w:webHidden/>
          </w:rPr>
          <w:fldChar w:fldCharType="separate"/>
        </w:r>
        <w:r w:rsidR="004209C1">
          <w:rPr>
            <w:webHidden/>
          </w:rPr>
          <w:t>7</w:t>
        </w:r>
        <w:r>
          <w:rPr>
            <w:webHidden/>
          </w:rPr>
          <w:fldChar w:fldCharType="end"/>
        </w:r>
      </w:hyperlink>
    </w:p>
    <w:p w14:paraId="7DF48E8F" w14:textId="48EB7C39" w:rsidR="002A6E38" w:rsidRDefault="002A6E38" w:rsidP="002A6E38">
      <w:pPr>
        <w:pStyle w:val="TOC2"/>
        <w:rPr>
          <w:rFonts w:asciiTheme="minorHAnsi" w:eastAsiaTheme="minorEastAsia" w:hAnsiTheme="minorHAnsi" w:cstheme="minorBidi"/>
          <w:spacing w:val="0"/>
          <w:sz w:val="22"/>
          <w:szCs w:val="22"/>
          <w:lang w:val="en-AU" w:eastAsia="en-AU"/>
        </w:rPr>
      </w:pPr>
      <w:hyperlink w:anchor="_Toc45532349" w:history="1">
        <w:r w:rsidRPr="008F4181">
          <w:rPr>
            <w:rStyle w:val="Hyperlink"/>
          </w:rPr>
          <w:t>4.3</w:t>
        </w:r>
        <w:r>
          <w:rPr>
            <w:rFonts w:asciiTheme="minorHAnsi" w:eastAsiaTheme="minorEastAsia" w:hAnsiTheme="minorHAnsi" w:cstheme="minorBidi"/>
            <w:spacing w:val="0"/>
            <w:sz w:val="22"/>
            <w:szCs w:val="22"/>
            <w:lang w:val="en-AU" w:eastAsia="en-AU"/>
          </w:rPr>
          <w:tab/>
        </w:r>
        <w:r w:rsidRPr="008F4181">
          <w:rPr>
            <w:rStyle w:val="Hyperlink"/>
          </w:rPr>
          <w:t>Document Approver</w:t>
        </w:r>
        <w:r>
          <w:rPr>
            <w:webHidden/>
          </w:rPr>
          <w:tab/>
        </w:r>
        <w:r>
          <w:rPr>
            <w:webHidden/>
          </w:rPr>
          <w:fldChar w:fldCharType="begin"/>
        </w:r>
        <w:r>
          <w:rPr>
            <w:webHidden/>
          </w:rPr>
          <w:instrText xml:space="preserve"> PAGEREF _Toc45532349 \h </w:instrText>
        </w:r>
        <w:r>
          <w:rPr>
            <w:webHidden/>
          </w:rPr>
        </w:r>
        <w:r>
          <w:rPr>
            <w:webHidden/>
          </w:rPr>
          <w:fldChar w:fldCharType="separate"/>
        </w:r>
        <w:r w:rsidR="004209C1">
          <w:rPr>
            <w:webHidden/>
          </w:rPr>
          <w:t>8</w:t>
        </w:r>
        <w:r>
          <w:rPr>
            <w:webHidden/>
          </w:rPr>
          <w:fldChar w:fldCharType="end"/>
        </w:r>
      </w:hyperlink>
    </w:p>
    <w:p w14:paraId="2A0E0966" w14:textId="3DF5FF1E"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0" w:history="1">
        <w:r w:rsidRPr="008F4181">
          <w:rPr>
            <w:rStyle w:val="Hyperlink"/>
          </w:rPr>
          <w:t>5</w:t>
        </w:r>
        <w:r>
          <w:rPr>
            <w:rFonts w:asciiTheme="minorHAnsi" w:eastAsiaTheme="minorEastAsia" w:hAnsiTheme="minorHAnsi" w:cstheme="minorBidi"/>
            <w:spacing w:val="0"/>
            <w:sz w:val="22"/>
            <w:szCs w:val="22"/>
            <w:lang w:val="en-AU" w:eastAsia="en-AU"/>
          </w:rPr>
          <w:tab/>
        </w:r>
        <w:r w:rsidRPr="008F4181">
          <w:rPr>
            <w:rStyle w:val="Hyperlink"/>
          </w:rPr>
          <w:t>Document Format</w:t>
        </w:r>
        <w:r>
          <w:rPr>
            <w:webHidden/>
          </w:rPr>
          <w:tab/>
        </w:r>
        <w:r>
          <w:rPr>
            <w:webHidden/>
          </w:rPr>
          <w:fldChar w:fldCharType="begin"/>
        </w:r>
        <w:r>
          <w:rPr>
            <w:webHidden/>
          </w:rPr>
          <w:instrText xml:space="preserve"> PAGEREF _Toc45532350 \h </w:instrText>
        </w:r>
        <w:r>
          <w:rPr>
            <w:webHidden/>
          </w:rPr>
        </w:r>
        <w:r>
          <w:rPr>
            <w:webHidden/>
          </w:rPr>
          <w:fldChar w:fldCharType="separate"/>
        </w:r>
        <w:r w:rsidR="004209C1">
          <w:rPr>
            <w:webHidden/>
          </w:rPr>
          <w:t>8</w:t>
        </w:r>
        <w:r>
          <w:rPr>
            <w:webHidden/>
          </w:rPr>
          <w:fldChar w:fldCharType="end"/>
        </w:r>
      </w:hyperlink>
    </w:p>
    <w:p w14:paraId="778B54DC" w14:textId="08B78A48"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1" w:history="1">
        <w:r w:rsidRPr="008F4181">
          <w:rPr>
            <w:rStyle w:val="Hyperlink"/>
          </w:rPr>
          <w:t>6</w:t>
        </w:r>
        <w:r>
          <w:rPr>
            <w:rFonts w:asciiTheme="minorHAnsi" w:eastAsiaTheme="minorEastAsia" w:hAnsiTheme="minorHAnsi" w:cstheme="minorBidi"/>
            <w:spacing w:val="0"/>
            <w:sz w:val="22"/>
            <w:szCs w:val="22"/>
            <w:lang w:val="en-AU" w:eastAsia="en-AU"/>
          </w:rPr>
          <w:tab/>
        </w:r>
        <w:r w:rsidRPr="008F4181">
          <w:rPr>
            <w:rStyle w:val="Hyperlink"/>
          </w:rPr>
          <w:t>Document Identity Control</w:t>
        </w:r>
        <w:r>
          <w:rPr>
            <w:webHidden/>
          </w:rPr>
          <w:tab/>
        </w:r>
        <w:r>
          <w:rPr>
            <w:webHidden/>
          </w:rPr>
          <w:fldChar w:fldCharType="begin"/>
        </w:r>
        <w:r>
          <w:rPr>
            <w:webHidden/>
          </w:rPr>
          <w:instrText xml:space="preserve"> PAGEREF _Toc45532351 \h </w:instrText>
        </w:r>
        <w:r>
          <w:rPr>
            <w:webHidden/>
          </w:rPr>
        </w:r>
        <w:r>
          <w:rPr>
            <w:webHidden/>
          </w:rPr>
          <w:fldChar w:fldCharType="separate"/>
        </w:r>
        <w:r w:rsidR="004209C1">
          <w:rPr>
            <w:webHidden/>
          </w:rPr>
          <w:t>8</w:t>
        </w:r>
        <w:r>
          <w:rPr>
            <w:webHidden/>
          </w:rPr>
          <w:fldChar w:fldCharType="end"/>
        </w:r>
      </w:hyperlink>
    </w:p>
    <w:p w14:paraId="37436EB6" w14:textId="40EABC7C"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2" w:history="1">
        <w:r w:rsidRPr="008F4181">
          <w:rPr>
            <w:rStyle w:val="Hyperlink"/>
          </w:rPr>
          <w:t>7</w:t>
        </w:r>
        <w:r>
          <w:rPr>
            <w:rFonts w:asciiTheme="minorHAnsi" w:eastAsiaTheme="minorEastAsia" w:hAnsiTheme="minorHAnsi" w:cstheme="minorBidi"/>
            <w:spacing w:val="0"/>
            <w:sz w:val="22"/>
            <w:szCs w:val="22"/>
            <w:lang w:val="en-AU" w:eastAsia="en-AU"/>
          </w:rPr>
          <w:tab/>
        </w:r>
        <w:r w:rsidRPr="008F4181">
          <w:rPr>
            <w:rStyle w:val="Hyperlink"/>
          </w:rPr>
          <w:t>Document Version Control</w:t>
        </w:r>
        <w:r>
          <w:rPr>
            <w:webHidden/>
          </w:rPr>
          <w:tab/>
        </w:r>
        <w:r>
          <w:rPr>
            <w:webHidden/>
          </w:rPr>
          <w:fldChar w:fldCharType="begin"/>
        </w:r>
        <w:r>
          <w:rPr>
            <w:webHidden/>
          </w:rPr>
          <w:instrText xml:space="preserve"> PAGEREF _Toc45532352 \h </w:instrText>
        </w:r>
        <w:r>
          <w:rPr>
            <w:webHidden/>
          </w:rPr>
        </w:r>
        <w:r>
          <w:rPr>
            <w:webHidden/>
          </w:rPr>
          <w:fldChar w:fldCharType="separate"/>
        </w:r>
        <w:r w:rsidR="004209C1">
          <w:rPr>
            <w:webHidden/>
          </w:rPr>
          <w:t>8</w:t>
        </w:r>
        <w:r>
          <w:rPr>
            <w:webHidden/>
          </w:rPr>
          <w:fldChar w:fldCharType="end"/>
        </w:r>
      </w:hyperlink>
    </w:p>
    <w:p w14:paraId="30FB2073" w14:textId="2A381A6E"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3" w:history="1">
        <w:r w:rsidRPr="008F4181">
          <w:rPr>
            <w:rStyle w:val="Hyperlink"/>
          </w:rPr>
          <w:t>8</w:t>
        </w:r>
        <w:r>
          <w:rPr>
            <w:rFonts w:asciiTheme="minorHAnsi" w:eastAsiaTheme="minorEastAsia" w:hAnsiTheme="minorHAnsi" w:cstheme="minorBidi"/>
            <w:spacing w:val="0"/>
            <w:sz w:val="22"/>
            <w:szCs w:val="22"/>
            <w:lang w:val="en-AU" w:eastAsia="en-AU"/>
          </w:rPr>
          <w:tab/>
        </w:r>
        <w:r w:rsidRPr="008F4181">
          <w:rPr>
            <w:rStyle w:val="Hyperlink"/>
          </w:rPr>
          <w:t>Document Accessibility</w:t>
        </w:r>
        <w:r>
          <w:rPr>
            <w:webHidden/>
          </w:rPr>
          <w:tab/>
        </w:r>
        <w:r>
          <w:rPr>
            <w:webHidden/>
          </w:rPr>
          <w:fldChar w:fldCharType="begin"/>
        </w:r>
        <w:r>
          <w:rPr>
            <w:webHidden/>
          </w:rPr>
          <w:instrText xml:space="preserve"> PAGEREF _Toc45532353 \h </w:instrText>
        </w:r>
        <w:r>
          <w:rPr>
            <w:webHidden/>
          </w:rPr>
        </w:r>
        <w:r>
          <w:rPr>
            <w:webHidden/>
          </w:rPr>
          <w:fldChar w:fldCharType="separate"/>
        </w:r>
        <w:r w:rsidR="004209C1">
          <w:rPr>
            <w:webHidden/>
          </w:rPr>
          <w:t>8</w:t>
        </w:r>
        <w:r>
          <w:rPr>
            <w:webHidden/>
          </w:rPr>
          <w:fldChar w:fldCharType="end"/>
        </w:r>
      </w:hyperlink>
    </w:p>
    <w:p w14:paraId="2D189792" w14:textId="44656F87"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4" w:history="1">
        <w:r w:rsidRPr="008F4181">
          <w:rPr>
            <w:rStyle w:val="Hyperlink"/>
          </w:rPr>
          <w:t>9</w:t>
        </w:r>
        <w:r>
          <w:rPr>
            <w:rFonts w:asciiTheme="minorHAnsi" w:eastAsiaTheme="minorEastAsia" w:hAnsiTheme="minorHAnsi" w:cstheme="minorBidi"/>
            <w:spacing w:val="0"/>
            <w:sz w:val="22"/>
            <w:szCs w:val="22"/>
            <w:lang w:val="en-AU" w:eastAsia="en-AU"/>
          </w:rPr>
          <w:tab/>
        </w:r>
        <w:r w:rsidRPr="008F4181">
          <w:rPr>
            <w:rStyle w:val="Hyperlink"/>
          </w:rPr>
          <w:t>Document Maintenance</w:t>
        </w:r>
        <w:r>
          <w:rPr>
            <w:webHidden/>
          </w:rPr>
          <w:tab/>
        </w:r>
        <w:r>
          <w:rPr>
            <w:webHidden/>
          </w:rPr>
          <w:fldChar w:fldCharType="begin"/>
        </w:r>
        <w:r>
          <w:rPr>
            <w:webHidden/>
          </w:rPr>
          <w:instrText xml:space="preserve"> PAGEREF _Toc45532354 \h </w:instrText>
        </w:r>
        <w:r>
          <w:rPr>
            <w:webHidden/>
          </w:rPr>
        </w:r>
        <w:r>
          <w:rPr>
            <w:webHidden/>
          </w:rPr>
          <w:fldChar w:fldCharType="separate"/>
        </w:r>
        <w:r w:rsidR="004209C1">
          <w:rPr>
            <w:webHidden/>
          </w:rPr>
          <w:t>9</w:t>
        </w:r>
        <w:r>
          <w:rPr>
            <w:webHidden/>
          </w:rPr>
          <w:fldChar w:fldCharType="end"/>
        </w:r>
      </w:hyperlink>
    </w:p>
    <w:p w14:paraId="237B93EF" w14:textId="4632613D"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5" w:history="1">
        <w:r w:rsidRPr="008F4181">
          <w:rPr>
            <w:rStyle w:val="Hyperlink"/>
          </w:rPr>
          <w:t>10</w:t>
        </w:r>
        <w:r>
          <w:rPr>
            <w:rFonts w:asciiTheme="minorHAnsi" w:eastAsiaTheme="minorEastAsia" w:hAnsiTheme="minorHAnsi" w:cstheme="minorBidi"/>
            <w:spacing w:val="0"/>
            <w:sz w:val="22"/>
            <w:szCs w:val="22"/>
            <w:lang w:val="en-AU" w:eastAsia="en-AU"/>
          </w:rPr>
          <w:tab/>
        </w:r>
        <w:r w:rsidRPr="008F4181">
          <w:rPr>
            <w:rStyle w:val="Hyperlink"/>
          </w:rPr>
          <w:t>Proposals for new IECEx documents and amendments to existing documents</w:t>
        </w:r>
        <w:r>
          <w:rPr>
            <w:webHidden/>
          </w:rPr>
          <w:tab/>
        </w:r>
        <w:r>
          <w:rPr>
            <w:webHidden/>
          </w:rPr>
          <w:fldChar w:fldCharType="begin"/>
        </w:r>
        <w:r>
          <w:rPr>
            <w:webHidden/>
          </w:rPr>
          <w:instrText xml:space="preserve"> PAGEREF _Toc45532355 \h </w:instrText>
        </w:r>
        <w:r>
          <w:rPr>
            <w:webHidden/>
          </w:rPr>
        </w:r>
        <w:r>
          <w:rPr>
            <w:webHidden/>
          </w:rPr>
          <w:fldChar w:fldCharType="separate"/>
        </w:r>
        <w:r w:rsidR="004209C1">
          <w:rPr>
            <w:webHidden/>
          </w:rPr>
          <w:t>10</w:t>
        </w:r>
        <w:r>
          <w:rPr>
            <w:webHidden/>
          </w:rPr>
          <w:fldChar w:fldCharType="end"/>
        </w:r>
      </w:hyperlink>
    </w:p>
    <w:p w14:paraId="56E6EDC6" w14:textId="65FA3FE0"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6" w:history="1">
        <w:r w:rsidRPr="008F4181">
          <w:rPr>
            <w:rStyle w:val="Hyperlink"/>
          </w:rPr>
          <w:t>11</w:t>
        </w:r>
        <w:r>
          <w:rPr>
            <w:rFonts w:asciiTheme="minorHAnsi" w:eastAsiaTheme="minorEastAsia" w:hAnsiTheme="minorHAnsi" w:cstheme="minorBidi"/>
            <w:spacing w:val="0"/>
            <w:sz w:val="22"/>
            <w:szCs w:val="22"/>
            <w:lang w:val="en-AU" w:eastAsia="en-AU"/>
          </w:rPr>
          <w:tab/>
        </w:r>
        <w:r w:rsidRPr="008F4181">
          <w:rPr>
            <w:rStyle w:val="Hyperlink"/>
          </w:rPr>
          <w:t>Document Archiving</w:t>
        </w:r>
        <w:r>
          <w:rPr>
            <w:webHidden/>
          </w:rPr>
          <w:tab/>
        </w:r>
        <w:r>
          <w:rPr>
            <w:webHidden/>
          </w:rPr>
          <w:fldChar w:fldCharType="begin"/>
        </w:r>
        <w:r>
          <w:rPr>
            <w:webHidden/>
          </w:rPr>
          <w:instrText xml:space="preserve"> PAGEREF _Toc45532356 \h </w:instrText>
        </w:r>
        <w:r>
          <w:rPr>
            <w:webHidden/>
          </w:rPr>
        </w:r>
        <w:r>
          <w:rPr>
            <w:webHidden/>
          </w:rPr>
          <w:fldChar w:fldCharType="separate"/>
        </w:r>
        <w:r w:rsidR="004209C1">
          <w:rPr>
            <w:webHidden/>
          </w:rPr>
          <w:t>11</w:t>
        </w:r>
        <w:r>
          <w:rPr>
            <w:webHidden/>
          </w:rPr>
          <w:fldChar w:fldCharType="end"/>
        </w:r>
      </w:hyperlink>
    </w:p>
    <w:p w14:paraId="743C9660" w14:textId="377E0458"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7" w:history="1">
        <w:r w:rsidRPr="008F4181">
          <w:rPr>
            <w:rStyle w:val="Hyperlink"/>
          </w:rPr>
          <w:t>12</w:t>
        </w:r>
        <w:r>
          <w:rPr>
            <w:rFonts w:asciiTheme="minorHAnsi" w:eastAsiaTheme="minorEastAsia" w:hAnsiTheme="minorHAnsi" w:cstheme="minorBidi"/>
            <w:spacing w:val="0"/>
            <w:sz w:val="22"/>
            <w:szCs w:val="22"/>
            <w:lang w:val="en-AU" w:eastAsia="en-AU"/>
          </w:rPr>
          <w:tab/>
        </w:r>
        <w:r w:rsidRPr="008F4181">
          <w:rPr>
            <w:rStyle w:val="Hyperlink"/>
          </w:rPr>
          <w:t>Document Retention</w:t>
        </w:r>
        <w:r>
          <w:rPr>
            <w:webHidden/>
          </w:rPr>
          <w:tab/>
        </w:r>
        <w:r>
          <w:rPr>
            <w:webHidden/>
          </w:rPr>
          <w:fldChar w:fldCharType="begin"/>
        </w:r>
        <w:r>
          <w:rPr>
            <w:webHidden/>
          </w:rPr>
          <w:instrText xml:space="preserve"> PAGEREF _Toc45532357 \h </w:instrText>
        </w:r>
        <w:r>
          <w:rPr>
            <w:webHidden/>
          </w:rPr>
        </w:r>
        <w:r>
          <w:rPr>
            <w:webHidden/>
          </w:rPr>
          <w:fldChar w:fldCharType="separate"/>
        </w:r>
        <w:r w:rsidR="004209C1">
          <w:rPr>
            <w:webHidden/>
          </w:rPr>
          <w:t>11</w:t>
        </w:r>
        <w:r>
          <w:rPr>
            <w:webHidden/>
          </w:rPr>
          <w:fldChar w:fldCharType="end"/>
        </w:r>
      </w:hyperlink>
    </w:p>
    <w:p w14:paraId="5361CBB9" w14:textId="665DF112"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8" w:history="1">
        <w:r w:rsidRPr="008F4181">
          <w:rPr>
            <w:rStyle w:val="Hyperlink"/>
          </w:rPr>
          <w:t>Annex A : Control of Documents</w:t>
        </w:r>
        <w:r>
          <w:rPr>
            <w:webHidden/>
          </w:rPr>
          <w:tab/>
        </w:r>
        <w:r>
          <w:rPr>
            <w:webHidden/>
          </w:rPr>
          <w:fldChar w:fldCharType="begin"/>
        </w:r>
        <w:r>
          <w:rPr>
            <w:webHidden/>
          </w:rPr>
          <w:instrText xml:space="preserve"> PAGEREF _Toc45532358 \h </w:instrText>
        </w:r>
        <w:r>
          <w:rPr>
            <w:webHidden/>
          </w:rPr>
        </w:r>
        <w:r>
          <w:rPr>
            <w:webHidden/>
          </w:rPr>
          <w:fldChar w:fldCharType="separate"/>
        </w:r>
        <w:r w:rsidR="004209C1">
          <w:rPr>
            <w:webHidden/>
          </w:rPr>
          <w:t>12</w:t>
        </w:r>
        <w:r>
          <w:rPr>
            <w:webHidden/>
          </w:rPr>
          <w:fldChar w:fldCharType="end"/>
        </w:r>
      </w:hyperlink>
    </w:p>
    <w:p w14:paraId="69D152F1" w14:textId="49D09D8C"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59" w:history="1">
        <w:r w:rsidRPr="008F4181">
          <w:rPr>
            <w:rStyle w:val="Hyperlink"/>
          </w:rPr>
          <w:t>Annex B : IECEx Rules – Management Responsibility</w:t>
        </w:r>
        <w:r>
          <w:rPr>
            <w:webHidden/>
          </w:rPr>
          <w:tab/>
        </w:r>
        <w:r>
          <w:rPr>
            <w:webHidden/>
          </w:rPr>
          <w:fldChar w:fldCharType="begin"/>
        </w:r>
        <w:r>
          <w:rPr>
            <w:webHidden/>
          </w:rPr>
          <w:instrText xml:space="preserve"> PAGEREF _Toc45532359 \h </w:instrText>
        </w:r>
        <w:r>
          <w:rPr>
            <w:webHidden/>
          </w:rPr>
        </w:r>
        <w:r>
          <w:rPr>
            <w:webHidden/>
          </w:rPr>
          <w:fldChar w:fldCharType="separate"/>
        </w:r>
        <w:r w:rsidR="004209C1">
          <w:rPr>
            <w:webHidden/>
          </w:rPr>
          <w:t>16</w:t>
        </w:r>
        <w:r>
          <w:rPr>
            <w:webHidden/>
          </w:rPr>
          <w:fldChar w:fldCharType="end"/>
        </w:r>
      </w:hyperlink>
    </w:p>
    <w:p w14:paraId="1E67E67B" w14:textId="1616FF4A" w:rsidR="002A6E38" w:rsidRDefault="002A6E38" w:rsidP="002A6E38">
      <w:pPr>
        <w:pStyle w:val="TOC1"/>
        <w:rPr>
          <w:rFonts w:asciiTheme="minorHAnsi" w:eastAsiaTheme="minorEastAsia" w:hAnsiTheme="minorHAnsi" w:cstheme="minorBidi"/>
          <w:spacing w:val="0"/>
          <w:sz w:val="22"/>
          <w:szCs w:val="22"/>
          <w:lang w:val="en-AU" w:eastAsia="en-AU"/>
        </w:rPr>
      </w:pPr>
      <w:hyperlink w:anchor="_Toc45532360" w:history="1">
        <w:r w:rsidRPr="008F4181">
          <w:rPr>
            <w:rStyle w:val="Hyperlink"/>
          </w:rPr>
          <w:t>Annex C : IECEx Operational Documents - Management Responsibility</w:t>
        </w:r>
        <w:r>
          <w:rPr>
            <w:webHidden/>
          </w:rPr>
          <w:tab/>
        </w:r>
        <w:r>
          <w:rPr>
            <w:webHidden/>
          </w:rPr>
          <w:fldChar w:fldCharType="begin"/>
        </w:r>
        <w:r>
          <w:rPr>
            <w:webHidden/>
          </w:rPr>
          <w:instrText xml:space="preserve"> PAGEREF _Toc45532360 \h </w:instrText>
        </w:r>
        <w:r>
          <w:rPr>
            <w:webHidden/>
          </w:rPr>
        </w:r>
        <w:r>
          <w:rPr>
            <w:webHidden/>
          </w:rPr>
          <w:fldChar w:fldCharType="separate"/>
        </w:r>
        <w:r w:rsidR="004209C1">
          <w:rPr>
            <w:webHidden/>
          </w:rPr>
          <w:t>17</w:t>
        </w:r>
        <w:r>
          <w:rPr>
            <w:webHidden/>
          </w:rPr>
          <w:fldChar w:fldCharType="end"/>
        </w:r>
      </w:hyperlink>
    </w:p>
    <w:p w14:paraId="1301CAFD" w14:textId="77777777" w:rsidR="002A6E38" w:rsidRPr="00EB24AF" w:rsidRDefault="002A6E38" w:rsidP="002A6E38">
      <w:r w:rsidRPr="00EB24AF">
        <w:rPr>
          <w:sz w:val="22"/>
        </w:rPr>
        <w:fldChar w:fldCharType="end"/>
      </w:r>
    </w:p>
    <w:p w14:paraId="46D4F845" w14:textId="77777777" w:rsidR="002A6E38" w:rsidRPr="00EB24AF" w:rsidRDefault="002A6E38" w:rsidP="002A6E38">
      <w:pPr>
        <w:jc w:val="left"/>
        <w:rPr>
          <w:sz w:val="26"/>
        </w:rPr>
      </w:pPr>
      <w:r w:rsidRPr="00EB24AF">
        <w:rPr>
          <w:sz w:val="26"/>
        </w:rPr>
        <w:br w:type="page"/>
      </w:r>
    </w:p>
    <w:p w14:paraId="734536EB" w14:textId="77777777" w:rsidR="002A6E38" w:rsidRPr="00EB24AF" w:rsidRDefault="002A6E38" w:rsidP="002A6E38">
      <w:pPr>
        <w:pStyle w:val="HEADINGNonumber"/>
        <w:ind w:left="397" w:hanging="397"/>
      </w:pPr>
      <w:bookmarkStart w:id="4" w:name="_Toc45532337"/>
      <w:r w:rsidRPr="00EB24AF">
        <w:lastRenderedPageBreak/>
        <w:t>FOREWORD</w:t>
      </w:r>
      <w:bookmarkEnd w:id="4"/>
    </w:p>
    <w:p w14:paraId="4158DCFE" w14:textId="77777777" w:rsidR="002A6E38" w:rsidRPr="00EB24AF" w:rsidRDefault="002A6E38" w:rsidP="002A6E38">
      <w:pPr>
        <w:spacing w:before="100" w:after="200"/>
      </w:pPr>
      <w:r w:rsidRPr="00EB24AF">
        <w:rPr>
          <w:b/>
        </w:rPr>
        <w:t>Document Owner</w:t>
      </w:r>
    </w:p>
    <w:p w14:paraId="0922CD6D" w14:textId="77777777" w:rsidR="002A6E38" w:rsidRPr="00EB24AF" w:rsidRDefault="002A6E38" w:rsidP="002A6E38">
      <w:pPr>
        <w:pStyle w:val="PARAGRAPH"/>
        <w:spacing w:after="300"/>
      </w:pPr>
      <w:r w:rsidRPr="00EB24AF">
        <w:t xml:space="preserve">IECEx </w:t>
      </w:r>
      <w:proofErr w:type="spellStart"/>
      <w:r w:rsidRPr="00EB24AF">
        <w:t>ExMC</w:t>
      </w:r>
      <w:proofErr w:type="spellEnd"/>
      <w:r w:rsidRPr="00EB24AF">
        <w:t xml:space="preserve"> – IECEx Management Committee</w:t>
      </w:r>
    </w:p>
    <w:p w14:paraId="172F7736" w14:textId="77777777" w:rsidR="002A6E38" w:rsidRPr="00EB24AF" w:rsidRDefault="002A6E38" w:rsidP="002A6E38">
      <w:pPr>
        <w:spacing w:before="100" w:after="200"/>
      </w:pPr>
      <w:r w:rsidRPr="00EB24AF">
        <w:rPr>
          <w:b/>
        </w:rPr>
        <w:t>History of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319"/>
      </w:tblGrid>
      <w:tr w:rsidR="002A6E38" w:rsidRPr="00EB24AF" w14:paraId="23293092" w14:textId="77777777" w:rsidTr="00171168">
        <w:tc>
          <w:tcPr>
            <w:tcW w:w="2694" w:type="dxa"/>
            <w:shd w:val="clear" w:color="auto" w:fill="auto"/>
            <w:vAlign w:val="center"/>
          </w:tcPr>
          <w:p w14:paraId="12FD1754" w14:textId="77777777" w:rsidR="002A6E38" w:rsidRPr="00EB24AF" w:rsidRDefault="002A6E38" w:rsidP="00171168">
            <w:pPr>
              <w:spacing w:before="60" w:after="60"/>
              <w:rPr>
                <w:b/>
              </w:rPr>
            </w:pPr>
            <w:r w:rsidRPr="00EB24AF">
              <w:rPr>
                <w:b/>
              </w:rPr>
              <w:t>Date</w:t>
            </w:r>
          </w:p>
        </w:tc>
        <w:tc>
          <w:tcPr>
            <w:tcW w:w="6485" w:type="dxa"/>
            <w:shd w:val="clear" w:color="auto" w:fill="auto"/>
            <w:vAlign w:val="center"/>
          </w:tcPr>
          <w:p w14:paraId="1274BAA6" w14:textId="77777777" w:rsidR="002A6E38" w:rsidRPr="00EB24AF" w:rsidRDefault="002A6E38" w:rsidP="00171168">
            <w:pPr>
              <w:spacing w:before="60" w:after="60"/>
              <w:rPr>
                <w:b/>
              </w:rPr>
            </w:pPr>
            <w:r w:rsidRPr="00EB24AF">
              <w:rPr>
                <w:b/>
              </w:rPr>
              <w:t>Brief summary of changes</w:t>
            </w:r>
          </w:p>
        </w:tc>
      </w:tr>
      <w:tr w:rsidR="002A6E38" w:rsidRPr="00EB24AF" w14:paraId="0A4455C9" w14:textId="77777777" w:rsidTr="00171168">
        <w:tc>
          <w:tcPr>
            <w:tcW w:w="2694" w:type="dxa"/>
            <w:shd w:val="clear" w:color="auto" w:fill="auto"/>
            <w:vAlign w:val="center"/>
          </w:tcPr>
          <w:p w14:paraId="7E3928B4" w14:textId="77777777" w:rsidR="002A6E38" w:rsidRPr="00EB24AF" w:rsidRDefault="002A6E38" w:rsidP="00171168">
            <w:pPr>
              <w:spacing w:before="60" w:after="60"/>
              <w:rPr>
                <w:highlight w:val="yellow"/>
              </w:rPr>
            </w:pPr>
            <w:r w:rsidRPr="00EB24AF">
              <w:rPr>
                <w:highlight w:val="yellow"/>
              </w:rPr>
              <w:t>2020-09-30</w:t>
            </w:r>
          </w:p>
        </w:tc>
        <w:tc>
          <w:tcPr>
            <w:tcW w:w="6485" w:type="dxa"/>
            <w:shd w:val="clear" w:color="auto" w:fill="auto"/>
            <w:vAlign w:val="center"/>
          </w:tcPr>
          <w:p w14:paraId="71DB6F28" w14:textId="77777777" w:rsidR="002A6E38" w:rsidRPr="00EB24AF" w:rsidRDefault="002A6E38" w:rsidP="00171168">
            <w:pPr>
              <w:spacing w:before="60" w:after="60"/>
              <w:rPr>
                <w:highlight w:val="yellow"/>
              </w:rPr>
            </w:pPr>
            <w:r w:rsidRPr="00EB24AF">
              <w:t>N/A, as first edition</w:t>
            </w:r>
          </w:p>
        </w:tc>
      </w:tr>
    </w:tbl>
    <w:p w14:paraId="7A9BA40F" w14:textId="77777777" w:rsidR="002A6E38" w:rsidRPr="00EB24AF" w:rsidRDefault="002A6E38" w:rsidP="002A6E38">
      <w:r w:rsidRPr="00EB24AF">
        <w:rPr>
          <w:sz w:val="26"/>
        </w:rPr>
        <w:br w:type="page"/>
      </w:r>
    </w:p>
    <w:p w14:paraId="3FF1BB73" w14:textId="77777777" w:rsidR="002A6E38" w:rsidRPr="00AB13CA" w:rsidRDefault="002A6E38" w:rsidP="002A6E38">
      <w:pPr>
        <w:pStyle w:val="Heading1"/>
        <w:rPr>
          <w:sz w:val="24"/>
          <w:szCs w:val="24"/>
        </w:rPr>
      </w:pPr>
      <w:bookmarkStart w:id="5" w:name="_Toc45532338"/>
      <w:r>
        <w:rPr>
          <w:sz w:val="24"/>
          <w:szCs w:val="24"/>
        </w:rPr>
        <w:lastRenderedPageBreak/>
        <w:t>Purpose</w:t>
      </w:r>
      <w:bookmarkEnd w:id="5"/>
    </w:p>
    <w:p w14:paraId="37B1091D" w14:textId="77777777" w:rsidR="002A6E38" w:rsidRDefault="002A6E38" w:rsidP="002A6E38">
      <w:pPr>
        <w:spacing w:before="100" w:after="200"/>
        <w:ind w:right="-1"/>
        <w:rPr>
          <w:sz w:val="22"/>
          <w:szCs w:val="22"/>
        </w:rPr>
      </w:pPr>
      <w:r w:rsidRPr="00AB13CA">
        <w:rPr>
          <w:sz w:val="22"/>
          <w:szCs w:val="22"/>
        </w:rPr>
        <w:t>Th</w:t>
      </w:r>
      <w:r>
        <w:rPr>
          <w:sz w:val="22"/>
          <w:szCs w:val="22"/>
        </w:rPr>
        <w:t>e purpose of th</w:t>
      </w:r>
      <w:r w:rsidRPr="00AB13CA">
        <w:rPr>
          <w:sz w:val="22"/>
          <w:szCs w:val="22"/>
        </w:rPr>
        <w:t xml:space="preserve">is </w:t>
      </w:r>
      <w:r>
        <w:rPr>
          <w:sz w:val="22"/>
          <w:szCs w:val="22"/>
        </w:rPr>
        <w:t>IECEx Operational Document is to define the processes and procedures for the publication and maintenance of IECEx documents and publications according to their designated type or “level”.   The details of the levels are explained in Section 2 of and Annex A to this IECEx Operational Document</w:t>
      </w:r>
      <w:r w:rsidRPr="00AB13CA">
        <w:rPr>
          <w:sz w:val="22"/>
          <w:szCs w:val="22"/>
        </w:rPr>
        <w:t>.</w:t>
      </w:r>
    </w:p>
    <w:p w14:paraId="1DB76B50" w14:textId="77777777" w:rsidR="002A6E38" w:rsidRPr="00AB13CA" w:rsidRDefault="002A6E38" w:rsidP="002A6E38">
      <w:pPr>
        <w:spacing w:before="100" w:after="200"/>
        <w:ind w:right="-1"/>
        <w:rPr>
          <w:sz w:val="22"/>
          <w:szCs w:val="22"/>
        </w:rPr>
      </w:pPr>
      <w:r>
        <w:rPr>
          <w:sz w:val="22"/>
          <w:szCs w:val="22"/>
        </w:rPr>
        <w:t xml:space="preserve">This IECEx Operational Document does not provide guidance on the detailed steps, software and procedures that IECEx </w:t>
      </w:r>
      <w:proofErr w:type="spellStart"/>
      <w:r>
        <w:rPr>
          <w:sz w:val="22"/>
          <w:szCs w:val="22"/>
        </w:rPr>
        <w:t>Commmittes</w:t>
      </w:r>
      <w:proofErr w:type="spellEnd"/>
      <w:r>
        <w:rPr>
          <w:sz w:val="22"/>
          <w:szCs w:val="22"/>
        </w:rPr>
        <w:t>, Working Groups or other groups may use to prepare, review, discuss or recommend the publication of IECEx documents publications.   Where already defined, these aspects are detailed in other IECEx Operational Documents (for example, IECEx Rules of Procedure, IECEx OD 035 and IECEx OD 302).</w:t>
      </w:r>
    </w:p>
    <w:p w14:paraId="209CA45F" w14:textId="77777777" w:rsidR="002A6E38" w:rsidRPr="00AB13CA" w:rsidRDefault="002A6E38" w:rsidP="002A6E38">
      <w:pPr>
        <w:pStyle w:val="Heading1"/>
        <w:ind w:right="-1"/>
        <w:rPr>
          <w:sz w:val="24"/>
          <w:szCs w:val="24"/>
        </w:rPr>
      </w:pPr>
      <w:bookmarkStart w:id="6" w:name="_Toc45532339"/>
      <w:r w:rsidRPr="00AB13CA">
        <w:rPr>
          <w:sz w:val="24"/>
          <w:szCs w:val="24"/>
        </w:rPr>
        <w:t>Terminology and Descriptions</w:t>
      </w:r>
      <w:bookmarkEnd w:id="6"/>
    </w:p>
    <w:p w14:paraId="345A8EDA" w14:textId="77777777" w:rsidR="002A6E38" w:rsidRDefault="002A6E38" w:rsidP="002A6E38">
      <w:pPr>
        <w:ind w:right="-1"/>
        <w:rPr>
          <w:sz w:val="22"/>
          <w:szCs w:val="22"/>
        </w:rPr>
      </w:pPr>
      <w:r w:rsidRPr="008F2D57">
        <w:rPr>
          <w:sz w:val="22"/>
          <w:szCs w:val="22"/>
        </w:rPr>
        <w:t xml:space="preserve">The following list of terminology and </w:t>
      </w:r>
      <w:proofErr w:type="gramStart"/>
      <w:r w:rsidRPr="008F2D57">
        <w:rPr>
          <w:sz w:val="22"/>
          <w:szCs w:val="22"/>
        </w:rPr>
        <w:t>descriptions  is</w:t>
      </w:r>
      <w:proofErr w:type="gramEnd"/>
      <w:r w:rsidRPr="008F2D57">
        <w:rPr>
          <w:sz w:val="22"/>
          <w:szCs w:val="22"/>
        </w:rPr>
        <w:t xml:space="preserve"> provided to assist the application of this IECEx Operational Document:</w:t>
      </w:r>
    </w:p>
    <w:p w14:paraId="11271FD5" w14:textId="77777777" w:rsidR="002A6E38" w:rsidRPr="008F2D57" w:rsidRDefault="002A6E38" w:rsidP="002A6E38">
      <w:pPr>
        <w:ind w:right="-1"/>
        <w:rPr>
          <w:sz w:val="22"/>
          <w:szCs w:val="22"/>
        </w:rPr>
      </w:pPr>
    </w:p>
    <w:p w14:paraId="24FCF1AB" w14:textId="77777777" w:rsidR="002A6E38" w:rsidRPr="008F2D57" w:rsidRDefault="002A6E38" w:rsidP="002A6E38">
      <w:pPr>
        <w:pStyle w:val="SMALLCAPS"/>
        <w:ind w:right="-1"/>
        <w:rPr>
          <w:sz w:val="22"/>
          <w:szCs w:val="22"/>
        </w:rPr>
      </w:pPr>
      <w:r w:rsidRPr="00AB13CA">
        <w:rPr>
          <w:sz w:val="22"/>
          <w:szCs w:val="22"/>
        </w:rPr>
        <w:t>IEC CAB</w:t>
      </w:r>
      <w:r w:rsidRPr="00FE205B">
        <w:rPr>
          <w:sz w:val="22"/>
          <w:szCs w:val="22"/>
        </w:rPr>
        <w:t xml:space="preserve"> – IEC Conformity Assessment Board</w:t>
      </w:r>
    </w:p>
    <w:p w14:paraId="16CFE4F2" w14:textId="77777777" w:rsidR="002A6E38" w:rsidRPr="00AB13CA" w:rsidRDefault="002A6E38" w:rsidP="002A6E38">
      <w:pPr>
        <w:pStyle w:val="TERM-number"/>
        <w:numPr>
          <w:ilvl w:val="0"/>
          <w:numId w:val="0"/>
        </w:numPr>
        <w:spacing w:before="0"/>
        <w:ind w:right="-1"/>
        <w:rPr>
          <w:sz w:val="22"/>
          <w:szCs w:val="22"/>
        </w:rPr>
      </w:pPr>
    </w:p>
    <w:p w14:paraId="408ED7C1" w14:textId="77777777" w:rsidR="002A6E38" w:rsidRPr="008F2D57" w:rsidRDefault="002A6E38" w:rsidP="002A6E38">
      <w:pPr>
        <w:pStyle w:val="SMALLCAPS"/>
        <w:ind w:right="-1"/>
        <w:rPr>
          <w:sz w:val="22"/>
          <w:szCs w:val="22"/>
        </w:rPr>
      </w:pPr>
      <w:proofErr w:type="spellStart"/>
      <w:r w:rsidRPr="00AB13CA">
        <w:rPr>
          <w:sz w:val="22"/>
          <w:szCs w:val="22"/>
        </w:rPr>
        <w:t>ExMC</w:t>
      </w:r>
      <w:proofErr w:type="spellEnd"/>
      <w:r>
        <w:rPr>
          <w:sz w:val="22"/>
          <w:szCs w:val="22"/>
        </w:rPr>
        <w:t xml:space="preserve"> </w:t>
      </w:r>
      <w:r w:rsidRPr="00FE205B">
        <w:rPr>
          <w:sz w:val="22"/>
          <w:szCs w:val="22"/>
        </w:rPr>
        <w:t>- IECEx System Management Committee</w:t>
      </w:r>
    </w:p>
    <w:p w14:paraId="42F7D7A9" w14:textId="77777777" w:rsidR="002A6E38" w:rsidRPr="00AB13CA" w:rsidRDefault="002A6E38" w:rsidP="002A6E38">
      <w:pPr>
        <w:pStyle w:val="TERM-number"/>
        <w:numPr>
          <w:ilvl w:val="0"/>
          <w:numId w:val="0"/>
        </w:numPr>
        <w:spacing w:before="0"/>
        <w:ind w:right="-1"/>
        <w:rPr>
          <w:sz w:val="22"/>
          <w:szCs w:val="22"/>
        </w:rPr>
      </w:pPr>
    </w:p>
    <w:p w14:paraId="3919525A" w14:textId="77777777" w:rsidR="002A6E38" w:rsidRDefault="002A6E38" w:rsidP="002A6E38">
      <w:pPr>
        <w:pStyle w:val="SMALLCAPS"/>
        <w:ind w:right="-1"/>
        <w:rPr>
          <w:b/>
          <w:bCs/>
          <w:sz w:val="22"/>
          <w:szCs w:val="22"/>
        </w:rPr>
      </w:pPr>
      <w:proofErr w:type="spellStart"/>
      <w:r w:rsidRPr="00AB13CA">
        <w:rPr>
          <w:sz w:val="22"/>
          <w:szCs w:val="22"/>
        </w:rPr>
        <w:t>ExTAG</w:t>
      </w:r>
      <w:proofErr w:type="spellEnd"/>
      <w:r w:rsidRPr="00AB13CA">
        <w:rPr>
          <w:sz w:val="22"/>
          <w:szCs w:val="22"/>
        </w:rPr>
        <w:t xml:space="preserve"> </w:t>
      </w:r>
      <w:r w:rsidRPr="00FE205B">
        <w:rPr>
          <w:sz w:val="22"/>
          <w:szCs w:val="22"/>
        </w:rPr>
        <w:t>- IECEx Ex Testing and Assessment Group</w:t>
      </w:r>
      <w:r>
        <w:rPr>
          <w:sz w:val="22"/>
          <w:szCs w:val="22"/>
        </w:rPr>
        <w:t xml:space="preserve"> (reports to the </w:t>
      </w:r>
      <w:proofErr w:type="spellStart"/>
      <w:r>
        <w:rPr>
          <w:sz w:val="22"/>
          <w:szCs w:val="22"/>
        </w:rPr>
        <w:t>ExMC</w:t>
      </w:r>
      <w:proofErr w:type="spellEnd"/>
      <w:r>
        <w:rPr>
          <w:sz w:val="22"/>
          <w:szCs w:val="22"/>
        </w:rPr>
        <w:t>)</w:t>
      </w:r>
    </w:p>
    <w:p w14:paraId="1B790603" w14:textId="77777777" w:rsidR="002A6E38" w:rsidRDefault="002A6E38" w:rsidP="002A6E38">
      <w:pPr>
        <w:pStyle w:val="TERM-number"/>
        <w:numPr>
          <w:ilvl w:val="0"/>
          <w:numId w:val="0"/>
        </w:numPr>
        <w:spacing w:before="0"/>
        <w:ind w:right="-1"/>
        <w:rPr>
          <w:b w:val="0"/>
          <w:bCs w:val="0"/>
          <w:sz w:val="22"/>
          <w:szCs w:val="22"/>
        </w:rPr>
      </w:pPr>
      <w:r w:rsidRPr="00FE205B">
        <w:rPr>
          <w:b w:val="0"/>
          <w:bCs w:val="0"/>
          <w:sz w:val="22"/>
          <w:szCs w:val="22"/>
        </w:rPr>
        <w:t xml:space="preserve"> </w:t>
      </w:r>
    </w:p>
    <w:p w14:paraId="0CE8673A" w14:textId="77777777" w:rsidR="002A6E38" w:rsidRDefault="002A6E38" w:rsidP="002A6E38">
      <w:pPr>
        <w:pStyle w:val="SMALLCAPS"/>
        <w:ind w:right="-1"/>
        <w:rPr>
          <w:b/>
          <w:bCs/>
          <w:sz w:val="22"/>
          <w:szCs w:val="22"/>
        </w:rPr>
      </w:pPr>
      <w:proofErr w:type="spellStart"/>
      <w:r w:rsidRPr="00714C8D">
        <w:rPr>
          <w:sz w:val="22"/>
          <w:szCs w:val="22"/>
        </w:rPr>
        <w:t>Ex</w:t>
      </w:r>
      <w:r>
        <w:rPr>
          <w:sz w:val="22"/>
          <w:szCs w:val="22"/>
        </w:rPr>
        <w:t>SFC</w:t>
      </w:r>
      <w:proofErr w:type="spellEnd"/>
      <w:r w:rsidRPr="00714C8D">
        <w:rPr>
          <w:sz w:val="22"/>
          <w:szCs w:val="22"/>
        </w:rPr>
        <w:t xml:space="preserve"> - IECEx </w:t>
      </w:r>
      <w:r>
        <w:rPr>
          <w:sz w:val="22"/>
          <w:szCs w:val="22"/>
        </w:rPr>
        <w:t xml:space="preserve">Service Facility Committee (reports to the </w:t>
      </w:r>
      <w:proofErr w:type="spellStart"/>
      <w:r>
        <w:rPr>
          <w:sz w:val="22"/>
          <w:szCs w:val="22"/>
        </w:rPr>
        <w:t>ExMC</w:t>
      </w:r>
      <w:proofErr w:type="spellEnd"/>
      <w:r>
        <w:rPr>
          <w:sz w:val="22"/>
          <w:szCs w:val="22"/>
        </w:rPr>
        <w:t>)</w:t>
      </w:r>
    </w:p>
    <w:p w14:paraId="4ACCD025" w14:textId="77777777" w:rsidR="002A6E38" w:rsidRPr="00801B6A" w:rsidRDefault="002A6E38" w:rsidP="002A6E38">
      <w:pPr>
        <w:pStyle w:val="TERM"/>
        <w:ind w:right="-1"/>
      </w:pPr>
    </w:p>
    <w:p w14:paraId="2E59FE7F" w14:textId="77777777" w:rsidR="002A6E38" w:rsidRPr="00714C8D" w:rsidRDefault="002A6E38" w:rsidP="002A6E38">
      <w:pPr>
        <w:pStyle w:val="SMALLCAPS"/>
        <w:ind w:right="-1"/>
        <w:rPr>
          <w:b/>
          <w:bCs/>
          <w:sz w:val="22"/>
          <w:szCs w:val="22"/>
        </w:rPr>
      </w:pPr>
      <w:proofErr w:type="spellStart"/>
      <w:r w:rsidRPr="00714C8D">
        <w:rPr>
          <w:sz w:val="22"/>
          <w:szCs w:val="22"/>
        </w:rPr>
        <w:t>Ex</w:t>
      </w:r>
      <w:r>
        <w:rPr>
          <w:sz w:val="22"/>
          <w:szCs w:val="22"/>
        </w:rPr>
        <w:t>MarkCo</w:t>
      </w:r>
      <w:proofErr w:type="spellEnd"/>
      <w:r w:rsidRPr="00714C8D">
        <w:rPr>
          <w:sz w:val="22"/>
          <w:szCs w:val="22"/>
        </w:rPr>
        <w:t xml:space="preserve"> - IECEx </w:t>
      </w:r>
      <w:r>
        <w:rPr>
          <w:sz w:val="22"/>
          <w:szCs w:val="22"/>
        </w:rPr>
        <w:t xml:space="preserve">Conformity Mark Committee (reports to the </w:t>
      </w:r>
      <w:proofErr w:type="spellStart"/>
      <w:r>
        <w:rPr>
          <w:sz w:val="22"/>
          <w:szCs w:val="22"/>
        </w:rPr>
        <w:t>ExMC</w:t>
      </w:r>
      <w:proofErr w:type="spellEnd"/>
      <w:r>
        <w:rPr>
          <w:sz w:val="22"/>
          <w:szCs w:val="22"/>
        </w:rPr>
        <w:t>)</w:t>
      </w:r>
    </w:p>
    <w:p w14:paraId="4D852CEC" w14:textId="77777777" w:rsidR="002A6E38" w:rsidRPr="00801B6A" w:rsidRDefault="002A6E38" w:rsidP="002A6E38">
      <w:pPr>
        <w:pStyle w:val="TERM"/>
        <w:ind w:right="-1"/>
      </w:pPr>
    </w:p>
    <w:p w14:paraId="09192AF6" w14:textId="77777777" w:rsidR="002A6E38" w:rsidRDefault="002A6E38" w:rsidP="002A6E38">
      <w:pPr>
        <w:pStyle w:val="SMALLCAPS"/>
        <w:ind w:right="-1"/>
        <w:rPr>
          <w:b/>
          <w:bCs/>
          <w:sz w:val="22"/>
          <w:szCs w:val="22"/>
        </w:rPr>
      </w:pPr>
      <w:proofErr w:type="spellStart"/>
      <w:r w:rsidRPr="00986674">
        <w:rPr>
          <w:sz w:val="22"/>
          <w:szCs w:val="22"/>
        </w:rPr>
        <w:t>ExPCC</w:t>
      </w:r>
      <w:proofErr w:type="spellEnd"/>
      <w:r w:rsidRPr="00986674">
        <w:rPr>
          <w:sz w:val="22"/>
          <w:szCs w:val="22"/>
        </w:rPr>
        <w:t xml:space="preserve"> - IECEx Personnel Certification Committee</w:t>
      </w:r>
      <w:r>
        <w:rPr>
          <w:sz w:val="22"/>
          <w:szCs w:val="22"/>
        </w:rPr>
        <w:t xml:space="preserve"> (reports to the </w:t>
      </w:r>
      <w:proofErr w:type="spellStart"/>
      <w:r>
        <w:rPr>
          <w:sz w:val="22"/>
          <w:szCs w:val="22"/>
        </w:rPr>
        <w:t>ExMC</w:t>
      </w:r>
      <w:proofErr w:type="spellEnd"/>
      <w:r>
        <w:rPr>
          <w:sz w:val="22"/>
          <w:szCs w:val="22"/>
        </w:rPr>
        <w:t>)</w:t>
      </w:r>
    </w:p>
    <w:p w14:paraId="2591CEF3" w14:textId="77777777" w:rsidR="002A6E38" w:rsidRDefault="002A6E38" w:rsidP="002A6E38">
      <w:pPr>
        <w:pStyle w:val="TERM"/>
        <w:ind w:right="-1"/>
      </w:pPr>
    </w:p>
    <w:p w14:paraId="65BD00DD" w14:textId="77777777" w:rsidR="002A6E38" w:rsidRPr="001E7631" w:rsidRDefault="002A6E38" w:rsidP="002A6E38">
      <w:pPr>
        <w:pStyle w:val="Heading2"/>
        <w:ind w:right="-1"/>
        <w:rPr>
          <w:b w:val="0"/>
          <w:bCs w:val="0"/>
          <w:sz w:val="22"/>
          <w:szCs w:val="22"/>
        </w:rPr>
      </w:pPr>
      <w:bookmarkStart w:id="7" w:name="_Toc45532103"/>
      <w:bookmarkStart w:id="8" w:name="_Toc45532340"/>
      <w:proofErr w:type="spellStart"/>
      <w:r w:rsidRPr="001E7631">
        <w:rPr>
          <w:sz w:val="22"/>
          <w:szCs w:val="22"/>
        </w:rPr>
        <w:t>ExAG</w:t>
      </w:r>
      <w:proofErr w:type="spellEnd"/>
      <w:r w:rsidRPr="001E7631">
        <w:rPr>
          <w:b w:val="0"/>
          <w:bCs w:val="0"/>
          <w:sz w:val="22"/>
          <w:szCs w:val="22"/>
        </w:rPr>
        <w:t xml:space="preserve"> </w:t>
      </w:r>
      <w:r w:rsidRPr="00ED576A">
        <w:rPr>
          <w:b w:val="0"/>
          <w:bCs w:val="0"/>
          <w:sz w:val="22"/>
          <w:szCs w:val="22"/>
        </w:rPr>
        <w:t>– IECEx Assessment Group</w:t>
      </w:r>
      <w:r>
        <w:rPr>
          <w:b w:val="0"/>
          <w:bCs w:val="0"/>
          <w:sz w:val="22"/>
          <w:szCs w:val="22"/>
        </w:rPr>
        <w:t xml:space="preserve"> (reports to the </w:t>
      </w:r>
      <w:proofErr w:type="spellStart"/>
      <w:r>
        <w:rPr>
          <w:b w:val="0"/>
          <w:bCs w:val="0"/>
          <w:sz w:val="22"/>
          <w:szCs w:val="22"/>
        </w:rPr>
        <w:t>ExMC</w:t>
      </w:r>
      <w:proofErr w:type="spellEnd"/>
      <w:r>
        <w:rPr>
          <w:b w:val="0"/>
          <w:bCs w:val="0"/>
          <w:sz w:val="22"/>
          <w:szCs w:val="22"/>
        </w:rPr>
        <w:t>)</w:t>
      </w:r>
      <w:bookmarkEnd w:id="7"/>
      <w:bookmarkEnd w:id="8"/>
    </w:p>
    <w:p w14:paraId="1ED70E28" w14:textId="77777777" w:rsidR="002A6E38" w:rsidRDefault="002A6E38" w:rsidP="002A6E38">
      <w:pPr>
        <w:pStyle w:val="TERM"/>
        <w:ind w:right="-1"/>
      </w:pPr>
    </w:p>
    <w:p w14:paraId="3B46CF47" w14:textId="77777777" w:rsidR="002A6E38" w:rsidRPr="00AB13CA" w:rsidRDefault="002A6E38" w:rsidP="002A6E38">
      <w:pPr>
        <w:pStyle w:val="SMALLCAPS"/>
        <w:ind w:right="-1"/>
        <w:rPr>
          <w:sz w:val="22"/>
          <w:szCs w:val="22"/>
        </w:rPr>
      </w:pPr>
      <w:r>
        <w:rPr>
          <w:sz w:val="22"/>
          <w:szCs w:val="22"/>
        </w:rPr>
        <w:t>Levels o</w:t>
      </w:r>
      <w:r w:rsidRPr="00AB13CA">
        <w:rPr>
          <w:sz w:val="22"/>
          <w:szCs w:val="22"/>
        </w:rPr>
        <w:t xml:space="preserve">f IECEx </w:t>
      </w:r>
      <w:r>
        <w:rPr>
          <w:sz w:val="22"/>
          <w:szCs w:val="22"/>
        </w:rPr>
        <w:t>Publications</w:t>
      </w:r>
    </w:p>
    <w:p w14:paraId="268A99DB" w14:textId="77777777" w:rsidR="002A6E38" w:rsidRPr="00AB13CA" w:rsidRDefault="002A6E38" w:rsidP="002A6E38">
      <w:pPr>
        <w:pStyle w:val="Heading3"/>
        <w:ind w:right="-1"/>
        <w:jc w:val="both"/>
        <w:rPr>
          <w:b w:val="0"/>
          <w:bCs w:val="0"/>
          <w:sz w:val="22"/>
          <w:szCs w:val="22"/>
        </w:rPr>
      </w:pPr>
      <w:r w:rsidRPr="00AB13CA">
        <w:rPr>
          <w:sz w:val="22"/>
          <w:szCs w:val="22"/>
        </w:rPr>
        <w:t xml:space="preserve">Level I </w:t>
      </w:r>
      <w:r w:rsidRPr="00AB13CA">
        <w:rPr>
          <w:b w:val="0"/>
          <w:bCs w:val="0"/>
          <w:sz w:val="22"/>
          <w:szCs w:val="22"/>
        </w:rPr>
        <w:t>– Rules of Procedure and Operational Documents of the IECEx system. These documents can be revised periodically and are systematically reviewed</w:t>
      </w:r>
      <w:r w:rsidRPr="004B19F5">
        <w:rPr>
          <w:b w:val="0"/>
          <w:bCs w:val="0"/>
          <w:sz w:val="22"/>
          <w:szCs w:val="22"/>
        </w:rPr>
        <w:t xml:space="preserve">.   </w:t>
      </w:r>
    </w:p>
    <w:p w14:paraId="2E3D2FD7" w14:textId="77777777" w:rsidR="002A6E38" w:rsidRPr="00AB13CA" w:rsidRDefault="002A6E38" w:rsidP="002A6E38">
      <w:pPr>
        <w:pStyle w:val="Heading3"/>
        <w:ind w:right="-1"/>
        <w:jc w:val="both"/>
        <w:rPr>
          <w:sz w:val="22"/>
          <w:szCs w:val="22"/>
        </w:rPr>
      </w:pPr>
      <w:r w:rsidRPr="00AB13CA">
        <w:rPr>
          <w:sz w:val="22"/>
          <w:szCs w:val="22"/>
        </w:rPr>
        <w:t xml:space="preserve">Level II </w:t>
      </w:r>
      <w:r w:rsidRPr="00AB13CA">
        <w:rPr>
          <w:b w:val="0"/>
          <w:bCs w:val="0"/>
          <w:sz w:val="22"/>
          <w:szCs w:val="22"/>
        </w:rPr>
        <w:t xml:space="preserve">– Decisions of the IECEx System that are not changed once published as final and typically require no additional systematic content review following approval as a decision taken or endorsed by the </w:t>
      </w:r>
      <w:proofErr w:type="spellStart"/>
      <w:r w:rsidRPr="00AB13CA">
        <w:rPr>
          <w:b w:val="0"/>
          <w:bCs w:val="0"/>
          <w:sz w:val="22"/>
          <w:szCs w:val="22"/>
        </w:rPr>
        <w:t>ExMC</w:t>
      </w:r>
      <w:proofErr w:type="spellEnd"/>
      <w:r w:rsidRPr="00AB13CA">
        <w:rPr>
          <w:b w:val="0"/>
          <w:bCs w:val="0"/>
          <w:sz w:val="22"/>
          <w:szCs w:val="22"/>
        </w:rPr>
        <w:t>.</w:t>
      </w:r>
    </w:p>
    <w:p w14:paraId="7C61174E" w14:textId="77777777" w:rsidR="002A6E38" w:rsidRPr="00AB13CA" w:rsidRDefault="002A6E38" w:rsidP="002A6E38">
      <w:pPr>
        <w:pStyle w:val="Heading3"/>
        <w:ind w:right="-1"/>
        <w:jc w:val="both"/>
        <w:rPr>
          <w:sz w:val="22"/>
          <w:szCs w:val="22"/>
        </w:rPr>
      </w:pPr>
      <w:r w:rsidRPr="00AB13CA">
        <w:rPr>
          <w:sz w:val="22"/>
          <w:szCs w:val="22"/>
        </w:rPr>
        <w:t xml:space="preserve">Level III </w:t>
      </w:r>
      <w:r w:rsidRPr="00AB13CA">
        <w:rPr>
          <w:b w:val="0"/>
          <w:bCs w:val="0"/>
          <w:sz w:val="22"/>
          <w:szCs w:val="22"/>
        </w:rPr>
        <w:t xml:space="preserve">– These are fixed meeting documents that are not changed once published as final and require no additional systematic content review following their acceptance by the supervising Scheme Committee, </w:t>
      </w:r>
      <w:proofErr w:type="spellStart"/>
      <w:r w:rsidRPr="00AB13CA">
        <w:rPr>
          <w:b w:val="0"/>
          <w:bCs w:val="0"/>
          <w:sz w:val="22"/>
          <w:szCs w:val="22"/>
        </w:rPr>
        <w:t>ExTAG</w:t>
      </w:r>
      <w:proofErr w:type="spellEnd"/>
      <w:r w:rsidRPr="00AB13CA">
        <w:rPr>
          <w:b w:val="0"/>
          <w:bCs w:val="0"/>
          <w:sz w:val="22"/>
          <w:szCs w:val="22"/>
        </w:rPr>
        <w:t xml:space="preserve">, </w:t>
      </w:r>
      <w:proofErr w:type="spellStart"/>
      <w:r w:rsidRPr="00AB13CA">
        <w:rPr>
          <w:b w:val="0"/>
          <w:bCs w:val="0"/>
          <w:sz w:val="22"/>
          <w:szCs w:val="22"/>
        </w:rPr>
        <w:t>ExMC</w:t>
      </w:r>
      <w:proofErr w:type="spellEnd"/>
      <w:r w:rsidRPr="00AB13CA">
        <w:rPr>
          <w:b w:val="0"/>
          <w:bCs w:val="0"/>
          <w:sz w:val="22"/>
          <w:szCs w:val="22"/>
        </w:rPr>
        <w:t xml:space="preserve"> or Member Bodies as appropriate to the content.</w:t>
      </w:r>
    </w:p>
    <w:p w14:paraId="33C80120" w14:textId="77777777" w:rsidR="002A6E38" w:rsidRDefault="002A6E38" w:rsidP="002A6E38">
      <w:pPr>
        <w:pStyle w:val="Heading3"/>
        <w:keepNext w:val="0"/>
        <w:widowControl w:val="0"/>
        <w:suppressAutoHyphens w:val="0"/>
        <w:ind w:right="-1"/>
        <w:jc w:val="both"/>
        <w:rPr>
          <w:b w:val="0"/>
          <w:bCs w:val="0"/>
          <w:sz w:val="22"/>
          <w:szCs w:val="22"/>
        </w:rPr>
      </w:pPr>
      <w:r w:rsidRPr="00AB13CA">
        <w:rPr>
          <w:sz w:val="22"/>
          <w:szCs w:val="22"/>
        </w:rPr>
        <w:t xml:space="preserve">Level IV </w:t>
      </w:r>
      <w:r w:rsidRPr="00AB13CA">
        <w:rPr>
          <w:b w:val="0"/>
          <w:bCs w:val="0"/>
          <w:sz w:val="22"/>
          <w:szCs w:val="22"/>
        </w:rPr>
        <w:t xml:space="preserve">– These are publications that are prepared in response to extraordinary events and need to be published as a matter of urgency so that IECEx Member Bodies, Certification Bodies or Testing Laboratories have a timely reference and guidance on required actions.    These will normally be published upon approval by the IECEx Executive Secretary (exercising the </w:t>
      </w:r>
      <w:r>
        <w:rPr>
          <w:b w:val="0"/>
          <w:bCs w:val="0"/>
          <w:sz w:val="22"/>
          <w:szCs w:val="22"/>
        </w:rPr>
        <w:t>a</w:t>
      </w:r>
      <w:r w:rsidRPr="00AB13CA">
        <w:rPr>
          <w:b w:val="0"/>
          <w:bCs w:val="0"/>
          <w:sz w:val="22"/>
          <w:szCs w:val="22"/>
        </w:rPr>
        <w:t xml:space="preserve">uthority of Chief Executive Officer provided by </w:t>
      </w:r>
      <w:r w:rsidRPr="00AB13CA">
        <w:rPr>
          <w:b w:val="0"/>
          <w:bCs w:val="0"/>
          <w:i/>
          <w:sz w:val="22"/>
          <w:szCs w:val="22"/>
        </w:rPr>
        <w:t>IEC CA</w:t>
      </w:r>
      <w:r w:rsidRPr="00163BEC">
        <w:rPr>
          <w:b w:val="0"/>
          <w:bCs w:val="0"/>
          <w:i/>
          <w:sz w:val="22"/>
          <w:szCs w:val="22"/>
        </w:rPr>
        <w:t xml:space="preserve"> 01</w:t>
      </w:r>
      <w:r w:rsidRPr="00AB13CA">
        <w:rPr>
          <w:b w:val="0"/>
          <w:bCs w:val="0"/>
          <w:sz w:val="22"/>
          <w:szCs w:val="22"/>
        </w:rPr>
        <w:t>) in consultation with the IECEx Executive.</w:t>
      </w:r>
    </w:p>
    <w:p w14:paraId="1ADFF0C9" w14:textId="77777777" w:rsidR="002A6E38" w:rsidRPr="00714C8D" w:rsidRDefault="002A6E38" w:rsidP="002A6E38">
      <w:pPr>
        <w:pStyle w:val="PARAGRAPH"/>
        <w:ind w:right="-1"/>
      </w:pPr>
    </w:p>
    <w:p w14:paraId="1C24FF6D" w14:textId="77777777" w:rsidR="002A6E38" w:rsidRDefault="002A6E38" w:rsidP="002A6E38">
      <w:pPr>
        <w:pStyle w:val="SMALLCAPS"/>
        <w:ind w:right="-1"/>
        <w:rPr>
          <w:sz w:val="22"/>
          <w:szCs w:val="22"/>
        </w:rPr>
      </w:pPr>
      <w:r w:rsidRPr="00AB13CA">
        <w:rPr>
          <w:sz w:val="22"/>
          <w:szCs w:val="22"/>
        </w:rPr>
        <w:lastRenderedPageBreak/>
        <w:t xml:space="preserve">IECEx Scheme Rules of Procedure – Operational Rules for the structure, constitution and organization of the different IECEx schemes </w:t>
      </w:r>
    </w:p>
    <w:p w14:paraId="5267B91C" w14:textId="77777777" w:rsidR="002A6E38" w:rsidRPr="00AB13CA" w:rsidRDefault="002A6E38" w:rsidP="002A6E38">
      <w:pPr>
        <w:pStyle w:val="SMALLCAPS"/>
        <w:ind w:right="-1"/>
        <w:rPr>
          <w:b/>
          <w:bCs/>
          <w:sz w:val="22"/>
          <w:szCs w:val="22"/>
        </w:rPr>
      </w:pPr>
      <w:r w:rsidRPr="00D32DFA">
        <w:rPr>
          <w:sz w:val="23"/>
          <w:szCs w:val="23"/>
        </w:rPr>
        <w:t>IEC Conformity Assessment Systems – Basic Rules (IEC CA 01)</w:t>
      </w:r>
      <w:r>
        <w:rPr>
          <w:sz w:val="23"/>
          <w:szCs w:val="23"/>
        </w:rPr>
        <w:t xml:space="preserve"> </w:t>
      </w:r>
      <w:r w:rsidRPr="00AB13CA">
        <w:rPr>
          <w:sz w:val="22"/>
          <w:szCs w:val="22"/>
        </w:rPr>
        <w:t>– a document prepared and approved by the IEC Conformity Assessment Board (IEC CAB) that establishes Rules that apply generally to all IEC Conformity Assessment Systems of which the IECEx System is one.    The HBR is published as IEC CA 01.</w:t>
      </w:r>
    </w:p>
    <w:p w14:paraId="70355012" w14:textId="77777777" w:rsidR="002A6E38" w:rsidRDefault="002A6E38" w:rsidP="002A6E38">
      <w:pPr>
        <w:pStyle w:val="SMALLCAPS"/>
        <w:ind w:right="-1"/>
        <w:rPr>
          <w:b/>
          <w:bCs/>
          <w:sz w:val="22"/>
          <w:szCs w:val="22"/>
        </w:rPr>
      </w:pPr>
      <w:r w:rsidRPr="00AB13CA">
        <w:rPr>
          <w:sz w:val="22"/>
          <w:szCs w:val="22"/>
        </w:rPr>
        <w:t xml:space="preserve">IECEx Supplement to </w:t>
      </w:r>
      <w:r>
        <w:rPr>
          <w:sz w:val="22"/>
          <w:szCs w:val="22"/>
        </w:rPr>
        <w:t>IEC CA 01</w:t>
      </w:r>
      <w:r w:rsidRPr="00AB13CA">
        <w:rPr>
          <w:sz w:val="22"/>
          <w:szCs w:val="22"/>
        </w:rPr>
        <w:t xml:space="preserve"> – more detailed specific requirements in addition to </w:t>
      </w:r>
      <w:r>
        <w:rPr>
          <w:sz w:val="22"/>
          <w:szCs w:val="22"/>
        </w:rPr>
        <w:t>IEC CA 01</w:t>
      </w:r>
      <w:r w:rsidRPr="00AB13CA">
        <w:rPr>
          <w:sz w:val="22"/>
          <w:szCs w:val="22"/>
        </w:rPr>
        <w:t xml:space="preserve"> as applied to the IECEx System. The IECEx Supplement to the HBR is published as </w:t>
      </w:r>
      <w:r w:rsidRPr="00AB13CA">
        <w:rPr>
          <w:i/>
          <w:sz w:val="22"/>
          <w:szCs w:val="22"/>
        </w:rPr>
        <w:t>IECEx 01-S</w:t>
      </w:r>
      <w:r w:rsidRPr="00AB13CA">
        <w:rPr>
          <w:sz w:val="22"/>
          <w:szCs w:val="22"/>
        </w:rPr>
        <w:t>.</w:t>
      </w:r>
    </w:p>
    <w:p w14:paraId="484DA7C4" w14:textId="77777777" w:rsidR="002A6E38" w:rsidRDefault="002A6E38" w:rsidP="002A6E38">
      <w:pPr>
        <w:pStyle w:val="SMALLCAPS"/>
        <w:ind w:right="-1"/>
        <w:rPr>
          <w:b/>
          <w:bCs/>
          <w:sz w:val="22"/>
          <w:szCs w:val="22"/>
        </w:rPr>
      </w:pPr>
      <w:r w:rsidRPr="004B19F5">
        <w:rPr>
          <w:sz w:val="22"/>
          <w:szCs w:val="22"/>
        </w:rPr>
        <w:t xml:space="preserve">IECEx Operational Documents </w:t>
      </w:r>
      <w:r>
        <w:rPr>
          <w:sz w:val="22"/>
          <w:szCs w:val="22"/>
        </w:rPr>
        <w:t xml:space="preserve">- </w:t>
      </w:r>
      <w:r w:rsidRPr="004B19F5">
        <w:rPr>
          <w:sz w:val="22"/>
          <w:szCs w:val="22"/>
        </w:rPr>
        <w:t>are mandatory</w:t>
      </w:r>
      <w:r w:rsidRPr="00AB13CA">
        <w:rPr>
          <w:sz w:val="22"/>
          <w:szCs w:val="22"/>
        </w:rPr>
        <w:t xml:space="preserve"> procedural documents that supplement IECEx Rules of Procedure and provide details on how to comply with IECEx Rules of Procedure</w:t>
      </w:r>
    </w:p>
    <w:p w14:paraId="6629F353" w14:textId="77777777" w:rsidR="002A6E38" w:rsidRPr="00AB13CA" w:rsidRDefault="002A6E38" w:rsidP="002A6E38">
      <w:pPr>
        <w:pStyle w:val="SMALLCAPS"/>
        <w:ind w:right="-1"/>
        <w:rPr>
          <w:b/>
          <w:bCs/>
          <w:sz w:val="22"/>
          <w:szCs w:val="22"/>
        </w:rPr>
      </w:pPr>
      <w:r w:rsidRPr="00AB13CA">
        <w:rPr>
          <w:sz w:val="22"/>
          <w:szCs w:val="22"/>
        </w:rPr>
        <w:t>Guides – These documents are to provide guidance for a specific activity</w:t>
      </w:r>
    </w:p>
    <w:p w14:paraId="7268B148" w14:textId="77777777" w:rsidR="002A6E38" w:rsidRPr="00AB13CA" w:rsidRDefault="002A6E38" w:rsidP="002A6E38">
      <w:pPr>
        <w:pStyle w:val="SMALLCAPS"/>
        <w:ind w:right="-1"/>
        <w:rPr>
          <w:b/>
          <w:bCs/>
          <w:sz w:val="22"/>
          <w:szCs w:val="22"/>
        </w:rPr>
      </w:pPr>
      <w:r w:rsidRPr="00AB13CA">
        <w:rPr>
          <w:sz w:val="22"/>
          <w:szCs w:val="22"/>
        </w:rPr>
        <w:t>Forms - A document for recording, storing or providing information in a predetermined format</w:t>
      </w:r>
    </w:p>
    <w:p w14:paraId="35661A35" w14:textId="77777777" w:rsidR="002A6E38" w:rsidRPr="00B93D6E" w:rsidRDefault="002A6E38" w:rsidP="002A6E38">
      <w:pPr>
        <w:pStyle w:val="TERM"/>
        <w:ind w:right="-1"/>
      </w:pPr>
    </w:p>
    <w:p w14:paraId="29083142" w14:textId="77777777" w:rsidR="002A6E38" w:rsidRPr="00B93D6E" w:rsidRDefault="002A6E38" w:rsidP="002A6E38">
      <w:pPr>
        <w:pStyle w:val="SMALLCAPS"/>
        <w:ind w:right="-1"/>
        <w:rPr>
          <w:b/>
          <w:bCs/>
          <w:sz w:val="22"/>
          <w:szCs w:val="22"/>
        </w:rPr>
      </w:pPr>
      <w:r w:rsidRPr="00AB13CA">
        <w:rPr>
          <w:sz w:val="22"/>
          <w:szCs w:val="22"/>
        </w:rPr>
        <w:t>IECEx D</w:t>
      </w:r>
      <w:r>
        <w:rPr>
          <w:sz w:val="22"/>
          <w:szCs w:val="22"/>
        </w:rPr>
        <w:t>ecisions</w:t>
      </w:r>
      <w:r w:rsidRPr="00AB13CA">
        <w:rPr>
          <w:sz w:val="22"/>
          <w:szCs w:val="22"/>
        </w:rPr>
        <w:t xml:space="preserve"> </w:t>
      </w:r>
    </w:p>
    <w:p w14:paraId="3A5667D3" w14:textId="77777777" w:rsidR="002A6E38" w:rsidRPr="00B93D6E" w:rsidRDefault="002A6E38" w:rsidP="002A6E38">
      <w:pPr>
        <w:ind w:right="-1"/>
        <w:rPr>
          <w:sz w:val="22"/>
          <w:szCs w:val="22"/>
        </w:rPr>
      </w:pPr>
      <w:r w:rsidRPr="00B93D6E">
        <w:rPr>
          <w:sz w:val="22"/>
          <w:szCs w:val="22"/>
        </w:rPr>
        <w:t>These are documents of the following types:</w:t>
      </w:r>
    </w:p>
    <w:p w14:paraId="1FD9E1FF" w14:textId="77777777" w:rsidR="002A6E38" w:rsidRPr="00AB13CA" w:rsidRDefault="002A6E38" w:rsidP="007A2E30">
      <w:pPr>
        <w:pStyle w:val="List-Bullet"/>
        <w:numPr>
          <w:ilvl w:val="0"/>
          <w:numId w:val="25"/>
        </w:numPr>
        <w:ind w:left="360" w:right="-1"/>
        <w:rPr>
          <w:sz w:val="22"/>
          <w:szCs w:val="22"/>
        </w:rPr>
      </w:pPr>
      <w:r w:rsidRPr="00E972FC">
        <w:rPr>
          <w:b/>
          <w:bCs/>
          <w:sz w:val="22"/>
          <w:szCs w:val="22"/>
        </w:rPr>
        <w:t>ExMC Decisions</w:t>
      </w:r>
      <w:r w:rsidRPr="00AB13CA">
        <w:rPr>
          <w:sz w:val="22"/>
          <w:szCs w:val="22"/>
        </w:rPr>
        <w:t xml:space="preserve"> </w:t>
      </w:r>
      <w:r>
        <w:rPr>
          <w:sz w:val="22"/>
          <w:szCs w:val="22"/>
        </w:rPr>
        <w:t>–</w:t>
      </w:r>
      <w:r w:rsidRPr="00AB13CA">
        <w:rPr>
          <w:sz w:val="22"/>
          <w:szCs w:val="22"/>
        </w:rPr>
        <w:t xml:space="preserve"> </w:t>
      </w:r>
      <w:r>
        <w:rPr>
          <w:sz w:val="22"/>
          <w:szCs w:val="22"/>
        </w:rPr>
        <w:t xml:space="preserve">decided </w:t>
      </w:r>
      <w:r w:rsidRPr="00AB13CA">
        <w:rPr>
          <w:sz w:val="22"/>
          <w:szCs w:val="22"/>
        </w:rPr>
        <w:t>by the ExMC and may be based on recommendations to the ExMC</w:t>
      </w:r>
    </w:p>
    <w:p w14:paraId="04BFAD09" w14:textId="77777777" w:rsidR="002A6E38" w:rsidRPr="00AB13CA" w:rsidRDefault="002A6E38" w:rsidP="002A6E38">
      <w:pPr>
        <w:pStyle w:val="List-Bullet"/>
        <w:numPr>
          <w:ilvl w:val="0"/>
          <w:numId w:val="0"/>
        </w:numPr>
        <w:ind w:left="66" w:right="-1"/>
        <w:rPr>
          <w:sz w:val="22"/>
          <w:szCs w:val="22"/>
        </w:rPr>
      </w:pPr>
    </w:p>
    <w:p w14:paraId="485DEAFD" w14:textId="77777777" w:rsidR="002A6E38" w:rsidRDefault="002A6E38" w:rsidP="007A2E30">
      <w:pPr>
        <w:pStyle w:val="List-Bullet"/>
        <w:numPr>
          <w:ilvl w:val="0"/>
          <w:numId w:val="25"/>
        </w:numPr>
        <w:ind w:left="360" w:right="-1"/>
        <w:rPr>
          <w:sz w:val="22"/>
          <w:szCs w:val="22"/>
        </w:rPr>
      </w:pPr>
      <w:r w:rsidRPr="00345855">
        <w:rPr>
          <w:b/>
          <w:bCs/>
          <w:sz w:val="22"/>
          <w:szCs w:val="22"/>
        </w:rPr>
        <w:t>IECEx Executive Decisions</w:t>
      </w:r>
      <w:r>
        <w:rPr>
          <w:sz w:val="22"/>
          <w:szCs w:val="22"/>
        </w:rPr>
        <w:t xml:space="preserve">  </w:t>
      </w:r>
      <w:r w:rsidRPr="00AB13CA">
        <w:rPr>
          <w:sz w:val="22"/>
          <w:szCs w:val="22"/>
        </w:rPr>
        <w:t xml:space="preserve">– </w:t>
      </w:r>
      <w:r>
        <w:rPr>
          <w:sz w:val="22"/>
          <w:szCs w:val="22"/>
        </w:rPr>
        <w:t xml:space="preserve">decided </w:t>
      </w:r>
      <w:r w:rsidRPr="00AB13CA">
        <w:rPr>
          <w:sz w:val="22"/>
          <w:szCs w:val="22"/>
        </w:rPr>
        <w:t xml:space="preserve">by the </w:t>
      </w:r>
      <w:r>
        <w:rPr>
          <w:sz w:val="22"/>
          <w:szCs w:val="22"/>
        </w:rPr>
        <w:t>IECEx Executive in accordance wiuth IECEx 0D 002 and may form</w:t>
      </w:r>
      <w:r w:rsidRPr="00AB13CA">
        <w:rPr>
          <w:sz w:val="22"/>
          <w:szCs w:val="22"/>
        </w:rPr>
        <w:t xml:space="preserve"> recommendations to the ExMC</w:t>
      </w:r>
      <w:r>
        <w:rPr>
          <w:sz w:val="22"/>
          <w:szCs w:val="22"/>
        </w:rPr>
        <w:t>, IEC CAB or other group as appropriate</w:t>
      </w:r>
    </w:p>
    <w:p w14:paraId="560CD901" w14:textId="77777777" w:rsidR="002A6E38" w:rsidRDefault="002A6E38" w:rsidP="002A6E38">
      <w:pPr>
        <w:pStyle w:val="List-Bullet"/>
        <w:numPr>
          <w:ilvl w:val="0"/>
          <w:numId w:val="0"/>
        </w:numPr>
        <w:ind w:right="-1"/>
        <w:rPr>
          <w:sz w:val="22"/>
          <w:szCs w:val="22"/>
        </w:rPr>
      </w:pPr>
    </w:p>
    <w:p w14:paraId="45EDE72F" w14:textId="77777777" w:rsidR="002A6E38" w:rsidRDefault="002A6E38" w:rsidP="007A2E30">
      <w:pPr>
        <w:pStyle w:val="List-Bullet"/>
        <w:numPr>
          <w:ilvl w:val="0"/>
          <w:numId w:val="25"/>
        </w:numPr>
        <w:ind w:left="360" w:right="-1"/>
        <w:rPr>
          <w:sz w:val="22"/>
          <w:szCs w:val="22"/>
        </w:rPr>
      </w:pPr>
      <w:r w:rsidRPr="00E972FC">
        <w:rPr>
          <w:b/>
          <w:bCs/>
          <w:sz w:val="22"/>
          <w:szCs w:val="22"/>
        </w:rPr>
        <w:t>ExTAG Decisions</w:t>
      </w:r>
      <w:r w:rsidRPr="00AB13CA">
        <w:rPr>
          <w:sz w:val="22"/>
          <w:szCs w:val="22"/>
        </w:rPr>
        <w:t xml:space="preserve"> – </w:t>
      </w:r>
      <w:r>
        <w:rPr>
          <w:sz w:val="22"/>
          <w:szCs w:val="22"/>
        </w:rPr>
        <w:t xml:space="preserve">decided </w:t>
      </w:r>
      <w:r w:rsidRPr="00AB13CA">
        <w:rPr>
          <w:sz w:val="22"/>
          <w:szCs w:val="22"/>
        </w:rPr>
        <w:t xml:space="preserve">by the ExTAG (typically at the annual ExTAG meeting) </w:t>
      </w:r>
      <w:r>
        <w:rPr>
          <w:sz w:val="22"/>
          <w:szCs w:val="22"/>
        </w:rPr>
        <w:t>and may form</w:t>
      </w:r>
      <w:r w:rsidRPr="00AB13CA">
        <w:rPr>
          <w:sz w:val="22"/>
          <w:szCs w:val="22"/>
        </w:rPr>
        <w:t xml:space="preserve"> recommendations to the ExMC </w:t>
      </w:r>
    </w:p>
    <w:p w14:paraId="52CADE86" w14:textId="77777777" w:rsidR="002A6E38" w:rsidRPr="00AB13CA" w:rsidRDefault="002A6E38" w:rsidP="002A6E38">
      <w:pPr>
        <w:pStyle w:val="List-Bullet"/>
        <w:numPr>
          <w:ilvl w:val="0"/>
          <w:numId w:val="0"/>
        </w:numPr>
        <w:ind w:left="66" w:right="-1"/>
        <w:rPr>
          <w:sz w:val="22"/>
          <w:szCs w:val="22"/>
        </w:rPr>
      </w:pPr>
    </w:p>
    <w:p w14:paraId="4BC79C76" w14:textId="77777777" w:rsidR="002A6E38" w:rsidRPr="00AB13CA" w:rsidRDefault="002A6E38" w:rsidP="007A2E30">
      <w:pPr>
        <w:pStyle w:val="List-Bullet"/>
        <w:numPr>
          <w:ilvl w:val="0"/>
          <w:numId w:val="25"/>
        </w:numPr>
        <w:ind w:left="360" w:right="-1"/>
        <w:rPr>
          <w:sz w:val="22"/>
          <w:szCs w:val="22"/>
        </w:rPr>
      </w:pPr>
      <w:r w:rsidRPr="00E972FC">
        <w:rPr>
          <w:b/>
          <w:bCs/>
          <w:sz w:val="22"/>
          <w:szCs w:val="22"/>
        </w:rPr>
        <w:t>ExTAG Decision Sheets</w:t>
      </w:r>
      <w:r w:rsidRPr="00AB13CA">
        <w:rPr>
          <w:sz w:val="22"/>
          <w:szCs w:val="22"/>
        </w:rPr>
        <w:t xml:space="preserve"> – </w:t>
      </w:r>
      <w:r>
        <w:rPr>
          <w:sz w:val="22"/>
          <w:szCs w:val="22"/>
        </w:rPr>
        <w:t>prepared under the supervision of the</w:t>
      </w:r>
      <w:r w:rsidRPr="00AB13CA">
        <w:rPr>
          <w:sz w:val="22"/>
          <w:szCs w:val="22"/>
        </w:rPr>
        <w:t xml:space="preserve"> ExTAG in order to ensure consistent application of requirements until such consistency can be provided by the relevant IEC Standard or other publication </w:t>
      </w:r>
      <w:r w:rsidRPr="00AB13CA">
        <w:rPr>
          <w:szCs w:val="22"/>
        </w:rPr>
        <w:t>(Note that these may require systematic review)</w:t>
      </w:r>
    </w:p>
    <w:p w14:paraId="43CA3648" w14:textId="77777777" w:rsidR="002A6E38" w:rsidRPr="00AB13CA" w:rsidRDefault="002A6E38" w:rsidP="002A6E38">
      <w:pPr>
        <w:pStyle w:val="ListParagraph"/>
        <w:ind w:left="207" w:right="-1"/>
        <w:rPr>
          <w:sz w:val="22"/>
          <w:szCs w:val="22"/>
        </w:rPr>
      </w:pPr>
    </w:p>
    <w:p w14:paraId="3F9132B6" w14:textId="77777777" w:rsidR="002A6E38" w:rsidRPr="00AB13CA" w:rsidRDefault="002A6E38" w:rsidP="007A2E30">
      <w:pPr>
        <w:pStyle w:val="List-Bullet"/>
        <w:numPr>
          <w:ilvl w:val="0"/>
          <w:numId w:val="25"/>
        </w:numPr>
        <w:ind w:left="360" w:right="-1"/>
        <w:rPr>
          <w:sz w:val="22"/>
          <w:szCs w:val="22"/>
        </w:rPr>
      </w:pPr>
      <w:r w:rsidRPr="004906EB">
        <w:rPr>
          <w:b/>
          <w:bCs/>
          <w:sz w:val="22"/>
          <w:szCs w:val="22"/>
        </w:rPr>
        <w:t>ExMC’s Committees Recommendations</w:t>
      </w:r>
      <w:r w:rsidRPr="00AB13CA">
        <w:rPr>
          <w:sz w:val="22"/>
          <w:szCs w:val="22"/>
        </w:rPr>
        <w:t xml:space="preserve"> - </w:t>
      </w:r>
      <w:r>
        <w:rPr>
          <w:sz w:val="22"/>
          <w:szCs w:val="22"/>
        </w:rPr>
        <w:t xml:space="preserve">submitted </w:t>
      </w:r>
      <w:r w:rsidRPr="00AB13CA">
        <w:rPr>
          <w:sz w:val="22"/>
          <w:szCs w:val="22"/>
        </w:rPr>
        <w:t>to the ExMC by Committees (other than ExTAG) reporting to the ExMC (</w:t>
      </w:r>
      <w:r>
        <w:rPr>
          <w:sz w:val="22"/>
          <w:szCs w:val="22"/>
        </w:rPr>
        <w:t xml:space="preserve">ExSFC, ExMarkCo, </w:t>
      </w:r>
      <w:r w:rsidRPr="00AB13CA">
        <w:rPr>
          <w:sz w:val="22"/>
          <w:szCs w:val="22"/>
        </w:rPr>
        <w:t>ExPCC</w:t>
      </w:r>
      <w:r>
        <w:rPr>
          <w:sz w:val="22"/>
          <w:szCs w:val="22"/>
        </w:rPr>
        <w:t xml:space="preserve"> and ExAG</w:t>
      </w:r>
      <w:r w:rsidRPr="00AB13CA">
        <w:rPr>
          <w:sz w:val="22"/>
          <w:szCs w:val="22"/>
        </w:rPr>
        <w:t>)</w:t>
      </w:r>
      <w:r>
        <w:rPr>
          <w:sz w:val="22"/>
          <w:szCs w:val="22"/>
        </w:rPr>
        <w:t>.</w:t>
      </w:r>
    </w:p>
    <w:p w14:paraId="40533FB1" w14:textId="77777777" w:rsidR="002A6E38" w:rsidRPr="00AB13CA" w:rsidRDefault="002A6E38" w:rsidP="002A6E38">
      <w:pPr>
        <w:pStyle w:val="ListParagraph"/>
        <w:ind w:left="207" w:right="-1"/>
        <w:rPr>
          <w:sz w:val="22"/>
          <w:szCs w:val="22"/>
        </w:rPr>
      </w:pPr>
    </w:p>
    <w:p w14:paraId="54BF3F64" w14:textId="77777777" w:rsidR="002A6E38" w:rsidRPr="00986674" w:rsidRDefault="002A6E38" w:rsidP="007A2E30">
      <w:pPr>
        <w:pStyle w:val="List-Bullet"/>
        <w:numPr>
          <w:ilvl w:val="0"/>
          <w:numId w:val="25"/>
        </w:numPr>
        <w:ind w:left="360" w:right="-1"/>
        <w:rPr>
          <w:sz w:val="22"/>
          <w:szCs w:val="22"/>
        </w:rPr>
      </w:pPr>
      <w:r w:rsidRPr="004906EB">
        <w:rPr>
          <w:b/>
          <w:bCs/>
          <w:sz w:val="22"/>
          <w:szCs w:val="22"/>
        </w:rPr>
        <w:t>ExSFC Decision Sheets</w:t>
      </w:r>
      <w:r w:rsidRPr="00AB13CA">
        <w:rPr>
          <w:sz w:val="22"/>
          <w:szCs w:val="22"/>
        </w:rPr>
        <w:t xml:space="preserve"> – </w:t>
      </w:r>
      <w:r>
        <w:rPr>
          <w:sz w:val="22"/>
          <w:szCs w:val="22"/>
        </w:rPr>
        <w:t>prepared under the supervision of the</w:t>
      </w:r>
      <w:r w:rsidRPr="00AB13CA">
        <w:rPr>
          <w:sz w:val="22"/>
          <w:szCs w:val="22"/>
        </w:rPr>
        <w:t xml:space="preserve"> ExSFC in order to ensure consistent application of requirements until such consistency can be provided by the relevant IEC Standard or other publication </w:t>
      </w:r>
      <w:r w:rsidRPr="00AB13CA">
        <w:rPr>
          <w:szCs w:val="22"/>
        </w:rPr>
        <w:t>(Note that these may require systematic review)</w:t>
      </w:r>
      <w:r>
        <w:rPr>
          <w:szCs w:val="22"/>
        </w:rPr>
        <w:t xml:space="preserve"> </w:t>
      </w:r>
    </w:p>
    <w:p w14:paraId="47EFD437" w14:textId="77777777" w:rsidR="002A6E38" w:rsidRPr="00986674" w:rsidRDefault="002A6E38" w:rsidP="002A6E38">
      <w:pPr>
        <w:pStyle w:val="List-Bullet"/>
        <w:numPr>
          <w:ilvl w:val="0"/>
          <w:numId w:val="0"/>
        </w:numPr>
        <w:ind w:right="-1"/>
        <w:rPr>
          <w:sz w:val="22"/>
          <w:szCs w:val="22"/>
        </w:rPr>
      </w:pPr>
    </w:p>
    <w:p w14:paraId="56AD299B" w14:textId="77777777" w:rsidR="002A6E38" w:rsidRPr="00ED576A" w:rsidRDefault="002A6E38" w:rsidP="007A2E30">
      <w:pPr>
        <w:pStyle w:val="List-Bullet"/>
        <w:numPr>
          <w:ilvl w:val="0"/>
          <w:numId w:val="25"/>
        </w:numPr>
        <w:ind w:left="360" w:right="-1"/>
        <w:rPr>
          <w:sz w:val="22"/>
          <w:szCs w:val="22"/>
        </w:rPr>
      </w:pPr>
      <w:r w:rsidRPr="004906EB">
        <w:rPr>
          <w:b/>
          <w:bCs/>
          <w:sz w:val="22"/>
          <w:szCs w:val="22"/>
        </w:rPr>
        <w:t>ExPCC Decision Sheets</w:t>
      </w:r>
      <w:r w:rsidRPr="00AB13CA">
        <w:rPr>
          <w:sz w:val="22"/>
          <w:szCs w:val="22"/>
        </w:rPr>
        <w:t xml:space="preserve"> – </w:t>
      </w:r>
      <w:r>
        <w:rPr>
          <w:sz w:val="22"/>
          <w:szCs w:val="22"/>
        </w:rPr>
        <w:t>prepared under the supervision of the</w:t>
      </w:r>
      <w:r w:rsidRPr="00AB13CA">
        <w:rPr>
          <w:sz w:val="22"/>
          <w:szCs w:val="22"/>
        </w:rPr>
        <w:t xml:space="preserve"> ExPCC in order to ensure consistent application of requirements until such consistency can be provided by the relevant IEC Standard or other publication </w:t>
      </w:r>
      <w:r w:rsidRPr="00AB13CA">
        <w:rPr>
          <w:szCs w:val="22"/>
        </w:rPr>
        <w:t>(Note that these may require systematic review)</w:t>
      </w:r>
    </w:p>
    <w:p w14:paraId="4C22012A" w14:textId="77777777" w:rsidR="002A6E38" w:rsidRDefault="002A6E38" w:rsidP="002A6E38">
      <w:pPr>
        <w:pStyle w:val="ListParagraph"/>
        <w:ind w:right="-1"/>
        <w:rPr>
          <w:sz w:val="22"/>
          <w:szCs w:val="22"/>
        </w:rPr>
      </w:pPr>
    </w:p>
    <w:p w14:paraId="4F938AA3" w14:textId="77777777" w:rsidR="002A6E38" w:rsidRDefault="002A6E38" w:rsidP="007A2E30">
      <w:pPr>
        <w:pStyle w:val="List-Bullet"/>
        <w:numPr>
          <w:ilvl w:val="0"/>
          <w:numId w:val="25"/>
        </w:numPr>
        <w:ind w:left="360" w:right="-1"/>
        <w:rPr>
          <w:sz w:val="22"/>
          <w:szCs w:val="22"/>
        </w:rPr>
      </w:pPr>
      <w:r w:rsidRPr="00E972FC">
        <w:rPr>
          <w:b/>
          <w:bCs/>
          <w:sz w:val="22"/>
          <w:szCs w:val="22"/>
        </w:rPr>
        <w:t>ExAG Decisions</w:t>
      </w:r>
      <w:r w:rsidRPr="00AB13CA">
        <w:rPr>
          <w:sz w:val="22"/>
          <w:szCs w:val="22"/>
        </w:rPr>
        <w:t xml:space="preserve"> – </w:t>
      </w:r>
      <w:r>
        <w:rPr>
          <w:sz w:val="22"/>
          <w:szCs w:val="22"/>
        </w:rPr>
        <w:t xml:space="preserve">decided </w:t>
      </w:r>
      <w:r w:rsidRPr="00AB13CA">
        <w:rPr>
          <w:sz w:val="22"/>
          <w:szCs w:val="22"/>
        </w:rPr>
        <w:t>by the Ex</w:t>
      </w:r>
      <w:r>
        <w:rPr>
          <w:sz w:val="22"/>
          <w:szCs w:val="22"/>
        </w:rPr>
        <w:t>AG and may form</w:t>
      </w:r>
      <w:r w:rsidRPr="00AB13CA">
        <w:rPr>
          <w:sz w:val="22"/>
          <w:szCs w:val="22"/>
        </w:rPr>
        <w:t xml:space="preserve"> recommendations to the ExMC </w:t>
      </w:r>
    </w:p>
    <w:p w14:paraId="6A3A7C02" w14:textId="77777777" w:rsidR="002A6E38" w:rsidRPr="00AB13CA" w:rsidRDefault="002A6E38" w:rsidP="002A6E38">
      <w:pPr>
        <w:pStyle w:val="List-Bullet"/>
        <w:numPr>
          <w:ilvl w:val="0"/>
          <w:numId w:val="0"/>
        </w:numPr>
        <w:ind w:left="360" w:right="-1"/>
        <w:rPr>
          <w:sz w:val="22"/>
          <w:szCs w:val="22"/>
        </w:rPr>
      </w:pPr>
    </w:p>
    <w:p w14:paraId="60B44F09" w14:textId="77777777" w:rsidR="002A6E38" w:rsidRDefault="002A6E38" w:rsidP="002A6E38">
      <w:pPr>
        <w:pStyle w:val="ListParagraph"/>
        <w:ind w:right="-1"/>
        <w:rPr>
          <w:sz w:val="22"/>
          <w:szCs w:val="22"/>
        </w:rPr>
      </w:pPr>
    </w:p>
    <w:p w14:paraId="00490535" w14:textId="77777777" w:rsidR="002A6E38" w:rsidRPr="00AB13CA" w:rsidRDefault="002A6E38" w:rsidP="007A2E30">
      <w:pPr>
        <w:pStyle w:val="List-Bullet"/>
        <w:numPr>
          <w:ilvl w:val="0"/>
          <w:numId w:val="25"/>
        </w:numPr>
        <w:ind w:left="360" w:right="-1"/>
        <w:rPr>
          <w:sz w:val="22"/>
          <w:szCs w:val="22"/>
        </w:rPr>
      </w:pPr>
      <w:r w:rsidRPr="004906EB">
        <w:rPr>
          <w:b/>
          <w:bCs/>
          <w:sz w:val="22"/>
          <w:szCs w:val="22"/>
        </w:rPr>
        <w:t>Working Group Recommendations</w:t>
      </w:r>
      <w:r w:rsidRPr="00AB13CA">
        <w:rPr>
          <w:sz w:val="22"/>
          <w:szCs w:val="22"/>
        </w:rPr>
        <w:t xml:space="preserve"> – </w:t>
      </w:r>
      <w:r>
        <w:rPr>
          <w:sz w:val="22"/>
          <w:szCs w:val="22"/>
        </w:rPr>
        <w:t xml:space="preserve">submitted </w:t>
      </w:r>
      <w:r w:rsidRPr="00AB13CA">
        <w:rPr>
          <w:sz w:val="22"/>
          <w:szCs w:val="22"/>
        </w:rPr>
        <w:t>to the relevant Committee(s).   These may be endorsed or rejected by the supervising Committee.</w:t>
      </w:r>
    </w:p>
    <w:p w14:paraId="0C597C2D" w14:textId="77777777" w:rsidR="002A6E38" w:rsidRPr="00AB13CA" w:rsidRDefault="002A6E38" w:rsidP="002A6E38">
      <w:pPr>
        <w:pStyle w:val="ListParagraph"/>
        <w:ind w:left="207" w:right="-1"/>
        <w:rPr>
          <w:sz w:val="22"/>
          <w:szCs w:val="22"/>
        </w:rPr>
      </w:pPr>
    </w:p>
    <w:p w14:paraId="5FFD8D7C" w14:textId="77777777" w:rsidR="002A6E38" w:rsidRPr="00AB13CA" w:rsidRDefault="002A6E38" w:rsidP="002A6E38">
      <w:pPr>
        <w:pStyle w:val="SMALLCAPS"/>
        <w:ind w:right="-1"/>
        <w:rPr>
          <w:b/>
          <w:bCs/>
          <w:sz w:val="22"/>
          <w:szCs w:val="22"/>
        </w:rPr>
      </w:pPr>
      <w:r w:rsidRPr="00AB13CA">
        <w:rPr>
          <w:sz w:val="22"/>
          <w:szCs w:val="22"/>
        </w:rPr>
        <w:t xml:space="preserve">Document Approver – A body </w:t>
      </w:r>
      <w:r>
        <w:rPr>
          <w:sz w:val="22"/>
          <w:szCs w:val="22"/>
        </w:rPr>
        <w:t xml:space="preserve">or person </w:t>
      </w:r>
      <w:r w:rsidRPr="00AB13CA">
        <w:rPr>
          <w:sz w:val="22"/>
          <w:szCs w:val="22"/>
        </w:rPr>
        <w:t>having the authority to approve the document</w:t>
      </w:r>
    </w:p>
    <w:p w14:paraId="1D29ACAD" w14:textId="77777777" w:rsidR="002A6E38" w:rsidRPr="00AB13CA" w:rsidRDefault="002A6E38" w:rsidP="002A6E38">
      <w:pPr>
        <w:pStyle w:val="SMALLCAPS"/>
        <w:ind w:right="-1"/>
        <w:rPr>
          <w:b/>
          <w:bCs/>
          <w:sz w:val="22"/>
          <w:szCs w:val="22"/>
        </w:rPr>
      </w:pPr>
      <w:r w:rsidRPr="00AB13CA">
        <w:rPr>
          <w:sz w:val="22"/>
          <w:szCs w:val="22"/>
        </w:rPr>
        <w:lastRenderedPageBreak/>
        <w:t xml:space="preserve">Document Owner – A body </w:t>
      </w:r>
      <w:r>
        <w:rPr>
          <w:sz w:val="22"/>
          <w:szCs w:val="22"/>
        </w:rPr>
        <w:t xml:space="preserve">or person </w:t>
      </w:r>
      <w:r w:rsidRPr="00AB13CA">
        <w:rPr>
          <w:sz w:val="22"/>
          <w:szCs w:val="22"/>
        </w:rPr>
        <w:t>that has authority and responsibility for development, content and maintenance of a document</w:t>
      </w:r>
    </w:p>
    <w:p w14:paraId="62D21CD9" w14:textId="77777777" w:rsidR="002A6E38" w:rsidRPr="00AB13CA" w:rsidRDefault="002A6E38" w:rsidP="002A6E38">
      <w:pPr>
        <w:pStyle w:val="SMALLCAPS"/>
        <w:ind w:right="-1"/>
        <w:rPr>
          <w:b/>
          <w:bCs/>
          <w:sz w:val="22"/>
          <w:szCs w:val="22"/>
        </w:rPr>
      </w:pPr>
      <w:r w:rsidRPr="00AB13CA">
        <w:rPr>
          <w:sz w:val="22"/>
          <w:szCs w:val="22"/>
        </w:rPr>
        <w:t>Effective Date – Date at which a document becomes effective when applicable if different from the publication date</w:t>
      </w:r>
      <w:r>
        <w:rPr>
          <w:sz w:val="22"/>
          <w:szCs w:val="22"/>
        </w:rPr>
        <w:t>.  Unless otherwise stated, IECEx publications require implementation from the date of publication and a new Edition or version supersedes all previous Editions or versions.  If a transitional period or transitional arrangements apply to a specific document these shall be specified in the document (ideally in the Foreword or Introduction sections as appropriate)</w:t>
      </w:r>
    </w:p>
    <w:p w14:paraId="31A98CEC" w14:textId="77777777" w:rsidR="002A6E38" w:rsidRPr="00AB13CA" w:rsidRDefault="002A6E38" w:rsidP="002A6E38">
      <w:pPr>
        <w:pStyle w:val="SMALLCAPS"/>
        <w:ind w:right="-1"/>
        <w:rPr>
          <w:sz w:val="22"/>
          <w:szCs w:val="22"/>
        </w:rPr>
      </w:pPr>
      <w:r w:rsidRPr="00AB13CA">
        <w:rPr>
          <w:sz w:val="22"/>
          <w:szCs w:val="22"/>
        </w:rPr>
        <w:t xml:space="preserve">Template - A document format that serves as a basis for a new document </w:t>
      </w:r>
    </w:p>
    <w:p w14:paraId="508FF647" w14:textId="77777777" w:rsidR="002A6E38" w:rsidRPr="00AB13CA" w:rsidRDefault="002A6E38" w:rsidP="002A6E38">
      <w:pPr>
        <w:pStyle w:val="SMALLCAPS"/>
        <w:ind w:right="-1"/>
        <w:rPr>
          <w:b/>
          <w:bCs/>
          <w:sz w:val="22"/>
          <w:szCs w:val="22"/>
        </w:rPr>
      </w:pPr>
      <w:r w:rsidRPr="00AB13CA">
        <w:rPr>
          <w:sz w:val="22"/>
          <w:szCs w:val="22"/>
        </w:rPr>
        <w:t xml:space="preserve">History of changes – a brief summary of changes as illustrated in the </w:t>
      </w:r>
      <w:r w:rsidRPr="00AB13CA">
        <w:rPr>
          <w:sz w:val="22"/>
          <w:szCs w:val="22"/>
          <w:u w:val="single"/>
        </w:rPr>
        <w:t>examples</w:t>
      </w:r>
      <w:r w:rsidRPr="00AB13CA">
        <w:rPr>
          <w:sz w:val="22"/>
          <w:szCs w:val="22"/>
        </w:rPr>
        <w:t xml:space="preserve"> below</w:t>
      </w:r>
      <w:r>
        <w:rPr>
          <w:sz w:val="22"/>
          <w:szCs w:val="22"/>
        </w:rPr>
        <w:t xml:space="preserve"> should, according to Document Level, be included in the publication to record the complete history of the publication or document</w:t>
      </w:r>
      <w:r w:rsidRPr="00AB13CA">
        <w:rPr>
          <w:sz w:val="22"/>
          <w:szCs w:val="22"/>
        </w:rPr>
        <w:t>:</w:t>
      </w:r>
    </w:p>
    <w:p w14:paraId="3DE7D2A4" w14:textId="77777777" w:rsidR="002A6E38" w:rsidRPr="00402353" w:rsidRDefault="002A6E38" w:rsidP="002A6E38">
      <w:pPr>
        <w:pStyle w:val="TERM"/>
        <w:ind w:righ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283"/>
      </w:tblGrid>
      <w:tr w:rsidR="002A6E38" w:rsidRPr="00EB24AF" w14:paraId="420B7D6F" w14:textId="77777777" w:rsidTr="00171168">
        <w:tc>
          <w:tcPr>
            <w:tcW w:w="1701" w:type="dxa"/>
            <w:shd w:val="clear" w:color="auto" w:fill="auto"/>
            <w:vAlign w:val="center"/>
          </w:tcPr>
          <w:p w14:paraId="0188B70C" w14:textId="77777777" w:rsidR="002A6E38" w:rsidRPr="00EB24AF" w:rsidRDefault="002A6E38" w:rsidP="00171168">
            <w:pPr>
              <w:spacing w:before="60" w:after="60"/>
              <w:ind w:right="-1"/>
            </w:pPr>
            <w:r w:rsidRPr="00EB24AF">
              <w:t>Date</w:t>
            </w:r>
          </w:p>
        </w:tc>
        <w:tc>
          <w:tcPr>
            <w:tcW w:w="7478" w:type="dxa"/>
            <w:shd w:val="clear" w:color="auto" w:fill="auto"/>
            <w:vAlign w:val="center"/>
          </w:tcPr>
          <w:p w14:paraId="74E2F630" w14:textId="77777777" w:rsidR="002A6E38" w:rsidRPr="00EB24AF" w:rsidRDefault="002A6E38" w:rsidP="00171168">
            <w:pPr>
              <w:spacing w:before="60" w:after="60"/>
              <w:ind w:right="-1"/>
            </w:pPr>
            <w:r w:rsidRPr="00EB24AF">
              <w:t>Brief summary of changes</w:t>
            </w:r>
          </w:p>
        </w:tc>
      </w:tr>
      <w:tr w:rsidR="002A6E38" w:rsidRPr="00EB24AF" w14:paraId="71B6BBB1" w14:textId="77777777" w:rsidTr="00171168">
        <w:tc>
          <w:tcPr>
            <w:tcW w:w="1701" w:type="dxa"/>
            <w:shd w:val="clear" w:color="auto" w:fill="auto"/>
            <w:vAlign w:val="center"/>
          </w:tcPr>
          <w:p w14:paraId="4DD7E337" w14:textId="77777777" w:rsidR="002A6E38" w:rsidRPr="00EB24AF" w:rsidRDefault="002A6E38" w:rsidP="00171168">
            <w:pPr>
              <w:spacing w:before="60" w:after="60"/>
              <w:ind w:right="-1"/>
            </w:pPr>
            <w:r w:rsidRPr="00EB24AF">
              <w:t>2015-06-08</w:t>
            </w:r>
          </w:p>
        </w:tc>
        <w:tc>
          <w:tcPr>
            <w:tcW w:w="7478" w:type="dxa"/>
            <w:shd w:val="clear" w:color="auto" w:fill="auto"/>
            <w:vAlign w:val="center"/>
          </w:tcPr>
          <w:p w14:paraId="6E34914A" w14:textId="77777777" w:rsidR="002A6E38" w:rsidRPr="00EB24AF" w:rsidRDefault="002A6E38" w:rsidP="00171168">
            <w:pPr>
              <w:spacing w:before="60" w:after="60"/>
              <w:ind w:right="-1"/>
            </w:pPr>
            <w:r w:rsidRPr="00EB24AF">
              <w:t>Added responsibilities for Secretariat in Clause 8</w:t>
            </w:r>
          </w:p>
        </w:tc>
      </w:tr>
      <w:tr w:rsidR="002A6E38" w:rsidRPr="00EB24AF" w14:paraId="7AF87314" w14:textId="77777777" w:rsidTr="00171168">
        <w:tc>
          <w:tcPr>
            <w:tcW w:w="1701" w:type="dxa"/>
            <w:shd w:val="clear" w:color="auto" w:fill="auto"/>
            <w:vAlign w:val="center"/>
          </w:tcPr>
          <w:p w14:paraId="0A4B603A" w14:textId="77777777" w:rsidR="002A6E38" w:rsidRPr="00EB24AF" w:rsidRDefault="002A6E38" w:rsidP="00171168">
            <w:pPr>
              <w:spacing w:before="60" w:after="60"/>
              <w:ind w:right="-1"/>
            </w:pPr>
            <w:r w:rsidRPr="00EB24AF">
              <w:t>2016-06-12</w:t>
            </w:r>
          </w:p>
        </w:tc>
        <w:tc>
          <w:tcPr>
            <w:tcW w:w="7478" w:type="dxa"/>
            <w:shd w:val="clear" w:color="auto" w:fill="auto"/>
            <w:vAlign w:val="center"/>
          </w:tcPr>
          <w:p w14:paraId="08B74C58" w14:textId="77777777" w:rsidR="002A6E38" w:rsidRPr="00EB24AF" w:rsidRDefault="002A6E38" w:rsidP="00171168">
            <w:pPr>
              <w:spacing w:before="60" w:after="60"/>
              <w:ind w:right="-1"/>
            </w:pPr>
            <w:r w:rsidRPr="00EB24AF">
              <w:t xml:space="preserve">Multiple changes as outlined in </w:t>
            </w:r>
            <w:proofErr w:type="spellStart"/>
            <w:r w:rsidRPr="00EB24AF">
              <w:t>ExMC</w:t>
            </w:r>
            <w:proofErr w:type="spellEnd"/>
            <w:r w:rsidRPr="00EB24AF">
              <w:t>/####/R</w:t>
            </w:r>
          </w:p>
        </w:tc>
      </w:tr>
    </w:tbl>
    <w:p w14:paraId="2863BF6D" w14:textId="77777777" w:rsidR="002A6E38" w:rsidRDefault="002A6E38" w:rsidP="002A6E38">
      <w:pPr>
        <w:ind w:right="-1"/>
      </w:pPr>
    </w:p>
    <w:p w14:paraId="15B38780" w14:textId="77777777" w:rsidR="002A6E38" w:rsidRPr="00EB24AF" w:rsidRDefault="002A6E38" w:rsidP="002A6E38">
      <w:pPr>
        <w:ind w:right="-1"/>
      </w:pPr>
    </w:p>
    <w:p w14:paraId="2361F73E" w14:textId="77777777" w:rsidR="002A6E38" w:rsidRPr="00C26892" w:rsidRDefault="002A6E38" w:rsidP="002A6E38">
      <w:pPr>
        <w:pStyle w:val="Heading1"/>
        <w:spacing w:before="0" w:after="0"/>
        <w:ind w:right="-1"/>
        <w:jc w:val="both"/>
        <w:rPr>
          <w:sz w:val="24"/>
          <w:szCs w:val="24"/>
        </w:rPr>
      </w:pPr>
      <w:bookmarkStart w:id="9" w:name="_Toc45532341"/>
      <w:r w:rsidRPr="00C26892">
        <w:rPr>
          <w:sz w:val="24"/>
          <w:szCs w:val="24"/>
        </w:rPr>
        <w:t>General process for document management</w:t>
      </w:r>
      <w:bookmarkEnd w:id="9"/>
    </w:p>
    <w:p w14:paraId="0056D2C7" w14:textId="77777777" w:rsidR="002A6E38" w:rsidRPr="00AC5E49" w:rsidRDefault="002A6E38" w:rsidP="002A6E38">
      <w:pPr>
        <w:pStyle w:val="Heading2"/>
        <w:spacing w:before="0" w:after="0"/>
        <w:ind w:right="-1"/>
        <w:jc w:val="both"/>
        <w:rPr>
          <w:sz w:val="22"/>
          <w:szCs w:val="22"/>
        </w:rPr>
      </w:pPr>
      <w:bookmarkStart w:id="10" w:name="_Toc45532342"/>
      <w:r>
        <w:rPr>
          <w:sz w:val="22"/>
          <w:szCs w:val="22"/>
        </w:rPr>
        <w:t>Software for document management</w:t>
      </w:r>
      <w:bookmarkEnd w:id="10"/>
    </w:p>
    <w:p w14:paraId="1DE0DA30" w14:textId="77777777" w:rsidR="002A6E38" w:rsidRPr="005B360B" w:rsidRDefault="002A6E38" w:rsidP="002A6E38">
      <w:pPr>
        <w:rPr>
          <w:b/>
          <w:bCs/>
          <w:sz w:val="22"/>
          <w:szCs w:val="22"/>
        </w:rPr>
      </w:pPr>
      <w:r w:rsidRPr="005B360B">
        <w:rPr>
          <w:sz w:val="22"/>
          <w:szCs w:val="22"/>
        </w:rPr>
        <w:t>A currently supported version of Microsoft Word shall be used for the preparation, review and storage of all IECEx publications.</w:t>
      </w:r>
    </w:p>
    <w:p w14:paraId="561F1843" w14:textId="77777777" w:rsidR="002A6E38" w:rsidRPr="00D32DFA" w:rsidRDefault="002A6E38" w:rsidP="002A6E38">
      <w:pPr>
        <w:pStyle w:val="PARAGRAPH"/>
        <w:spacing w:before="0" w:after="0"/>
        <w:ind w:right="-1"/>
      </w:pPr>
    </w:p>
    <w:p w14:paraId="01F2ACBE" w14:textId="77777777" w:rsidR="002A6E38" w:rsidRPr="00AC5E49" w:rsidRDefault="002A6E38" w:rsidP="002A6E38">
      <w:pPr>
        <w:pStyle w:val="Heading2"/>
        <w:spacing w:before="0" w:after="0"/>
        <w:ind w:right="-1"/>
        <w:jc w:val="both"/>
        <w:rPr>
          <w:sz w:val="22"/>
          <w:szCs w:val="22"/>
        </w:rPr>
      </w:pPr>
      <w:bookmarkStart w:id="11" w:name="_Toc45532343"/>
      <w:r w:rsidRPr="00AC5E49">
        <w:rPr>
          <w:sz w:val="22"/>
          <w:szCs w:val="22"/>
        </w:rPr>
        <w:t>Identification of document changes</w:t>
      </w:r>
      <w:bookmarkEnd w:id="11"/>
    </w:p>
    <w:p w14:paraId="55D9A5CD" w14:textId="77777777" w:rsidR="002A6E38" w:rsidRPr="00AC5E49" w:rsidRDefault="002A6E38" w:rsidP="002A6E38">
      <w:pPr>
        <w:ind w:right="-1"/>
        <w:rPr>
          <w:sz w:val="22"/>
          <w:szCs w:val="22"/>
        </w:rPr>
      </w:pPr>
      <w:r w:rsidRPr="00AC5E49">
        <w:rPr>
          <w:sz w:val="22"/>
          <w:szCs w:val="22"/>
        </w:rPr>
        <w:t xml:space="preserve">All proposed </w:t>
      </w:r>
      <w:r w:rsidRPr="00AC5E49">
        <w:rPr>
          <w:sz w:val="22"/>
          <w:szCs w:val="22"/>
          <w:u w:val="single"/>
        </w:rPr>
        <w:t>and</w:t>
      </w:r>
      <w:r w:rsidRPr="00AC5E49">
        <w:rPr>
          <w:sz w:val="22"/>
          <w:szCs w:val="22"/>
        </w:rPr>
        <w:t xml:space="preserve"> agreed changes to a document shall be clearly indicated (by track changes as the preferred method) in a Redline Version published in addition to the new version.</w:t>
      </w:r>
    </w:p>
    <w:p w14:paraId="19BA8CD5" w14:textId="77777777" w:rsidR="002A6E38" w:rsidRDefault="002A6E38" w:rsidP="002A6E38">
      <w:pPr>
        <w:ind w:right="-1"/>
      </w:pPr>
    </w:p>
    <w:p w14:paraId="24B98C51" w14:textId="77777777" w:rsidR="002A6E38" w:rsidRPr="00AC5E49" w:rsidRDefault="002A6E38" w:rsidP="002A6E38">
      <w:pPr>
        <w:pStyle w:val="Heading2"/>
        <w:spacing w:before="0" w:after="0"/>
        <w:ind w:right="-1"/>
        <w:jc w:val="both"/>
        <w:rPr>
          <w:sz w:val="22"/>
          <w:szCs w:val="22"/>
        </w:rPr>
      </w:pPr>
      <w:bookmarkStart w:id="12" w:name="_Toc45532344"/>
      <w:r w:rsidRPr="00AC5E49">
        <w:rPr>
          <w:sz w:val="22"/>
          <w:szCs w:val="22"/>
        </w:rPr>
        <w:t>Controlled Document Categories</w:t>
      </w:r>
      <w:bookmarkEnd w:id="12"/>
    </w:p>
    <w:p w14:paraId="7D48B718" w14:textId="77777777" w:rsidR="002A6E38" w:rsidRPr="00AC5E49" w:rsidRDefault="002A6E38" w:rsidP="002A6E38">
      <w:pPr>
        <w:ind w:right="-1"/>
        <w:rPr>
          <w:sz w:val="22"/>
          <w:szCs w:val="22"/>
        </w:rPr>
      </w:pPr>
      <w:r w:rsidRPr="00AC5E49">
        <w:rPr>
          <w:sz w:val="22"/>
          <w:szCs w:val="22"/>
        </w:rPr>
        <w:t>All controlled documents are classified into one of the categories identified in Annex A and shall include the following details as content</w:t>
      </w:r>
      <w:r>
        <w:rPr>
          <w:sz w:val="22"/>
          <w:szCs w:val="22"/>
        </w:rPr>
        <w:t>:</w:t>
      </w:r>
    </w:p>
    <w:p w14:paraId="69A51258" w14:textId="77777777" w:rsidR="002A6E38" w:rsidRPr="00AC5E49" w:rsidRDefault="002A6E38" w:rsidP="002A6E38">
      <w:pPr>
        <w:ind w:right="-1"/>
      </w:pPr>
    </w:p>
    <w:p w14:paraId="7CBDB945" w14:textId="77777777" w:rsidR="002A6E38" w:rsidRPr="00AC5E49" w:rsidRDefault="002A6E38" w:rsidP="002A6E38">
      <w:pPr>
        <w:pStyle w:val="Heading3"/>
        <w:spacing w:before="0" w:after="0"/>
        <w:ind w:right="-1"/>
        <w:rPr>
          <w:sz w:val="22"/>
          <w:szCs w:val="22"/>
        </w:rPr>
      </w:pPr>
      <w:r w:rsidRPr="00AC5E49">
        <w:rPr>
          <w:sz w:val="22"/>
          <w:szCs w:val="22"/>
        </w:rPr>
        <w:t>Level I Documents</w:t>
      </w:r>
    </w:p>
    <w:p w14:paraId="15797D36" w14:textId="77777777" w:rsidR="002A6E38" w:rsidRPr="00AC5E49" w:rsidRDefault="002A6E38" w:rsidP="002A6E38">
      <w:pPr>
        <w:ind w:right="-1"/>
        <w:rPr>
          <w:sz w:val="22"/>
          <w:szCs w:val="22"/>
        </w:rPr>
      </w:pPr>
      <w:r w:rsidRPr="00AC5E49">
        <w:rPr>
          <w:sz w:val="22"/>
          <w:szCs w:val="22"/>
        </w:rPr>
        <w:t>Level I documents shall include the following basic elements:</w:t>
      </w:r>
    </w:p>
    <w:p w14:paraId="70C53EE1" w14:textId="77777777" w:rsidR="002A6E38" w:rsidRPr="00AB13CA" w:rsidRDefault="002A6E38" w:rsidP="002A6E38">
      <w:pPr>
        <w:pStyle w:val="List-Bullet"/>
        <w:ind w:right="-1"/>
        <w:rPr>
          <w:sz w:val="22"/>
          <w:szCs w:val="22"/>
        </w:rPr>
      </w:pPr>
      <w:r w:rsidRPr="00AB13CA">
        <w:rPr>
          <w:sz w:val="22"/>
          <w:szCs w:val="22"/>
        </w:rPr>
        <w:t>Title</w:t>
      </w:r>
      <w:r>
        <w:rPr>
          <w:sz w:val="22"/>
          <w:szCs w:val="22"/>
        </w:rPr>
        <w:t xml:space="preserve"> nor subject</w:t>
      </w:r>
      <w:r w:rsidRPr="00AB13CA">
        <w:rPr>
          <w:sz w:val="22"/>
          <w:szCs w:val="22"/>
        </w:rPr>
        <w:t xml:space="preserve"> </w:t>
      </w:r>
    </w:p>
    <w:p w14:paraId="5A0A3BC4" w14:textId="77777777" w:rsidR="002A6E38" w:rsidRPr="00AB13CA" w:rsidRDefault="002A6E38" w:rsidP="002A6E38">
      <w:pPr>
        <w:pStyle w:val="List-Bullet"/>
        <w:ind w:right="-1"/>
        <w:rPr>
          <w:sz w:val="22"/>
          <w:szCs w:val="22"/>
        </w:rPr>
      </w:pPr>
      <w:r w:rsidRPr="00AB13CA">
        <w:rPr>
          <w:sz w:val="22"/>
          <w:szCs w:val="22"/>
        </w:rPr>
        <w:t xml:space="preserve">document number </w:t>
      </w:r>
    </w:p>
    <w:p w14:paraId="55A3BC1F" w14:textId="77777777" w:rsidR="002A6E38" w:rsidRPr="00AB13CA" w:rsidRDefault="002A6E38" w:rsidP="002A6E38">
      <w:pPr>
        <w:pStyle w:val="List-Bullet"/>
        <w:ind w:right="-1"/>
        <w:rPr>
          <w:sz w:val="22"/>
          <w:szCs w:val="22"/>
        </w:rPr>
      </w:pPr>
      <w:r w:rsidRPr="00AB13CA">
        <w:rPr>
          <w:sz w:val="22"/>
          <w:szCs w:val="22"/>
        </w:rPr>
        <w:t>issue date (</w:t>
      </w:r>
      <w:r>
        <w:rPr>
          <w:sz w:val="22"/>
          <w:szCs w:val="22"/>
        </w:rPr>
        <w:t>yyyy-mm-dd</w:t>
      </w:r>
      <w:r w:rsidRPr="00AB13CA">
        <w:rPr>
          <w:sz w:val="22"/>
          <w:szCs w:val="22"/>
        </w:rPr>
        <w:t xml:space="preserve">) </w:t>
      </w:r>
    </w:p>
    <w:p w14:paraId="0574DD03" w14:textId="77777777" w:rsidR="002A6E38" w:rsidRPr="00AB13CA" w:rsidRDefault="002A6E38" w:rsidP="002A6E38">
      <w:pPr>
        <w:pStyle w:val="List-Bullet"/>
        <w:ind w:right="-1"/>
        <w:rPr>
          <w:sz w:val="22"/>
          <w:szCs w:val="22"/>
        </w:rPr>
      </w:pPr>
      <w:r w:rsidRPr="00AB13CA">
        <w:rPr>
          <w:sz w:val="22"/>
          <w:szCs w:val="22"/>
        </w:rPr>
        <w:t>effective date</w:t>
      </w:r>
    </w:p>
    <w:p w14:paraId="6F4F7735" w14:textId="77777777" w:rsidR="002A6E38" w:rsidRPr="00AB13CA" w:rsidRDefault="002A6E38" w:rsidP="002A6E38">
      <w:pPr>
        <w:pStyle w:val="List-Bullet"/>
        <w:ind w:right="-1"/>
        <w:rPr>
          <w:sz w:val="22"/>
          <w:szCs w:val="22"/>
        </w:rPr>
      </w:pPr>
      <w:r w:rsidRPr="00AB13CA">
        <w:rPr>
          <w:sz w:val="22"/>
          <w:szCs w:val="22"/>
        </w:rPr>
        <w:t xml:space="preserve">revision date </w:t>
      </w:r>
    </w:p>
    <w:p w14:paraId="569D1228" w14:textId="77777777" w:rsidR="002A6E38" w:rsidRPr="00AB13CA" w:rsidRDefault="002A6E38" w:rsidP="002A6E38">
      <w:pPr>
        <w:pStyle w:val="List-Bullet"/>
        <w:ind w:right="-1"/>
        <w:rPr>
          <w:sz w:val="22"/>
          <w:szCs w:val="22"/>
        </w:rPr>
      </w:pPr>
      <w:r w:rsidRPr="00AB13CA">
        <w:rPr>
          <w:sz w:val="22"/>
          <w:szCs w:val="22"/>
        </w:rPr>
        <w:t xml:space="preserve">scope </w:t>
      </w:r>
    </w:p>
    <w:p w14:paraId="62CE6391" w14:textId="77777777" w:rsidR="002A6E38" w:rsidRPr="00AB13CA" w:rsidRDefault="002A6E38" w:rsidP="002A6E38">
      <w:pPr>
        <w:pStyle w:val="List-Bullet"/>
        <w:ind w:right="-1"/>
        <w:rPr>
          <w:sz w:val="22"/>
          <w:szCs w:val="22"/>
        </w:rPr>
      </w:pPr>
      <w:r w:rsidRPr="00AB13CA">
        <w:rPr>
          <w:sz w:val="22"/>
          <w:szCs w:val="22"/>
        </w:rPr>
        <w:t>history of changes</w:t>
      </w:r>
    </w:p>
    <w:p w14:paraId="22CEA61E" w14:textId="77777777" w:rsidR="002A6E38" w:rsidRPr="00AB13CA" w:rsidRDefault="002A6E38" w:rsidP="002A6E38">
      <w:pPr>
        <w:pStyle w:val="List-Bullet"/>
        <w:ind w:right="-1"/>
        <w:rPr>
          <w:sz w:val="22"/>
          <w:szCs w:val="22"/>
        </w:rPr>
      </w:pPr>
      <w:r w:rsidRPr="00AB13CA">
        <w:rPr>
          <w:sz w:val="22"/>
          <w:szCs w:val="22"/>
        </w:rPr>
        <w:t>footer disclaimer as follows:</w:t>
      </w:r>
    </w:p>
    <w:p w14:paraId="6CC78AB6" w14:textId="77777777" w:rsidR="002A6E38" w:rsidRDefault="002A6E38" w:rsidP="002A6E38">
      <w:pPr>
        <w:ind w:left="1418" w:right="-1"/>
        <w:jc w:val="left"/>
        <w:rPr>
          <w:i/>
          <w:szCs w:val="22"/>
        </w:rPr>
      </w:pPr>
      <w:r w:rsidRPr="00AB13CA">
        <w:rPr>
          <w:i/>
          <w:szCs w:val="22"/>
        </w:rPr>
        <w:t xml:space="preserve">This document is controlled and has been released electronically. </w:t>
      </w:r>
      <w:r w:rsidRPr="00AB13CA">
        <w:rPr>
          <w:i/>
          <w:szCs w:val="22"/>
        </w:rPr>
        <w:br/>
        <w:t>Only the version on the IECEx Website is the current document version.</w:t>
      </w:r>
    </w:p>
    <w:p w14:paraId="3E2162B3" w14:textId="77777777" w:rsidR="002A6E38" w:rsidRPr="00AB13CA" w:rsidRDefault="002A6E38" w:rsidP="002A6E38">
      <w:pPr>
        <w:ind w:left="1418" w:right="-1"/>
        <w:jc w:val="left"/>
        <w:rPr>
          <w:i/>
          <w:szCs w:val="22"/>
        </w:rPr>
      </w:pPr>
    </w:p>
    <w:p w14:paraId="21D44D2A" w14:textId="77777777" w:rsidR="002A6E38" w:rsidRPr="005F254A" w:rsidRDefault="002A6E38" w:rsidP="002A6E38">
      <w:pPr>
        <w:pStyle w:val="Heading3"/>
        <w:rPr>
          <w:sz w:val="22"/>
          <w:szCs w:val="22"/>
        </w:rPr>
      </w:pPr>
      <w:r w:rsidRPr="005F254A">
        <w:rPr>
          <w:sz w:val="22"/>
          <w:szCs w:val="22"/>
        </w:rPr>
        <w:t>Level II Documents</w:t>
      </w:r>
    </w:p>
    <w:p w14:paraId="68A0F974" w14:textId="77777777" w:rsidR="002A6E38" w:rsidRPr="00AC5E49" w:rsidRDefault="002A6E38" w:rsidP="002A6E38">
      <w:pPr>
        <w:ind w:right="-1"/>
        <w:rPr>
          <w:sz w:val="22"/>
          <w:szCs w:val="22"/>
        </w:rPr>
      </w:pPr>
      <w:r w:rsidRPr="00AC5E49">
        <w:rPr>
          <w:sz w:val="22"/>
          <w:szCs w:val="22"/>
        </w:rPr>
        <w:t>Level II documents shall include the following basic elements:</w:t>
      </w:r>
    </w:p>
    <w:p w14:paraId="028ED600" w14:textId="77777777" w:rsidR="002A6E38" w:rsidRPr="00AB13CA" w:rsidRDefault="002A6E38" w:rsidP="002A6E38">
      <w:pPr>
        <w:pStyle w:val="List-Bullet"/>
        <w:ind w:right="-1"/>
        <w:rPr>
          <w:sz w:val="22"/>
          <w:szCs w:val="22"/>
        </w:rPr>
      </w:pPr>
      <w:r w:rsidRPr="00AB13CA">
        <w:rPr>
          <w:sz w:val="22"/>
          <w:szCs w:val="22"/>
        </w:rPr>
        <w:t xml:space="preserve">title or subject </w:t>
      </w:r>
    </w:p>
    <w:p w14:paraId="3CB45EF8" w14:textId="77777777" w:rsidR="002A6E38" w:rsidRPr="00AB13CA" w:rsidRDefault="002A6E38" w:rsidP="002A6E38">
      <w:pPr>
        <w:pStyle w:val="List-Bullet"/>
        <w:ind w:right="-1"/>
        <w:rPr>
          <w:sz w:val="22"/>
          <w:szCs w:val="22"/>
        </w:rPr>
      </w:pPr>
      <w:r w:rsidRPr="00AB13CA">
        <w:rPr>
          <w:sz w:val="22"/>
          <w:szCs w:val="22"/>
        </w:rPr>
        <w:t xml:space="preserve">document number </w:t>
      </w:r>
    </w:p>
    <w:p w14:paraId="6EAC26EF" w14:textId="77777777" w:rsidR="002A6E38" w:rsidRPr="00AB13CA" w:rsidRDefault="002A6E38" w:rsidP="002A6E38">
      <w:pPr>
        <w:pStyle w:val="List-Bullet"/>
        <w:ind w:right="-1"/>
        <w:rPr>
          <w:sz w:val="22"/>
          <w:szCs w:val="22"/>
        </w:rPr>
      </w:pPr>
      <w:r w:rsidRPr="00AB13CA">
        <w:rPr>
          <w:sz w:val="22"/>
          <w:szCs w:val="22"/>
        </w:rPr>
        <w:t>issue date (</w:t>
      </w:r>
      <w:r>
        <w:rPr>
          <w:sz w:val="22"/>
          <w:szCs w:val="22"/>
        </w:rPr>
        <w:t>yyyy-mm-dd</w:t>
      </w:r>
      <w:r w:rsidRPr="00AB13CA">
        <w:rPr>
          <w:sz w:val="22"/>
          <w:szCs w:val="22"/>
        </w:rPr>
        <w:t xml:space="preserve">) or applicable approval </w:t>
      </w:r>
      <w:r>
        <w:rPr>
          <w:sz w:val="22"/>
          <w:szCs w:val="22"/>
        </w:rPr>
        <w:t xml:space="preserve">or implementation </w:t>
      </w:r>
      <w:r w:rsidRPr="00AB13CA">
        <w:rPr>
          <w:sz w:val="22"/>
          <w:szCs w:val="22"/>
        </w:rPr>
        <w:t>date(s)</w:t>
      </w:r>
    </w:p>
    <w:p w14:paraId="5D5EA3AC" w14:textId="77777777" w:rsidR="002A6E38" w:rsidRPr="005F254A" w:rsidRDefault="002A6E38" w:rsidP="002A6E38">
      <w:pPr>
        <w:pStyle w:val="Heading3"/>
        <w:rPr>
          <w:sz w:val="22"/>
          <w:szCs w:val="22"/>
        </w:rPr>
      </w:pPr>
      <w:r w:rsidRPr="005F254A">
        <w:rPr>
          <w:sz w:val="22"/>
          <w:szCs w:val="22"/>
        </w:rPr>
        <w:lastRenderedPageBreak/>
        <w:t>Level III Documents</w:t>
      </w:r>
    </w:p>
    <w:p w14:paraId="12B9D946" w14:textId="77777777" w:rsidR="002A6E38" w:rsidRPr="00B67EF8" w:rsidRDefault="002A6E38" w:rsidP="002A6E38">
      <w:pPr>
        <w:pStyle w:val="List-Alpha"/>
        <w:numPr>
          <w:ilvl w:val="0"/>
          <w:numId w:val="0"/>
        </w:numPr>
        <w:ind w:left="360" w:right="-1" w:hanging="360"/>
        <w:rPr>
          <w:sz w:val="22"/>
          <w:szCs w:val="22"/>
        </w:rPr>
      </w:pPr>
      <w:r w:rsidRPr="00B67EF8">
        <w:rPr>
          <w:sz w:val="22"/>
          <w:szCs w:val="22"/>
        </w:rPr>
        <w:t>Level III documents shall include the following basic elements</w:t>
      </w:r>
    </w:p>
    <w:p w14:paraId="7ED11975" w14:textId="77777777" w:rsidR="002A6E38" w:rsidRPr="00AB13CA" w:rsidRDefault="002A6E38" w:rsidP="002A6E38">
      <w:pPr>
        <w:pStyle w:val="List-Bullet"/>
        <w:ind w:right="-1"/>
        <w:rPr>
          <w:sz w:val="22"/>
          <w:szCs w:val="22"/>
        </w:rPr>
      </w:pPr>
      <w:r w:rsidRPr="00AB13CA">
        <w:rPr>
          <w:sz w:val="22"/>
          <w:szCs w:val="22"/>
        </w:rPr>
        <w:t xml:space="preserve">title or subject </w:t>
      </w:r>
    </w:p>
    <w:p w14:paraId="36CAA533" w14:textId="77777777" w:rsidR="002A6E38" w:rsidRPr="00AB13CA" w:rsidRDefault="002A6E38" w:rsidP="002A6E38">
      <w:pPr>
        <w:pStyle w:val="List-Bullet"/>
        <w:ind w:right="-1"/>
        <w:rPr>
          <w:sz w:val="22"/>
          <w:szCs w:val="22"/>
        </w:rPr>
      </w:pPr>
      <w:r w:rsidRPr="00AB13CA">
        <w:rPr>
          <w:sz w:val="22"/>
          <w:szCs w:val="22"/>
        </w:rPr>
        <w:t xml:space="preserve">document number </w:t>
      </w:r>
    </w:p>
    <w:p w14:paraId="17306D92" w14:textId="77777777" w:rsidR="002A6E38" w:rsidRPr="001F1677" w:rsidRDefault="002A6E38" w:rsidP="002A6E38">
      <w:pPr>
        <w:pStyle w:val="List-Bullet"/>
        <w:ind w:right="-1"/>
        <w:rPr>
          <w:sz w:val="22"/>
          <w:szCs w:val="22"/>
        </w:rPr>
      </w:pPr>
      <w:r w:rsidRPr="00AB13CA">
        <w:rPr>
          <w:sz w:val="22"/>
          <w:szCs w:val="22"/>
        </w:rPr>
        <w:t>issue date (</w:t>
      </w:r>
      <w:r>
        <w:rPr>
          <w:sz w:val="22"/>
          <w:szCs w:val="22"/>
        </w:rPr>
        <w:t>yyyy-mm-dd</w:t>
      </w:r>
      <w:r w:rsidRPr="00AB13CA">
        <w:rPr>
          <w:sz w:val="22"/>
          <w:szCs w:val="22"/>
        </w:rPr>
        <w:t xml:space="preserve">) </w:t>
      </w:r>
    </w:p>
    <w:p w14:paraId="37E83DED" w14:textId="77777777" w:rsidR="002A6E38" w:rsidRPr="00AC5E49" w:rsidRDefault="002A6E38" w:rsidP="002A6E38">
      <w:pPr>
        <w:pStyle w:val="Heading3"/>
        <w:rPr>
          <w:sz w:val="22"/>
          <w:szCs w:val="22"/>
        </w:rPr>
      </w:pPr>
      <w:r>
        <w:rPr>
          <w:sz w:val="22"/>
          <w:szCs w:val="22"/>
        </w:rPr>
        <w:t>Level IV Documents</w:t>
      </w:r>
    </w:p>
    <w:p w14:paraId="639C764D" w14:textId="77777777" w:rsidR="002A6E38" w:rsidRPr="00AC5E49" w:rsidRDefault="002A6E38" w:rsidP="002A6E38">
      <w:pPr>
        <w:ind w:right="-1"/>
        <w:rPr>
          <w:sz w:val="22"/>
          <w:szCs w:val="22"/>
        </w:rPr>
      </w:pPr>
      <w:r w:rsidRPr="00AC5E49">
        <w:rPr>
          <w:sz w:val="22"/>
          <w:szCs w:val="22"/>
        </w:rPr>
        <w:t>Level IV documents shall include the following basic elements</w:t>
      </w:r>
    </w:p>
    <w:p w14:paraId="04735393" w14:textId="77777777" w:rsidR="002A6E38" w:rsidRPr="00AB13CA" w:rsidRDefault="002A6E38" w:rsidP="002A6E38">
      <w:pPr>
        <w:pStyle w:val="List-Bullet"/>
        <w:ind w:right="-1"/>
        <w:rPr>
          <w:sz w:val="22"/>
          <w:szCs w:val="22"/>
        </w:rPr>
      </w:pPr>
      <w:r w:rsidRPr="00AB13CA">
        <w:rPr>
          <w:sz w:val="22"/>
          <w:szCs w:val="22"/>
        </w:rPr>
        <w:t xml:space="preserve">title or subject </w:t>
      </w:r>
    </w:p>
    <w:p w14:paraId="5759DB95" w14:textId="77777777" w:rsidR="002A6E38" w:rsidRPr="00AB13CA" w:rsidRDefault="002A6E38" w:rsidP="002A6E38">
      <w:pPr>
        <w:pStyle w:val="List-Bullet"/>
        <w:ind w:right="-1"/>
        <w:rPr>
          <w:sz w:val="22"/>
          <w:szCs w:val="22"/>
        </w:rPr>
      </w:pPr>
      <w:r w:rsidRPr="00AB13CA">
        <w:rPr>
          <w:sz w:val="22"/>
          <w:szCs w:val="22"/>
        </w:rPr>
        <w:t xml:space="preserve">document number </w:t>
      </w:r>
    </w:p>
    <w:p w14:paraId="2D49D146" w14:textId="77777777" w:rsidR="002A6E38" w:rsidRPr="00AB13CA" w:rsidRDefault="002A6E38" w:rsidP="002A6E38">
      <w:pPr>
        <w:pStyle w:val="List-Bullet"/>
        <w:ind w:right="-1"/>
        <w:rPr>
          <w:sz w:val="22"/>
          <w:szCs w:val="22"/>
        </w:rPr>
      </w:pPr>
      <w:r w:rsidRPr="00AB13CA">
        <w:rPr>
          <w:sz w:val="22"/>
          <w:szCs w:val="22"/>
        </w:rPr>
        <w:t>issue date (</w:t>
      </w:r>
      <w:r>
        <w:rPr>
          <w:sz w:val="22"/>
          <w:szCs w:val="22"/>
        </w:rPr>
        <w:t>yyyy-mm-dd</w:t>
      </w:r>
      <w:r w:rsidRPr="00AB13CA">
        <w:rPr>
          <w:sz w:val="22"/>
          <w:szCs w:val="22"/>
        </w:rPr>
        <w:t>)</w:t>
      </w:r>
    </w:p>
    <w:p w14:paraId="03EE44B9" w14:textId="77777777" w:rsidR="002A6E38" w:rsidRPr="00AB13CA" w:rsidRDefault="002A6E38" w:rsidP="002A6E38">
      <w:pPr>
        <w:pStyle w:val="List-Bullet"/>
        <w:ind w:right="-1"/>
        <w:rPr>
          <w:sz w:val="22"/>
          <w:szCs w:val="22"/>
        </w:rPr>
      </w:pPr>
      <w:r w:rsidRPr="00AB13CA">
        <w:rPr>
          <w:sz w:val="22"/>
          <w:szCs w:val="22"/>
        </w:rPr>
        <w:t>effective date for implementation (if not on date of publication)</w:t>
      </w:r>
    </w:p>
    <w:p w14:paraId="66CF1BF6" w14:textId="77777777" w:rsidR="002A6E38" w:rsidRPr="00AB13CA" w:rsidRDefault="002A6E38" w:rsidP="002A6E38">
      <w:pPr>
        <w:pStyle w:val="List-Bullet"/>
        <w:ind w:right="-1"/>
        <w:rPr>
          <w:sz w:val="22"/>
          <w:szCs w:val="22"/>
        </w:rPr>
      </w:pPr>
      <w:r w:rsidRPr="00AB13CA">
        <w:rPr>
          <w:sz w:val="22"/>
          <w:szCs w:val="22"/>
        </w:rPr>
        <w:t>who must implement the contents of the document</w:t>
      </w:r>
    </w:p>
    <w:p w14:paraId="32709365" w14:textId="77777777" w:rsidR="002A6E38" w:rsidRPr="00AB13CA" w:rsidRDefault="002A6E38" w:rsidP="002A6E38">
      <w:pPr>
        <w:pStyle w:val="List-Bullet"/>
        <w:ind w:right="-1"/>
        <w:rPr>
          <w:sz w:val="22"/>
          <w:szCs w:val="22"/>
        </w:rPr>
      </w:pPr>
      <w:r w:rsidRPr="00AB13CA">
        <w:rPr>
          <w:sz w:val="22"/>
          <w:szCs w:val="22"/>
        </w:rPr>
        <w:t>expiry &amp;/or withdrawal &amp;/or scheduled review date (if relevant)</w:t>
      </w:r>
    </w:p>
    <w:p w14:paraId="23D35A2B" w14:textId="77777777" w:rsidR="002A6E38" w:rsidRPr="00AB13CA" w:rsidRDefault="002A6E38" w:rsidP="002A6E38">
      <w:pPr>
        <w:pStyle w:val="List-Bullet"/>
        <w:ind w:right="-1"/>
        <w:rPr>
          <w:sz w:val="22"/>
          <w:szCs w:val="22"/>
        </w:rPr>
      </w:pPr>
      <w:r w:rsidRPr="00AB13CA">
        <w:rPr>
          <w:sz w:val="22"/>
          <w:szCs w:val="22"/>
        </w:rPr>
        <w:t>details of who approved its publication and who was consulted prior to publication</w:t>
      </w:r>
    </w:p>
    <w:p w14:paraId="7E36DA3E" w14:textId="77777777" w:rsidR="002A6E38" w:rsidRDefault="002A6E38" w:rsidP="002A6E38">
      <w:pPr>
        <w:pStyle w:val="List-Bullet"/>
        <w:numPr>
          <w:ilvl w:val="0"/>
          <w:numId w:val="0"/>
        </w:numPr>
        <w:ind w:left="426" w:right="-1"/>
        <w:rPr>
          <w:sz w:val="22"/>
          <w:szCs w:val="22"/>
        </w:rPr>
      </w:pPr>
    </w:p>
    <w:p w14:paraId="195F6653" w14:textId="77777777" w:rsidR="002A6E38" w:rsidRPr="00453807" w:rsidRDefault="002A6E38" w:rsidP="002A6E38">
      <w:pPr>
        <w:pStyle w:val="Heading2"/>
        <w:spacing w:before="0" w:after="0"/>
        <w:ind w:right="-1"/>
        <w:rPr>
          <w:sz w:val="22"/>
          <w:szCs w:val="22"/>
        </w:rPr>
      </w:pPr>
      <w:bookmarkStart w:id="13" w:name="_Toc45532345"/>
      <w:r w:rsidRPr="00453807">
        <w:rPr>
          <w:sz w:val="22"/>
          <w:szCs w:val="22"/>
        </w:rPr>
        <w:t>Requirements for all Levels of Documents</w:t>
      </w:r>
      <w:bookmarkEnd w:id="13"/>
    </w:p>
    <w:p w14:paraId="7BE543E8" w14:textId="77777777" w:rsidR="002A6E38" w:rsidRDefault="002A6E38" w:rsidP="002A6E38">
      <w:pPr>
        <w:pStyle w:val="List-Alpha"/>
        <w:ind w:right="-1"/>
        <w:rPr>
          <w:sz w:val="22"/>
          <w:szCs w:val="22"/>
        </w:rPr>
      </w:pPr>
      <w:r w:rsidRPr="00B67EF8">
        <w:rPr>
          <w:sz w:val="22"/>
          <w:szCs w:val="22"/>
        </w:rPr>
        <w:t xml:space="preserve">Working documents still under preparation and consideration shall be clearly marked as draft (i.e. </w:t>
      </w:r>
      <w:r>
        <w:rPr>
          <w:sz w:val="22"/>
          <w:szCs w:val="22"/>
        </w:rPr>
        <w:t xml:space="preserve">by use of a </w:t>
      </w:r>
      <w:r w:rsidRPr="00B67EF8">
        <w:rPr>
          <w:sz w:val="22"/>
          <w:szCs w:val="22"/>
        </w:rPr>
        <w:t>DRAFT watermark).</w:t>
      </w:r>
    </w:p>
    <w:p w14:paraId="256B1F9B" w14:textId="77777777" w:rsidR="002A6E38" w:rsidRPr="00B67EF8" w:rsidRDefault="002A6E38" w:rsidP="002A6E38">
      <w:pPr>
        <w:pStyle w:val="List-Alpha"/>
        <w:numPr>
          <w:ilvl w:val="0"/>
          <w:numId w:val="0"/>
        </w:numPr>
        <w:ind w:right="-1"/>
        <w:rPr>
          <w:sz w:val="22"/>
          <w:szCs w:val="22"/>
        </w:rPr>
      </w:pPr>
    </w:p>
    <w:p w14:paraId="19A84EC2" w14:textId="77777777" w:rsidR="002A6E38" w:rsidRDefault="002A6E38" w:rsidP="002A6E38">
      <w:pPr>
        <w:pStyle w:val="List-Alpha"/>
        <w:ind w:right="-1"/>
        <w:rPr>
          <w:sz w:val="22"/>
          <w:szCs w:val="22"/>
        </w:rPr>
      </w:pPr>
      <w:r w:rsidRPr="00B67EF8">
        <w:rPr>
          <w:sz w:val="22"/>
          <w:szCs w:val="22"/>
        </w:rPr>
        <w:t xml:space="preserve">Documents shall be submitted for approval according to </w:t>
      </w:r>
      <w:r w:rsidRPr="00B67EF8">
        <w:rPr>
          <w:bCs/>
          <w:i/>
          <w:sz w:val="22"/>
          <w:szCs w:val="22"/>
        </w:rPr>
        <w:t>Annex A</w:t>
      </w:r>
      <w:r w:rsidRPr="00B67EF8">
        <w:rPr>
          <w:b/>
          <w:i/>
          <w:sz w:val="22"/>
          <w:szCs w:val="22"/>
        </w:rPr>
        <w:t xml:space="preserve"> </w:t>
      </w:r>
      <w:r w:rsidRPr="00B67EF8">
        <w:rPr>
          <w:sz w:val="22"/>
          <w:szCs w:val="22"/>
        </w:rPr>
        <w:t>prior to publishing.</w:t>
      </w:r>
    </w:p>
    <w:p w14:paraId="68E22CF5" w14:textId="77777777" w:rsidR="002A6E38" w:rsidRDefault="002A6E38" w:rsidP="002A6E38">
      <w:pPr>
        <w:pStyle w:val="ListParagraph"/>
        <w:ind w:right="-1"/>
        <w:rPr>
          <w:sz w:val="22"/>
          <w:szCs w:val="22"/>
        </w:rPr>
      </w:pPr>
    </w:p>
    <w:p w14:paraId="47E3B3F5" w14:textId="77777777" w:rsidR="002A6E38" w:rsidRDefault="002A6E38" w:rsidP="002A6E38">
      <w:pPr>
        <w:pStyle w:val="List-Alpha"/>
        <w:ind w:right="-1"/>
        <w:rPr>
          <w:sz w:val="22"/>
          <w:szCs w:val="22"/>
        </w:rPr>
      </w:pPr>
      <w:r w:rsidRPr="00B67EF8">
        <w:rPr>
          <w:sz w:val="22"/>
          <w:szCs w:val="22"/>
        </w:rPr>
        <w:t xml:space="preserve">Invalid or obsolete documents </w:t>
      </w:r>
      <w:r>
        <w:rPr>
          <w:sz w:val="22"/>
          <w:szCs w:val="22"/>
        </w:rPr>
        <w:t>shall be</w:t>
      </w:r>
      <w:r w:rsidRPr="00B67EF8">
        <w:rPr>
          <w:sz w:val="22"/>
          <w:szCs w:val="22"/>
        </w:rPr>
        <w:t xml:space="preserve"> archived and</w:t>
      </w:r>
      <w:r>
        <w:rPr>
          <w:sz w:val="22"/>
          <w:szCs w:val="22"/>
        </w:rPr>
        <w:t xml:space="preserve"> removed from or moved within the IECEx website to </w:t>
      </w:r>
      <w:r w:rsidRPr="00B67EF8">
        <w:rPr>
          <w:sz w:val="22"/>
          <w:szCs w:val="22"/>
        </w:rPr>
        <w:t>prevent</w:t>
      </w:r>
      <w:r>
        <w:rPr>
          <w:sz w:val="22"/>
          <w:szCs w:val="22"/>
        </w:rPr>
        <w:t xml:space="preserve"> </w:t>
      </w:r>
      <w:r w:rsidRPr="00B67EF8">
        <w:rPr>
          <w:sz w:val="22"/>
          <w:szCs w:val="22"/>
        </w:rPr>
        <w:t>unintended use</w:t>
      </w:r>
      <w:r>
        <w:rPr>
          <w:sz w:val="22"/>
          <w:szCs w:val="22"/>
        </w:rPr>
        <w:t xml:space="preserve"> (refer Clause 11)</w:t>
      </w:r>
      <w:r w:rsidRPr="00B67EF8">
        <w:rPr>
          <w:sz w:val="22"/>
          <w:szCs w:val="22"/>
        </w:rPr>
        <w:t xml:space="preserve">. </w:t>
      </w:r>
    </w:p>
    <w:p w14:paraId="057B88A3" w14:textId="77777777" w:rsidR="002A6E38" w:rsidRDefault="002A6E38" w:rsidP="002A6E38">
      <w:pPr>
        <w:pStyle w:val="ListParagraph"/>
        <w:ind w:right="-1"/>
        <w:rPr>
          <w:sz w:val="22"/>
          <w:szCs w:val="22"/>
        </w:rPr>
      </w:pPr>
    </w:p>
    <w:p w14:paraId="6F358564" w14:textId="77777777" w:rsidR="002A6E38" w:rsidRDefault="002A6E38" w:rsidP="002A6E38">
      <w:pPr>
        <w:pStyle w:val="List-Alpha"/>
        <w:ind w:right="-1"/>
        <w:rPr>
          <w:sz w:val="22"/>
          <w:szCs w:val="22"/>
        </w:rPr>
      </w:pPr>
      <w:r w:rsidRPr="00B67EF8">
        <w:rPr>
          <w:sz w:val="22"/>
          <w:szCs w:val="22"/>
        </w:rPr>
        <w:t xml:space="preserve">Record of approvals and status changes shall be maintained </w:t>
      </w:r>
      <w:r>
        <w:rPr>
          <w:sz w:val="22"/>
          <w:szCs w:val="22"/>
        </w:rPr>
        <w:t xml:space="preserve">by the IECEx Secetariat </w:t>
      </w:r>
      <w:r w:rsidRPr="00B67EF8">
        <w:rPr>
          <w:sz w:val="22"/>
          <w:szCs w:val="22"/>
        </w:rPr>
        <w:t>for all controlled documents.</w:t>
      </w:r>
    </w:p>
    <w:p w14:paraId="734B45A9" w14:textId="77777777" w:rsidR="002A6E38" w:rsidRPr="00B67EF8" w:rsidRDefault="002A6E38" w:rsidP="002A6E38">
      <w:pPr>
        <w:pStyle w:val="List-Alpha"/>
        <w:numPr>
          <w:ilvl w:val="0"/>
          <w:numId w:val="0"/>
        </w:numPr>
        <w:ind w:right="-1"/>
        <w:rPr>
          <w:sz w:val="22"/>
          <w:szCs w:val="22"/>
        </w:rPr>
      </w:pPr>
    </w:p>
    <w:p w14:paraId="29BC59CF" w14:textId="77777777" w:rsidR="002A6E38" w:rsidRPr="00C26892" w:rsidRDefault="002A6E38" w:rsidP="002A6E38">
      <w:pPr>
        <w:pStyle w:val="Heading1"/>
        <w:spacing w:before="0" w:after="0"/>
        <w:ind w:right="-1"/>
        <w:rPr>
          <w:sz w:val="24"/>
          <w:szCs w:val="24"/>
        </w:rPr>
      </w:pPr>
      <w:bookmarkStart w:id="14" w:name="_Toc45532346"/>
      <w:r w:rsidRPr="00C26892">
        <w:rPr>
          <w:sz w:val="24"/>
          <w:szCs w:val="24"/>
        </w:rPr>
        <w:t>Responsibilities</w:t>
      </w:r>
      <w:bookmarkEnd w:id="14"/>
    </w:p>
    <w:p w14:paraId="39CE25F4" w14:textId="77777777" w:rsidR="002A6E38" w:rsidRPr="001A6413" w:rsidRDefault="002A6E38" w:rsidP="002A6E38">
      <w:pPr>
        <w:pStyle w:val="Heading2"/>
        <w:numPr>
          <w:ilvl w:val="0"/>
          <w:numId w:val="0"/>
        </w:numPr>
        <w:spacing w:before="0" w:after="0"/>
        <w:ind w:left="624" w:right="-1" w:hanging="624"/>
        <w:rPr>
          <w:b w:val="0"/>
          <w:sz w:val="22"/>
          <w:szCs w:val="22"/>
        </w:rPr>
      </w:pPr>
      <w:bookmarkStart w:id="15" w:name="_Toc45532347"/>
      <w:r w:rsidRPr="001A6413">
        <w:rPr>
          <w:sz w:val="22"/>
          <w:szCs w:val="22"/>
        </w:rPr>
        <w:t>4.1</w:t>
      </w:r>
      <w:r w:rsidRPr="001A6413">
        <w:rPr>
          <w:sz w:val="22"/>
          <w:szCs w:val="22"/>
        </w:rPr>
        <w:tab/>
      </w:r>
      <w:r w:rsidRPr="001A6413">
        <w:rPr>
          <w:rStyle w:val="Heading2Char"/>
          <w:sz w:val="22"/>
          <w:szCs w:val="22"/>
        </w:rPr>
        <w:t>Document Control Administrator (IECEx Secretariat)</w:t>
      </w:r>
      <w:bookmarkEnd w:id="15"/>
    </w:p>
    <w:p w14:paraId="3492CD9E" w14:textId="77777777" w:rsidR="002A6E38" w:rsidRDefault="002A6E38" w:rsidP="007A2E30">
      <w:pPr>
        <w:pStyle w:val="Heading3"/>
        <w:numPr>
          <w:ilvl w:val="0"/>
          <w:numId w:val="23"/>
        </w:numPr>
        <w:spacing w:before="0" w:after="0"/>
        <w:ind w:right="-1"/>
        <w:rPr>
          <w:b w:val="0"/>
          <w:bCs w:val="0"/>
          <w:sz w:val="22"/>
          <w:szCs w:val="22"/>
        </w:rPr>
      </w:pPr>
      <w:r w:rsidRPr="00881EDB">
        <w:rPr>
          <w:b w:val="0"/>
          <w:bCs w:val="0"/>
          <w:sz w:val="22"/>
          <w:szCs w:val="22"/>
        </w:rPr>
        <w:t>Document Control Administrator is a role assigned to the IECEx Secretariat</w:t>
      </w:r>
      <w:r>
        <w:rPr>
          <w:b w:val="0"/>
          <w:bCs w:val="0"/>
          <w:sz w:val="22"/>
          <w:szCs w:val="22"/>
        </w:rPr>
        <w:t xml:space="preserve"> unless otherwise decided by the </w:t>
      </w:r>
      <w:proofErr w:type="spellStart"/>
      <w:r>
        <w:rPr>
          <w:b w:val="0"/>
          <w:bCs w:val="0"/>
          <w:sz w:val="22"/>
          <w:szCs w:val="22"/>
        </w:rPr>
        <w:t>ExM</w:t>
      </w:r>
      <w:proofErr w:type="spellEnd"/>
    </w:p>
    <w:p w14:paraId="7EE70747" w14:textId="77777777" w:rsidR="002A6E38" w:rsidRPr="00EB1530" w:rsidRDefault="002A6E38" w:rsidP="007A2E30">
      <w:pPr>
        <w:pStyle w:val="Heading3"/>
        <w:numPr>
          <w:ilvl w:val="0"/>
          <w:numId w:val="23"/>
        </w:numPr>
        <w:spacing w:before="0" w:after="0"/>
        <w:ind w:right="-1"/>
        <w:rPr>
          <w:b w:val="0"/>
          <w:bCs w:val="0"/>
          <w:sz w:val="22"/>
          <w:szCs w:val="22"/>
        </w:rPr>
      </w:pPr>
      <w:r w:rsidRPr="00EB1530">
        <w:rPr>
          <w:b w:val="0"/>
          <w:bCs w:val="0"/>
          <w:sz w:val="22"/>
          <w:szCs w:val="22"/>
        </w:rPr>
        <w:t xml:space="preserve">Reviews submitted document for any inconsistencies. </w:t>
      </w:r>
    </w:p>
    <w:p w14:paraId="000F29AE" w14:textId="77777777" w:rsidR="002A6E38" w:rsidRDefault="002A6E38" w:rsidP="002A6E38">
      <w:pPr>
        <w:pStyle w:val="NOTE"/>
        <w:spacing w:before="0" w:after="0"/>
        <w:ind w:right="-1"/>
        <w:rPr>
          <w:sz w:val="18"/>
          <w:szCs w:val="18"/>
        </w:rPr>
      </w:pPr>
    </w:p>
    <w:p w14:paraId="60BEA77D" w14:textId="77777777" w:rsidR="002A6E38" w:rsidRDefault="002A6E38" w:rsidP="002A6E38">
      <w:pPr>
        <w:pStyle w:val="NOTE"/>
        <w:spacing w:before="0" w:after="0"/>
        <w:ind w:left="360" w:right="-1"/>
        <w:rPr>
          <w:sz w:val="18"/>
          <w:szCs w:val="18"/>
        </w:rPr>
      </w:pPr>
      <w:r w:rsidRPr="00C21500">
        <w:rPr>
          <w:sz w:val="18"/>
          <w:szCs w:val="18"/>
        </w:rPr>
        <w:t>NOTE: The IECEx Secretariat is permitted to fix typographic</w:t>
      </w:r>
      <w:r>
        <w:rPr>
          <w:sz w:val="18"/>
          <w:szCs w:val="18"/>
        </w:rPr>
        <w:t>al</w:t>
      </w:r>
      <w:r w:rsidRPr="00C21500">
        <w:rPr>
          <w:sz w:val="18"/>
          <w:szCs w:val="18"/>
        </w:rPr>
        <w:t xml:space="preserve"> errors and make editorial revisions provided that the changes are not substantive (the intent of the content of the document is not affected) and that requirements are not added or removed.</w:t>
      </w:r>
    </w:p>
    <w:p w14:paraId="0D2C57DB" w14:textId="77777777" w:rsidR="002A6E38" w:rsidRPr="00090561" w:rsidRDefault="002A6E38" w:rsidP="002A6E38">
      <w:pPr>
        <w:pStyle w:val="PARAGRAPH"/>
        <w:spacing w:before="0" w:after="0"/>
        <w:ind w:right="-1"/>
      </w:pPr>
    </w:p>
    <w:p w14:paraId="79332DD1" w14:textId="77777777" w:rsidR="002A6E38" w:rsidRPr="00EB1530" w:rsidRDefault="002A6E38" w:rsidP="007A2E30">
      <w:pPr>
        <w:pStyle w:val="Heading3"/>
        <w:numPr>
          <w:ilvl w:val="0"/>
          <w:numId w:val="23"/>
        </w:numPr>
        <w:spacing w:before="0" w:after="0"/>
        <w:ind w:right="-1"/>
        <w:rPr>
          <w:b w:val="0"/>
          <w:bCs w:val="0"/>
          <w:sz w:val="22"/>
          <w:szCs w:val="22"/>
        </w:rPr>
      </w:pPr>
      <w:r w:rsidRPr="00EB1530">
        <w:rPr>
          <w:b w:val="0"/>
          <w:bCs w:val="0"/>
          <w:sz w:val="22"/>
          <w:szCs w:val="22"/>
        </w:rPr>
        <w:t xml:space="preserve">Verifies that submitted </w:t>
      </w:r>
      <w:r>
        <w:rPr>
          <w:b w:val="0"/>
          <w:bCs w:val="0"/>
          <w:sz w:val="22"/>
          <w:szCs w:val="22"/>
        </w:rPr>
        <w:t>d</w:t>
      </w:r>
      <w:r w:rsidRPr="00EB1530">
        <w:rPr>
          <w:b w:val="0"/>
          <w:bCs w:val="0"/>
          <w:sz w:val="22"/>
          <w:szCs w:val="22"/>
        </w:rPr>
        <w:t xml:space="preserve">ocument has been approved for publication. </w:t>
      </w:r>
    </w:p>
    <w:p w14:paraId="3B71B325" w14:textId="77777777" w:rsidR="002A6E38" w:rsidRDefault="002A6E38" w:rsidP="007A2E30">
      <w:pPr>
        <w:pStyle w:val="ListParagraph"/>
        <w:numPr>
          <w:ilvl w:val="0"/>
          <w:numId w:val="24"/>
        </w:numPr>
        <w:ind w:right="-1"/>
        <w:rPr>
          <w:sz w:val="22"/>
          <w:szCs w:val="22"/>
        </w:rPr>
      </w:pPr>
      <w:r w:rsidRPr="00EB1530">
        <w:rPr>
          <w:sz w:val="22"/>
          <w:szCs w:val="22"/>
        </w:rPr>
        <w:t>Publication of the final controlled document</w:t>
      </w:r>
    </w:p>
    <w:p w14:paraId="13F274FA" w14:textId="77777777" w:rsidR="002A6E38" w:rsidRPr="008F7B1A" w:rsidRDefault="002A6E38" w:rsidP="002A6E38">
      <w:pPr>
        <w:ind w:right="-1"/>
        <w:rPr>
          <w:sz w:val="22"/>
          <w:szCs w:val="22"/>
        </w:rPr>
      </w:pPr>
    </w:p>
    <w:p w14:paraId="577E48D3" w14:textId="77777777" w:rsidR="002A6E38" w:rsidRPr="00C21500" w:rsidRDefault="002A6E38" w:rsidP="002A6E38">
      <w:pPr>
        <w:pStyle w:val="Heading2"/>
        <w:numPr>
          <w:ilvl w:val="0"/>
          <w:numId w:val="0"/>
        </w:numPr>
        <w:spacing w:before="0" w:after="0"/>
        <w:ind w:right="-1"/>
        <w:rPr>
          <w:sz w:val="22"/>
          <w:szCs w:val="22"/>
        </w:rPr>
      </w:pPr>
      <w:bookmarkStart w:id="16" w:name="_Toc45532348"/>
      <w:r w:rsidRPr="00C21500">
        <w:rPr>
          <w:sz w:val="22"/>
          <w:szCs w:val="22"/>
        </w:rPr>
        <w:t>4.2</w:t>
      </w:r>
      <w:r w:rsidRPr="00C21500">
        <w:rPr>
          <w:sz w:val="22"/>
          <w:szCs w:val="22"/>
        </w:rPr>
        <w:tab/>
        <w:t>Document Owner</w:t>
      </w:r>
      <w:bookmarkEnd w:id="16"/>
      <w:r w:rsidRPr="00C21500">
        <w:rPr>
          <w:sz w:val="22"/>
          <w:szCs w:val="22"/>
        </w:rPr>
        <w:t xml:space="preserve"> </w:t>
      </w:r>
    </w:p>
    <w:p w14:paraId="22BCB4B9" w14:textId="77777777" w:rsidR="002A6E38" w:rsidRPr="00EB1530" w:rsidRDefault="002A6E38" w:rsidP="007A2E30">
      <w:pPr>
        <w:pStyle w:val="ListParagraph"/>
        <w:numPr>
          <w:ilvl w:val="0"/>
          <w:numId w:val="24"/>
        </w:numPr>
        <w:ind w:right="-1"/>
        <w:rPr>
          <w:sz w:val="22"/>
          <w:szCs w:val="22"/>
        </w:rPr>
      </w:pPr>
      <w:r w:rsidRPr="00EB1530">
        <w:rPr>
          <w:sz w:val="22"/>
          <w:szCs w:val="22"/>
        </w:rPr>
        <w:t>Prepares the document for review, consideration or approval as appropriate to the stage of development.</w:t>
      </w:r>
    </w:p>
    <w:p w14:paraId="3C6DF087" w14:textId="77777777" w:rsidR="002A6E38" w:rsidRPr="00EB1530" w:rsidRDefault="002A6E38" w:rsidP="007A2E30">
      <w:pPr>
        <w:pStyle w:val="ListParagraph"/>
        <w:numPr>
          <w:ilvl w:val="0"/>
          <w:numId w:val="24"/>
        </w:numPr>
        <w:ind w:right="-1"/>
        <w:rPr>
          <w:sz w:val="22"/>
          <w:szCs w:val="22"/>
        </w:rPr>
      </w:pPr>
      <w:r w:rsidRPr="00EB1530">
        <w:rPr>
          <w:sz w:val="22"/>
          <w:szCs w:val="22"/>
        </w:rPr>
        <w:t>Ensures accuracy of the content before submitting for consideration.</w:t>
      </w:r>
    </w:p>
    <w:p w14:paraId="60B14448" w14:textId="77777777" w:rsidR="002A6E38" w:rsidRPr="00EB1530" w:rsidRDefault="002A6E38" w:rsidP="007A2E30">
      <w:pPr>
        <w:pStyle w:val="ListParagraph"/>
        <w:numPr>
          <w:ilvl w:val="0"/>
          <w:numId w:val="24"/>
        </w:numPr>
        <w:ind w:right="-1"/>
        <w:rPr>
          <w:sz w:val="22"/>
          <w:szCs w:val="22"/>
        </w:rPr>
      </w:pPr>
      <w:r w:rsidRPr="00EB1530">
        <w:rPr>
          <w:sz w:val="22"/>
          <w:szCs w:val="22"/>
        </w:rPr>
        <w:t xml:space="preserve">Confirms that included </w:t>
      </w:r>
      <w:r>
        <w:rPr>
          <w:sz w:val="22"/>
          <w:szCs w:val="22"/>
        </w:rPr>
        <w:t>d</w:t>
      </w:r>
      <w:r w:rsidRPr="00EB1530">
        <w:rPr>
          <w:sz w:val="22"/>
          <w:szCs w:val="22"/>
        </w:rPr>
        <w:t xml:space="preserve">efinitions are not in conflict with, nor duplicated in, the </w:t>
      </w:r>
      <w:r w:rsidRPr="00EB1530">
        <w:rPr>
          <w:i/>
          <w:sz w:val="22"/>
          <w:szCs w:val="22"/>
        </w:rPr>
        <w:t>IECEx Guide 01C</w:t>
      </w:r>
      <w:r w:rsidRPr="00EB1530">
        <w:rPr>
          <w:sz w:val="22"/>
          <w:szCs w:val="22"/>
        </w:rPr>
        <w:t>, Terms and Definitions document.</w:t>
      </w:r>
    </w:p>
    <w:p w14:paraId="0B9564D0" w14:textId="77777777" w:rsidR="002A6E38" w:rsidRPr="00EB1530" w:rsidRDefault="002A6E38" w:rsidP="007A2E30">
      <w:pPr>
        <w:pStyle w:val="ListParagraph"/>
        <w:numPr>
          <w:ilvl w:val="0"/>
          <w:numId w:val="24"/>
        </w:numPr>
        <w:ind w:right="-1"/>
        <w:rPr>
          <w:sz w:val="22"/>
          <w:szCs w:val="22"/>
        </w:rPr>
      </w:pPr>
      <w:r w:rsidRPr="00EB1530">
        <w:rPr>
          <w:sz w:val="22"/>
          <w:szCs w:val="22"/>
        </w:rPr>
        <w:t>Helps resolve issues and comments raised during the document review process and after the publication.</w:t>
      </w:r>
    </w:p>
    <w:p w14:paraId="7D492D31" w14:textId="77777777" w:rsidR="002A6E38" w:rsidRDefault="002A6E38" w:rsidP="007A2E30">
      <w:pPr>
        <w:pStyle w:val="ListParagraph"/>
        <w:numPr>
          <w:ilvl w:val="0"/>
          <w:numId w:val="24"/>
        </w:numPr>
        <w:ind w:right="-1"/>
        <w:rPr>
          <w:sz w:val="22"/>
          <w:szCs w:val="22"/>
        </w:rPr>
      </w:pPr>
      <w:r w:rsidRPr="00EB1530">
        <w:rPr>
          <w:sz w:val="22"/>
          <w:szCs w:val="22"/>
        </w:rPr>
        <w:t xml:space="preserve">Reviews the document within the prescribed review cycle. </w:t>
      </w:r>
    </w:p>
    <w:p w14:paraId="7B57A264" w14:textId="77777777" w:rsidR="002A6E38" w:rsidRDefault="002A6E38" w:rsidP="002A6E38">
      <w:pPr>
        <w:ind w:right="-1"/>
        <w:rPr>
          <w:sz w:val="22"/>
          <w:szCs w:val="22"/>
        </w:rPr>
      </w:pPr>
    </w:p>
    <w:p w14:paraId="6BFDBE40" w14:textId="77777777" w:rsidR="002A6E38" w:rsidRDefault="002A6E38" w:rsidP="002A6E38">
      <w:pPr>
        <w:ind w:right="-1"/>
        <w:rPr>
          <w:sz w:val="22"/>
          <w:szCs w:val="22"/>
        </w:rPr>
      </w:pPr>
      <w:r>
        <w:rPr>
          <w:sz w:val="22"/>
          <w:szCs w:val="22"/>
        </w:rPr>
        <w:lastRenderedPageBreak/>
        <w:t>In the case of some IECEx publications (for example, those IECEx Operational Documents that apply to more than one IECEx Scheme) more than one Committee, Working Group or other group may have a need to provide input to their maintenance or revisions – in this case the Document Ownership can be designated in terms of Sections or Clauses of the publication.   These details of Document Owner(s) are specified in Annexes A, B and C of this Operational Document.</w:t>
      </w:r>
    </w:p>
    <w:p w14:paraId="00789B0F" w14:textId="77777777" w:rsidR="002A6E38" w:rsidRDefault="002A6E38" w:rsidP="002A6E38">
      <w:pPr>
        <w:ind w:right="-1"/>
        <w:rPr>
          <w:sz w:val="22"/>
          <w:szCs w:val="22"/>
        </w:rPr>
      </w:pPr>
    </w:p>
    <w:p w14:paraId="2DE14107" w14:textId="77777777" w:rsidR="002A6E38" w:rsidRPr="00437B03" w:rsidRDefault="002A6E38" w:rsidP="002A6E38">
      <w:pPr>
        <w:ind w:right="-1"/>
        <w:rPr>
          <w:sz w:val="22"/>
          <w:szCs w:val="22"/>
        </w:rPr>
      </w:pPr>
      <w:r>
        <w:rPr>
          <w:sz w:val="22"/>
          <w:szCs w:val="22"/>
        </w:rPr>
        <w:t>IECEx publications should include details of the Document Owner and these can be added at the next revision of publications where such details are not currently included.</w:t>
      </w:r>
    </w:p>
    <w:p w14:paraId="35887453" w14:textId="77777777" w:rsidR="002A6E38" w:rsidRPr="008F7B1A" w:rsidRDefault="002A6E38" w:rsidP="002A6E38">
      <w:pPr>
        <w:ind w:right="-1"/>
        <w:rPr>
          <w:sz w:val="22"/>
          <w:szCs w:val="22"/>
        </w:rPr>
      </w:pPr>
    </w:p>
    <w:p w14:paraId="4EE35DC5" w14:textId="77777777" w:rsidR="002A6E38" w:rsidRPr="00C21500" w:rsidRDefault="002A6E38" w:rsidP="002A6E38">
      <w:pPr>
        <w:pStyle w:val="Heading2"/>
        <w:numPr>
          <w:ilvl w:val="0"/>
          <w:numId w:val="0"/>
        </w:numPr>
        <w:spacing w:before="0" w:after="0"/>
        <w:ind w:left="624" w:right="-1" w:hanging="624"/>
        <w:rPr>
          <w:sz w:val="22"/>
          <w:szCs w:val="22"/>
        </w:rPr>
      </w:pPr>
      <w:bookmarkStart w:id="17" w:name="_Toc45532349"/>
      <w:r w:rsidRPr="00C21500">
        <w:rPr>
          <w:sz w:val="22"/>
          <w:szCs w:val="22"/>
        </w:rPr>
        <w:t>4.3</w:t>
      </w:r>
      <w:r w:rsidRPr="00C21500">
        <w:rPr>
          <w:sz w:val="22"/>
          <w:szCs w:val="22"/>
        </w:rPr>
        <w:tab/>
        <w:t xml:space="preserve">Document </w:t>
      </w:r>
      <w:r>
        <w:rPr>
          <w:sz w:val="22"/>
          <w:szCs w:val="22"/>
        </w:rPr>
        <w:t>A</w:t>
      </w:r>
      <w:r w:rsidRPr="00C21500">
        <w:rPr>
          <w:sz w:val="22"/>
          <w:szCs w:val="22"/>
        </w:rPr>
        <w:t>pprover</w:t>
      </w:r>
      <w:bookmarkEnd w:id="17"/>
    </w:p>
    <w:p w14:paraId="039126FC" w14:textId="77777777" w:rsidR="002A6E38" w:rsidRDefault="002A6E38" w:rsidP="002A6E38">
      <w:pPr>
        <w:ind w:right="-1"/>
        <w:rPr>
          <w:sz w:val="22"/>
          <w:szCs w:val="22"/>
        </w:rPr>
      </w:pPr>
      <w:r w:rsidRPr="00C21500">
        <w:rPr>
          <w:sz w:val="22"/>
          <w:szCs w:val="22"/>
        </w:rPr>
        <w:t xml:space="preserve">Ensures that each document submitted for review or consideration is acted upon in due time and that notification is provided to the document owner upon approval or rejection of the submitted document. </w:t>
      </w:r>
      <w:r>
        <w:rPr>
          <w:sz w:val="22"/>
          <w:szCs w:val="22"/>
        </w:rPr>
        <w:t xml:space="preserve">  The processes employed by the Document Approver will be determined by the policies and procedures of their respective Committee or Working Group and these may be defined in other IECEx Publications (for example, IECEx OD 035)</w:t>
      </w:r>
    </w:p>
    <w:p w14:paraId="729151E8" w14:textId="77777777" w:rsidR="002A6E38" w:rsidRDefault="002A6E38" w:rsidP="002A6E38">
      <w:pPr>
        <w:ind w:right="-1"/>
        <w:rPr>
          <w:sz w:val="22"/>
          <w:szCs w:val="22"/>
        </w:rPr>
      </w:pPr>
    </w:p>
    <w:p w14:paraId="4C00329B" w14:textId="77777777" w:rsidR="002A6E38" w:rsidRPr="00C26892" w:rsidRDefault="002A6E38" w:rsidP="002A6E38">
      <w:pPr>
        <w:pStyle w:val="Heading1"/>
        <w:spacing w:before="0" w:after="0"/>
        <w:ind w:right="-1"/>
        <w:rPr>
          <w:sz w:val="24"/>
          <w:szCs w:val="24"/>
        </w:rPr>
      </w:pPr>
      <w:bookmarkStart w:id="18" w:name="_Toc45532350"/>
      <w:r w:rsidRPr="00C26892">
        <w:rPr>
          <w:sz w:val="24"/>
          <w:szCs w:val="24"/>
        </w:rPr>
        <w:t>Document Format</w:t>
      </w:r>
      <w:bookmarkEnd w:id="18"/>
      <w:r w:rsidRPr="00C26892">
        <w:rPr>
          <w:sz w:val="24"/>
          <w:szCs w:val="24"/>
        </w:rPr>
        <w:t xml:space="preserve"> </w:t>
      </w:r>
    </w:p>
    <w:p w14:paraId="3EA251EE" w14:textId="77777777" w:rsidR="002A6E38" w:rsidRPr="00C01EAC" w:rsidRDefault="002A6E38" w:rsidP="007A2E30">
      <w:pPr>
        <w:pStyle w:val="ListParagraph"/>
        <w:numPr>
          <w:ilvl w:val="0"/>
          <w:numId w:val="27"/>
        </w:numPr>
        <w:ind w:right="-1"/>
        <w:contextualSpacing/>
        <w:rPr>
          <w:sz w:val="22"/>
          <w:szCs w:val="22"/>
        </w:rPr>
      </w:pPr>
      <w:r>
        <w:rPr>
          <w:sz w:val="22"/>
          <w:szCs w:val="22"/>
        </w:rPr>
        <w:t>A</w:t>
      </w:r>
      <w:r w:rsidRPr="00C01EAC">
        <w:rPr>
          <w:sz w:val="22"/>
          <w:szCs w:val="22"/>
        </w:rPr>
        <w:t xml:space="preserve">ll documents </w:t>
      </w:r>
      <w:r>
        <w:rPr>
          <w:sz w:val="22"/>
          <w:szCs w:val="22"/>
        </w:rPr>
        <w:t xml:space="preserve">must </w:t>
      </w:r>
      <w:r w:rsidRPr="00C01EAC">
        <w:rPr>
          <w:sz w:val="22"/>
          <w:szCs w:val="22"/>
        </w:rPr>
        <w:t xml:space="preserve">be prepared </w:t>
      </w:r>
      <w:r>
        <w:rPr>
          <w:sz w:val="22"/>
          <w:szCs w:val="22"/>
        </w:rPr>
        <w:t xml:space="preserve">and submitted to the IECEx Secretariat by the Document Owner </w:t>
      </w:r>
      <w:r w:rsidRPr="00C01EAC">
        <w:rPr>
          <w:sz w:val="22"/>
          <w:szCs w:val="22"/>
        </w:rPr>
        <w:t xml:space="preserve">in </w:t>
      </w:r>
      <w:r>
        <w:rPr>
          <w:sz w:val="22"/>
          <w:szCs w:val="22"/>
        </w:rPr>
        <w:t xml:space="preserve">Microsoft </w:t>
      </w:r>
      <w:r w:rsidRPr="00C01EAC">
        <w:rPr>
          <w:sz w:val="22"/>
          <w:szCs w:val="22"/>
        </w:rPr>
        <w:t>Word</w:t>
      </w:r>
      <w:r>
        <w:rPr>
          <w:sz w:val="22"/>
          <w:szCs w:val="22"/>
        </w:rPr>
        <w:t xml:space="preserve"> using </w:t>
      </w:r>
      <w:r w:rsidRPr="00C01EAC">
        <w:rPr>
          <w:i/>
          <w:iCs/>
          <w:sz w:val="22"/>
          <w:szCs w:val="22"/>
        </w:rPr>
        <w:t>.docx</w:t>
      </w:r>
      <w:r>
        <w:rPr>
          <w:sz w:val="22"/>
          <w:szCs w:val="22"/>
        </w:rPr>
        <w:t xml:space="preserve"> format</w:t>
      </w:r>
      <w:r w:rsidRPr="00C01EAC">
        <w:rPr>
          <w:sz w:val="22"/>
          <w:szCs w:val="22"/>
        </w:rPr>
        <w:t>.</w:t>
      </w:r>
    </w:p>
    <w:p w14:paraId="742DE755" w14:textId="77777777" w:rsidR="002A6E38" w:rsidRDefault="002A6E38" w:rsidP="007A2E30">
      <w:pPr>
        <w:pStyle w:val="ListParagraph"/>
        <w:numPr>
          <w:ilvl w:val="0"/>
          <w:numId w:val="27"/>
        </w:numPr>
        <w:ind w:right="-1"/>
        <w:contextualSpacing/>
        <w:rPr>
          <w:sz w:val="22"/>
          <w:szCs w:val="22"/>
        </w:rPr>
      </w:pPr>
      <w:r>
        <w:rPr>
          <w:sz w:val="22"/>
          <w:szCs w:val="22"/>
        </w:rPr>
        <w:t xml:space="preserve">IECEx publications provided to users for completion by editing may be published </w:t>
      </w:r>
      <w:r w:rsidRPr="00C01EAC">
        <w:rPr>
          <w:sz w:val="22"/>
          <w:szCs w:val="22"/>
        </w:rPr>
        <w:t xml:space="preserve">in </w:t>
      </w:r>
      <w:r>
        <w:rPr>
          <w:sz w:val="22"/>
          <w:szCs w:val="22"/>
        </w:rPr>
        <w:t xml:space="preserve">Microsoft </w:t>
      </w:r>
      <w:r w:rsidRPr="00C01EAC">
        <w:rPr>
          <w:sz w:val="22"/>
          <w:szCs w:val="22"/>
        </w:rPr>
        <w:t>Word</w:t>
      </w:r>
      <w:r>
        <w:rPr>
          <w:sz w:val="22"/>
          <w:szCs w:val="22"/>
        </w:rPr>
        <w:t xml:space="preserve"> using </w:t>
      </w:r>
      <w:r w:rsidRPr="00C01EAC">
        <w:rPr>
          <w:i/>
          <w:iCs/>
          <w:sz w:val="22"/>
          <w:szCs w:val="22"/>
        </w:rPr>
        <w:t>.docx</w:t>
      </w:r>
      <w:r>
        <w:rPr>
          <w:sz w:val="22"/>
          <w:szCs w:val="22"/>
        </w:rPr>
        <w:t xml:space="preserve"> format</w:t>
      </w:r>
      <w:r w:rsidRPr="00C01EAC">
        <w:rPr>
          <w:sz w:val="22"/>
          <w:szCs w:val="22"/>
        </w:rPr>
        <w:t>.</w:t>
      </w:r>
      <w:r>
        <w:rPr>
          <w:sz w:val="22"/>
          <w:szCs w:val="22"/>
        </w:rPr>
        <w:t xml:space="preserve"> </w:t>
      </w:r>
    </w:p>
    <w:p w14:paraId="201099D9" w14:textId="77777777" w:rsidR="002A6E38" w:rsidRDefault="002A6E38" w:rsidP="007A2E30">
      <w:pPr>
        <w:pStyle w:val="ListParagraph"/>
        <w:numPr>
          <w:ilvl w:val="0"/>
          <w:numId w:val="27"/>
        </w:numPr>
        <w:ind w:right="-1"/>
        <w:contextualSpacing/>
        <w:rPr>
          <w:sz w:val="22"/>
          <w:szCs w:val="22"/>
        </w:rPr>
      </w:pPr>
      <w:r w:rsidRPr="00C01EAC">
        <w:rPr>
          <w:sz w:val="22"/>
          <w:szCs w:val="22"/>
        </w:rPr>
        <w:t xml:space="preserve">All </w:t>
      </w:r>
      <w:r>
        <w:rPr>
          <w:sz w:val="22"/>
          <w:szCs w:val="22"/>
        </w:rPr>
        <w:t xml:space="preserve">other publications shall be </w:t>
      </w:r>
      <w:proofErr w:type="spellStart"/>
      <w:r>
        <w:rPr>
          <w:sz w:val="22"/>
          <w:szCs w:val="22"/>
        </w:rPr>
        <w:t>be</w:t>
      </w:r>
      <w:proofErr w:type="spellEnd"/>
      <w:r>
        <w:rPr>
          <w:sz w:val="22"/>
          <w:szCs w:val="22"/>
        </w:rPr>
        <w:t xml:space="preserve"> published in PDF format</w:t>
      </w:r>
      <w:r w:rsidRPr="00C01EAC">
        <w:rPr>
          <w:sz w:val="22"/>
          <w:szCs w:val="22"/>
        </w:rPr>
        <w:t>.</w:t>
      </w:r>
    </w:p>
    <w:p w14:paraId="37EAD7F3" w14:textId="77777777" w:rsidR="002A6E38" w:rsidRDefault="002A6E38" w:rsidP="007A2E30">
      <w:pPr>
        <w:pStyle w:val="ListParagraph"/>
        <w:numPr>
          <w:ilvl w:val="0"/>
          <w:numId w:val="27"/>
        </w:numPr>
        <w:ind w:right="-1"/>
        <w:contextualSpacing/>
        <w:rPr>
          <w:sz w:val="22"/>
          <w:szCs w:val="22"/>
        </w:rPr>
      </w:pPr>
      <w:r>
        <w:rPr>
          <w:sz w:val="22"/>
          <w:szCs w:val="22"/>
        </w:rPr>
        <w:t xml:space="preserve">The IECEx Secretariat shall conduct an editorial review and correction, where necessary, of format, font, punctuation and spelling prior to publication. </w:t>
      </w:r>
    </w:p>
    <w:p w14:paraId="476B4F02" w14:textId="77777777" w:rsidR="002A6E38" w:rsidRDefault="002A6E38" w:rsidP="002A6E38">
      <w:pPr>
        <w:ind w:right="-1"/>
        <w:contextualSpacing/>
        <w:rPr>
          <w:sz w:val="22"/>
          <w:szCs w:val="22"/>
        </w:rPr>
      </w:pPr>
    </w:p>
    <w:p w14:paraId="7AC2CF5F" w14:textId="77777777" w:rsidR="002A6E38" w:rsidRPr="00C26892" w:rsidRDefault="002A6E38" w:rsidP="002A6E38">
      <w:pPr>
        <w:pStyle w:val="Heading1"/>
        <w:spacing w:before="0" w:after="0"/>
        <w:ind w:right="-1"/>
        <w:rPr>
          <w:sz w:val="24"/>
          <w:szCs w:val="24"/>
        </w:rPr>
      </w:pPr>
      <w:bookmarkStart w:id="19" w:name="_Toc45532351"/>
      <w:r w:rsidRPr="00C26892">
        <w:rPr>
          <w:sz w:val="24"/>
          <w:szCs w:val="24"/>
        </w:rPr>
        <w:t>Document Identity Control</w:t>
      </w:r>
      <w:bookmarkEnd w:id="19"/>
      <w:r w:rsidRPr="00C26892">
        <w:rPr>
          <w:sz w:val="24"/>
          <w:szCs w:val="24"/>
        </w:rPr>
        <w:t xml:space="preserve"> </w:t>
      </w:r>
    </w:p>
    <w:p w14:paraId="1E9A72F0" w14:textId="77777777" w:rsidR="002A6E38" w:rsidRDefault="002A6E38" w:rsidP="007A2E30">
      <w:pPr>
        <w:pStyle w:val="ListParagraph"/>
        <w:numPr>
          <w:ilvl w:val="0"/>
          <w:numId w:val="27"/>
        </w:numPr>
        <w:ind w:right="-1"/>
        <w:contextualSpacing/>
        <w:rPr>
          <w:sz w:val="22"/>
          <w:szCs w:val="22"/>
        </w:rPr>
      </w:pPr>
      <w:r w:rsidRPr="00C26892">
        <w:rPr>
          <w:sz w:val="22"/>
          <w:szCs w:val="22"/>
        </w:rPr>
        <w:t>The IECEx Secretariat will assign a unique Document Number to each new document or publication in accordance with Annex A prior to publication.  Ideally a unique Document Number will be assigned in the early stages of development and a document proposer may request the assignment of a Document Number from the IECEx Secretariat.</w:t>
      </w:r>
    </w:p>
    <w:p w14:paraId="26382BBE" w14:textId="77777777" w:rsidR="002A6E38" w:rsidRPr="00C26892" w:rsidRDefault="002A6E38" w:rsidP="007A2E30">
      <w:pPr>
        <w:pStyle w:val="ListParagraph"/>
        <w:numPr>
          <w:ilvl w:val="0"/>
          <w:numId w:val="27"/>
        </w:numPr>
        <w:ind w:right="-1"/>
        <w:contextualSpacing/>
        <w:rPr>
          <w:sz w:val="22"/>
          <w:szCs w:val="22"/>
        </w:rPr>
      </w:pPr>
      <w:r>
        <w:rPr>
          <w:sz w:val="22"/>
          <w:szCs w:val="22"/>
        </w:rPr>
        <w:t>This IECEx Operational Document shall be regularly updated to include details of any new documents or publications.</w:t>
      </w:r>
    </w:p>
    <w:p w14:paraId="53F2E799" w14:textId="77777777" w:rsidR="002A6E38" w:rsidRPr="00A10FC5" w:rsidRDefault="002A6E38" w:rsidP="002A6E38">
      <w:pPr>
        <w:ind w:right="-1"/>
        <w:contextualSpacing/>
        <w:rPr>
          <w:sz w:val="22"/>
          <w:szCs w:val="22"/>
        </w:rPr>
      </w:pPr>
    </w:p>
    <w:p w14:paraId="28ABAEAD" w14:textId="77777777" w:rsidR="002A6E38" w:rsidRPr="00C26892" w:rsidRDefault="002A6E38" w:rsidP="002A6E38">
      <w:pPr>
        <w:pStyle w:val="Heading1"/>
        <w:spacing w:before="0" w:after="0"/>
        <w:ind w:right="-1"/>
        <w:rPr>
          <w:sz w:val="24"/>
          <w:szCs w:val="24"/>
        </w:rPr>
      </w:pPr>
      <w:bookmarkStart w:id="20" w:name="_Toc45532352"/>
      <w:r w:rsidRPr="00C26892">
        <w:rPr>
          <w:sz w:val="24"/>
          <w:szCs w:val="24"/>
        </w:rPr>
        <w:t>Document Version Control</w:t>
      </w:r>
      <w:bookmarkEnd w:id="20"/>
      <w:r w:rsidRPr="00C26892">
        <w:rPr>
          <w:sz w:val="24"/>
          <w:szCs w:val="24"/>
        </w:rPr>
        <w:t xml:space="preserve"> </w:t>
      </w:r>
    </w:p>
    <w:p w14:paraId="5D58F15F" w14:textId="77777777" w:rsidR="002A6E38" w:rsidRDefault="002A6E38" w:rsidP="007A2E30">
      <w:pPr>
        <w:pStyle w:val="ListParagraph"/>
        <w:numPr>
          <w:ilvl w:val="0"/>
          <w:numId w:val="27"/>
        </w:numPr>
        <w:ind w:right="-1"/>
        <w:contextualSpacing/>
        <w:rPr>
          <w:sz w:val="22"/>
          <w:szCs w:val="22"/>
        </w:rPr>
      </w:pPr>
      <w:r>
        <w:rPr>
          <w:sz w:val="22"/>
          <w:szCs w:val="22"/>
        </w:rPr>
        <w:t>Original publications shall be designated as Edition 1.0</w:t>
      </w:r>
    </w:p>
    <w:p w14:paraId="3830B123" w14:textId="77777777" w:rsidR="002A6E38" w:rsidRDefault="002A6E38" w:rsidP="007A2E30">
      <w:pPr>
        <w:pStyle w:val="ListParagraph"/>
        <w:numPr>
          <w:ilvl w:val="0"/>
          <w:numId w:val="27"/>
        </w:numPr>
        <w:ind w:right="-1"/>
        <w:contextualSpacing/>
        <w:rPr>
          <w:sz w:val="22"/>
          <w:szCs w:val="22"/>
        </w:rPr>
      </w:pPr>
      <w:r>
        <w:rPr>
          <w:sz w:val="22"/>
          <w:szCs w:val="22"/>
        </w:rPr>
        <w:t xml:space="preserve">Amendments that provide additional guidance, change only minor parts of the document, or add content to existing requirements shall be designated with as Edition #.1 following by Edition #.2 for any subsequent amendments to the same Edition </w:t>
      </w:r>
      <w:proofErr w:type="spellStart"/>
      <w:r>
        <w:rPr>
          <w:sz w:val="22"/>
          <w:szCs w:val="22"/>
        </w:rPr>
        <w:t>etcetra</w:t>
      </w:r>
      <w:proofErr w:type="spellEnd"/>
      <w:r>
        <w:rPr>
          <w:sz w:val="22"/>
          <w:szCs w:val="22"/>
        </w:rPr>
        <w:t>.</w:t>
      </w:r>
    </w:p>
    <w:p w14:paraId="3F086D92" w14:textId="77777777" w:rsidR="002A6E38" w:rsidRDefault="002A6E38" w:rsidP="007A2E30">
      <w:pPr>
        <w:pStyle w:val="ListParagraph"/>
        <w:numPr>
          <w:ilvl w:val="0"/>
          <w:numId w:val="27"/>
        </w:numPr>
        <w:ind w:right="-1"/>
        <w:contextualSpacing/>
        <w:rPr>
          <w:sz w:val="22"/>
          <w:szCs w:val="22"/>
        </w:rPr>
      </w:pPr>
      <w:r>
        <w:rPr>
          <w:sz w:val="22"/>
          <w:szCs w:val="22"/>
        </w:rPr>
        <w:t>The revision of a publication that adds new requirements and / or represents major changes shall be designated as a new Edition #.0</w:t>
      </w:r>
    </w:p>
    <w:p w14:paraId="41605C6C" w14:textId="77777777" w:rsidR="002A6E38" w:rsidRPr="00C21500" w:rsidRDefault="002A6E38" w:rsidP="002A6E38">
      <w:pPr>
        <w:ind w:right="-1"/>
        <w:rPr>
          <w:sz w:val="22"/>
          <w:szCs w:val="22"/>
        </w:rPr>
      </w:pPr>
    </w:p>
    <w:p w14:paraId="28C661AB" w14:textId="77777777" w:rsidR="002A6E38" w:rsidRPr="00C26892" w:rsidRDefault="002A6E38" w:rsidP="002A6E38">
      <w:pPr>
        <w:pStyle w:val="Heading1"/>
        <w:spacing w:before="0" w:after="0"/>
        <w:ind w:right="-1"/>
        <w:rPr>
          <w:sz w:val="24"/>
          <w:szCs w:val="24"/>
        </w:rPr>
      </w:pPr>
      <w:bookmarkStart w:id="21" w:name="_Toc45532353"/>
      <w:r w:rsidRPr="00C26892">
        <w:rPr>
          <w:sz w:val="24"/>
          <w:szCs w:val="24"/>
        </w:rPr>
        <w:t>Document Accessibility</w:t>
      </w:r>
      <w:bookmarkEnd w:id="21"/>
      <w:r w:rsidRPr="00C26892">
        <w:rPr>
          <w:sz w:val="24"/>
          <w:szCs w:val="24"/>
        </w:rPr>
        <w:t xml:space="preserve"> </w:t>
      </w:r>
    </w:p>
    <w:p w14:paraId="5D9DAD11" w14:textId="77777777" w:rsidR="002A6E38" w:rsidRPr="00660123" w:rsidRDefault="002A6E38" w:rsidP="002A6E38">
      <w:pPr>
        <w:pStyle w:val="ListBullet"/>
        <w:spacing w:after="0"/>
        <w:ind w:left="340" w:right="-1" w:hanging="340"/>
        <w:rPr>
          <w:sz w:val="22"/>
          <w:szCs w:val="22"/>
        </w:rPr>
      </w:pPr>
      <w:r w:rsidRPr="00660123">
        <w:rPr>
          <w:sz w:val="22"/>
          <w:szCs w:val="22"/>
        </w:rPr>
        <w:t>Level I controlled documents and their most recent “red-line version” shall be electronically accessible to all relevant parties via the IECEx website.</w:t>
      </w:r>
    </w:p>
    <w:p w14:paraId="05055E1D" w14:textId="77777777" w:rsidR="002A6E38" w:rsidRDefault="002A6E38" w:rsidP="002A6E38">
      <w:pPr>
        <w:pStyle w:val="ListBullet"/>
        <w:spacing w:after="0"/>
        <w:ind w:left="340" w:right="-1" w:hanging="340"/>
        <w:rPr>
          <w:sz w:val="22"/>
          <w:szCs w:val="22"/>
        </w:rPr>
      </w:pPr>
      <w:r w:rsidRPr="00660123">
        <w:rPr>
          <w:sz w:val="22"/>
          <w:szCs w:val="22"/>
        </w:rPr>
        <w:t>For all other controlled documents, the latest version shall be electronically accessible to all relevant parties via the IECEx website.</w:t>
      </w:r>
    </w:p>
    <w:p w14:paraId="39F83875" w14:textId="77777777" w:rsidR="002A6E38" w:rsidRPr="00660123" w:rsidRDefault="002A6E38" w:rsidP="002A6E38">
      <w:pPr>
        <w:pStyle w:val="ListBullet"/>
        <w:spacing w:after="0"/>
        <w:ind w:left="340" w:right="-1" w:hanging="340"/>
        <w:rPr>
          <w:sz w:val="22"/>
          <w:szCs w:val="22"/>
        </w:rPr>
      </w:pPr>
      <w:r>
        <w:rPr>
          <w:sz w:val="22"/>
          <w:szCs w:val="22"/>
        </w:rPr>
        <w:t xml:space="preserve">IECEx Publications that contain commercially sensitive content or that are “committee-in-confidence” may be password protected and hence are only accessible to parties that have been provided with the relevant password.  The need </w:t>
      </w:r>
      <w:r>
        <w:rPr>
          <w:sz w:val="22"/>
          <w:szCs w:val="22"/>
        </w:rPr>
        <w:lastRenderedPageBreak/>
        <w:t xml:space="preserve">for a password will be evident when an attempt to open the link to a publication that is displayed on </w:t>
      </w:r>
      <w:hyperlink r:id="rId31" w:history="1">
        <w:r w:rsidRPr="00D83788">
          <w:rPr>
            <w:rStyle w:val="Hyperlink"/>
            <w:sz w:val="22"/>
            <w:szCs w:val="22"/>
          </w:rPr>
          <w:t>www.iecex.com</w:t>
        </w:r>
      </w:hyperlink>
      <w:r>
        <w:rPr>
          <w:sz w:val="22"/>
          <w:szCs w:val="22"/>
        </w:rPr>
        <w:t xml:space="preserve"> </w:t>
      </w:r>
    </w:p>
    <w:p w14:paraId="029AA3A5" w14:textId="77777777" w:rsidR="002A6E38" w:rsidRPr="00C26892" w:rsidRDefault="002A6E38" w:rsidP="002A6E38">
      <w:pPr>
        <w:pStyle w:val="PARAGRAPH"/>
        <w:spacing w:before="0" w:after="0"/>
        <w:ind w:right="-1"/>
        <w:rPr>
          <w:sz w:val="22"/>
          <w:szCs w:val="22"/>
        </w:rPr>
      </w:pPr>
    </w:p>
    <w:p w14:paraId="01849AD5" w14:textId="77777777" w:rsidR="002A6E38" w:rsidRPr="00C26892" w:rsidRDefault="002A6E38" w:rsidP="002A6E38">
      <w:pPr>
        <w:pStyle w:val="Heading1"/>
        <w:spacing w:before="0" w:after="0"/>
        <w:ind w:right="-1"/>
        <w:rPr>
          <w:sz w:val="24"/>
          <w:szCs w:val="24"/>
        </w:rPr>
      </w:pPr>
      <w:bookmarkStart w:id="22" w:name="_Toc45532354"/>
      <w:r w:rsidRPr="00C26892">
        <w:rPr>
          <w:sz w:val="24"/>
          <w:szCs w:val="24"/>
        </w:rPr>
        <w:t>Document Maintenance</w:t>
      </w:r>
      <w:bookmarkEnd w:id="22"/>
      <w:r w:rsidRPr="00C26892">
        <w:rPr>
          <w:sz w:val="24"/>
          <w:szCs w:val="24"/>
        </w:rPr>
        <w:t xml:space="preserve"> </w:t>
      </w:r>
    </w:p>
    <w:p w14:paraId="57347F19" w14:textId="77777777" w:rsidR="002A6E38" w:rsidRPr="001A6413" w:rsidRDefault="002A6E38" w:rsidP="007A2E30">
      <w:pPr>
        <w:pStyle w:val="List-Alpha"/>
        <w:numPr>
          <w:ilvl w:val="0"/>
          <w:numId w:val="28"/>
        </w:numPr>
        <w:ind w:right="-1"/>
        <w:rPr>
          <w:sz w:val="22"/>
          <w:szCs w:val="22"/>
        </w:rPr>
      </w:pPr>
      <w:r w:rsidRPr="001A6413">
        <w:rPr>
          <w:sz w:val="22"/>
          <w:szCs w:val="22"/>
        </w:rPr>
        <w:t xml:space="preserve">For Level I controlled documents </w:t>
      </w:r>
      <w:r>
        <w:rPr>
          <w:sz w:val="22"/>
          <w:szCs w:val="22"/>
        </w:rPr>
        <w:t xml:space="preserve">shall be subject to </w:t>
      </w:r>
      <w:r w:rsidRPr="001A6413">
        <w:rPr>
          <w:sz w:val="22"/>
          <w:szCs w:val="22"/>
        </w:rPr>
        <w:t>periodic review on a maximum three</w:t>
      </w:r>
      <w:r w:rsidRPr="001A6413">
        <w:rPr>
          <w:b/>
          <w:bCs/>
          <w:sz w:val="22"/>
          <w:szCs w:val="22"/>
        </w:rPr>
        <w:t>-</w:t>
      </w:r>
      <w:r w:rsidRPr="001A6413">
        <w:rPr>
          <w:sz w:val="22"/>
          <w:szCs w:val="22"/>
        </w:rPr>
        <w:t xml:space="preserve">year cycle by the Document Owner. If the document has been reviewed prior to the assigned review date, together with or independent of any modifications, the cycle may be reset at the discretion of the Document Owner. </w:t>
      </w:r>
    </w:p>
    <w:p w14:paraId="13FCC8E1" w14:textId="77777777" w:rsidR="002A6E38" w:rsidRPr="00660123" w:rsidRDefault="002A6E38" w:rsidP="002A6E38">
      <w:pPr>
        <w:pStyle w:val="List-Alpha"/>
        <w:numPr>
          <w:ilvl w:val="0"/>
          <w:numId w:val="0"/>
        </w:numPr>
        <w:ind w:right="-1"/>
        <w:rPr>
          <w:sz w:val="22"/>
          <w:szCs w:val="22"/>
        </w:rPr>
      </w:pPr>
    </w:p>
    <w:p w14:paraId="63B32E90" w14:textId="77777777" w:rsidR="002A6E38" w:rsidRDefault="002A6E38" w:rsidP="002A6E38">
      <w:pPr>
        <w:pStyle w:val="List-Alpha"/>
        <w:ind w:right="-1"/>
        <w:rPr>
          <w:sz w:val="22"/>
          <w:szCs w:val="22"/>
        </w:rPr>
      </w:pPr>
      <w:r w:rsidRPr="00660123">
        <w:rPr>
          <w:sz w:val="22"/>
          <w:szCs w:val="22"/>
        </w:rPr>
        <w:t>The ExMC shall require each Committee and ExMC</w:t>
      </w:r>
      <w:r w:rsidRPr="00660123">
        <w:rPr>
          <w:b/>
          <w:bCs/>
          <w:sz w:val="22"/>
          <w:szCs w:val="22"/>
        </w:rPr>
        <w:t xml:space="preserve"> </w:t>
      </w:r>
      <w:r w:rsidRPr="00660123">
        <w:rPr>
          <w:sz w:val="22"/>
          <w:szCs w:val="22"/>
        </w:rPr>
        <w:t xml:space="preserve">WG to report during the annual ExMC meeting on the status of their relevant controlled documents. </w:t>
      </w:r>
    </w:p>
    <w:p w14:paraId="6C0E2772" w14:textId="77777777" w:rsidR="002A6E38" w:rsidRPr="00660123" w:rsidRDefault="002A6E38" w:rsidP="002A6E38">
      <w:pPr>
        <w:pStyle w:val="List-Alpha"/>
        <w:numPr>
          <w:ilvl w:val="0"/>
          <w:numId w:val="0"/>
        </w:numPr>
        <w:ind w:right="-1"/>
        <w:rPr>
          <w:sz w:val="22"/>
          <w:szCs w:val="22"/>
        </w:rPr>
      </w:pPr>
    </w:p>
    <w:p w14:paraId="760C3826" w14:textId="77777777" w:rsidR="002A6E38" w:rsidRPr="00660123" w:rsidRDefault="002A6E38" w:rsidP="002A6E38">
      <w:pPr>
        <w:pStyle w:val="List-Alpha"/>
        <w:ind w:right="-1"/>
        <w:rPr>
          <w:sz w:val="22"/>
          <w:szCs w:val="22"/>
        </w:rPr>
      </w:pPr>
      <w:r w:rsidRPr="00660123">
        <w:rPr>
          <w:sz w:val="22"/>
          <w:szCs w:val="22"/>
        </w:rPr>
        <w:t xml:space="preserve">The Secretariat shall </w:t>
      </w:r>
      <w:r>
        <w:rPr>
          <w:sz w:val="22"/>
          <w:szCs w:val="22"/>
        </w:rPr>
        <w:t xml:space="preserve">publish all Level I publications </w:t>
      </w:r>
      <w:r w:rsidRPr="00660123">
        <w:rPr>
          <w:sz w:val="22"/>
          <w:szCs w:val="22"/>
        </w:rPr>
        <w:t xml:space="preserve">on the IECEx Website </w:t>
      </w:r>
      <w:r>
        <w:rPr>
          <w:sz w:val="22"/>
          <w:szCs w:val="22"/>
        </w:rPr>
        <w:t>and provide details of</w:t>
      </w:r>
      <w:r w:rsidRPr="00660123">
        <w:rPr>
          <w:sz w:val="22"/>
          <w:szCs w:val="22"/>
        </w:rPr>
        <w:t xml:space="preserve">: </w:t>
      </w:r>
    </w:p>
    <w:p w14:paraId="4DD2EDD5" w14:textId="77777777" w:rsidR="002A6E38" w:rsidRPr="00660123" w:rsidRDefault="002A6E38" w:rsidP="007A2E30">
      <w:pPr>
        <w:pStyle w:val="List-Alpha"/>
        <w:numPr>
          <w:ilvl w:val="1"/>
          <w:numId w:val="26"/>
        </w:numPr>
        <w:ind w:right="-1"/>
        <w:rPr>
          <w:sz w:val="22"/>
          <w:szCs w:val="22"/>
        </w:rPr>
      </w:pPr>
      <w:r w:rsidRPr="00660123">
        <w:rPr>
          <w:sz w:val="22"/>
          <w:szCs w:val="22"/>
        </w:rPr>
        <w:t>Document number</w:t>
      </w:r>
    </w:p>
    <w:p w14:paraId="2FFAF11A" w14:textId="77777777" w:rsidR="002A6E38" w:rsidRPr="00660123" w:rsidRDefault="002A6E38" w:rsidP="007A2E30">
      <w:pPr>
        <w:pStyle w:val="List-Alpha"/>
        <w:numPr>
          <w:ilvl w:val="1"/>
          <w:numId w:val="26"/>
        </w:numPr>
        <w:ind w:right="-1"/>
        <w:rPr>
          <w:sz w:val="22"/>
          <w:szCs w:val="22"/>
        </w:rPr>
      </w:pPr>
      <w:r w:rsidRPr="00660123">
        <w:rPr>
          <w:sz w:val="22"/>
          <w:szCs w:val="22"/>
        </w:rPr>
        <w:t>Document name</w:t>
      </w:r>
      <w:r>
        <w:rPr>
          <w:sz w:val="22"/>
          <w:szCs w:val="22"/>
        </w:rPr>
        <w:t xml:space="preserve"> or title</w:t>
      </w:r>
    </w:p>
    <w:p w14:paraId="49003B6D" w14:textId="77777777" w:rsidR="002A6E38" w:rsidRPr="00660123" w:rsidRDefault="002A6E38" w:rsidP="007A2E30">
      <w:pPr>
        <w:pStyle w:val="List-Alpha"/>
        <w:numPr>
          <w:ilvl w:val="1"/>
          <w:numId w:val="26"/>
        </w:numPr>
        <w:ind w:right="-1"/>
        <w:rPr>
          <w:sz w:val="22"/>
          <w:szCs w:val="22"/>
        </w:rPr>
      </w:pPr>
      <w:r w:rsidRPr="00660123">
        <w:rPr>
          <w:sz w:val="22"/>
          <w:szCs w:val="22"/>
        </w:rPr>
        <w:t>Publication date/ effective date</w:t>
      </w:r>
    </w:p>
    <w:p w14:paraId="28F49B4B" w14:textId="77777777" w:rsidR="002A6E38" w:rsidRDefault="002A6E38" w:rsidP="002A6E38">
      <w:pPr>
        <w:pStyle w:val="List-Bullet"/>
        <w:numPr>
          <w:ilvl w:val="0"/>
          <w:numId w:val="0"/>
        </w:numPr>
        <w:ind w:left="426" w:right="-1"/>
      </w:pPr>
    </w:p>
    <w:p w14:paraId="4AF645CA" w14:textId="77777777" w:rsidR="002A6E38" w:rsidRDefault="002A6E38" w:rsidP="002A6E38">
      <w:pPr>
        <w:ind w:right="-1"/>
        <w:jc w:val="left"/>
      </w:pPr>
      <w:r>
        <w:br w:type="page"/>
      </w:r>
    </w:p>
    <w:p w14:paraId="64E04367" w14:textId="77777777" w:rsidR="002A6E38" w:rsidRPr="00C26892" w:rsidRDefault="002A6E38" w:rsidP="002A6E38">
      <w:pPr>
        <w:pStyle w:val="Heading1"/>
        <w:spacing w:before="0" w:after="0"/>
        <w:ind w:right="-1"/>
        <w:rPr>
          <w:sz w:val="24"/>
          <w:szCs w:val="24"/>
        </w:rPr>
      </w:pPr>
      <w:bookmarkStart w:id="23" w:name="_Toc45532355"/>
      <w:r w:rsidRPr="00C26892">
        <w:rPr>
          <w:sz w:val="24"/>
          <w:szCs w:val="24"/>
        </w:rPr>
        <w:lastRenderedPageBreak/>
        <w:t>Proposals for new IECEx documents and amendments to existing documents</w:t>
      </w:r>
      <w:bookmarkEnd w:id="23"/>
    </w:p>
    <w:p w14:paraId="0A86AB46" w14:textId="77777777" w:rsidR="002A6E38" w:rsidRPr="00CE1985" w:rsidRDefault="002A6E38" w:rsidP="002A6E38">
      <w:pPr>
        <w:ind w:right="-1"/>
        <w:rPr>
          <w:sz w:val="22"/>
          <w:szCs w:val="22"/>
        </w:rPr>
      </w:pPr>
      <w:r w:rsidRPr="00CE1985">
        <w:rPr>
          <w:sz w:val="22"/>
          <w:szCs w:val="22"/>
        </w:rPr>
        <w:t>The process for stakeholders to propose:</w:t>
      </w:r>
    </w:p>
    <w:p w14:paraId="6B6562A3" w14:textId="77777777" w:rsidR="002A6E38" w:rsidRPr="00CE1985" w:rsidRDefault="002A6E38" w:rsidP="007A2E30">
      <w:pPr>
        <w:pStyle w:val="ListParagraph"/>
        <w:numPr>
          <w:ilvl w:val="0"/>
          <w:numId w:val="22"/>
        </w:numPr>
        <w:ind w:right="-1"/>
        <w:rPr>
          <w:sz w:val="22"/>
          <w:szCs w:val="22"/>
        </w:rPr>
      </w:pPr>
      <w:r w:rsidRPr="00CE1985">
        <w:rPr>
          <w:sz w:val="22"/>
          <w:szCs w:val="22"/>
        </w:rPr>
        <w:t xml:space="preserve">a new IECEx document or publication, or </w:t>
      </w:r>
    </w:p>
    <w:p w14:paraId="2B85E8A0" w14:textId="77777777" w:rsidR="002A6E38" w:rsidRPr="00CE1985" w:rsidRDefault="002A6E38" w:rsidP="007A2E30">
      <w:pPr>
        <w:pStyle w:val="ListParagraph"/>
        <w:numPr>
          <w:ilvl w:val="0"/>
          <w:numId w:val="22"/>
        </w:numPr>
        <w:ind w:right="-1"/>
        <w:rPr>
          <w:sz w:val="22"/>
          <w:szCs w:val="22"/>
        </w:rPr>
      </w:pPr>
      <w:r w:rsidRPr="00CE1985">
        <w:rPr>
          <w:sz w:val="22"/>
          <w:szCs w:val="22"/>
        </w:rPr>
        <w:t xml:space="preserve">amendments to existing IECEx documents or publications </w:t>
      </w:r>
    </w:p>
    <w:p w14:paraId="4B39FAB2" w14:textId="77777777" w:rsidR="002A6E38" w:rsidRPr="00CE1985" w:rsidRDefault="002A6E38" w:rsidP="002A6E38">
      <w:pPr>
        <w:ind w:right="-1"/>
        <w:rPr>
          <w:sz w:val="22"/>
          <w:szCs w:val="22"/>
        </w:rPr>
      </w:pPr>
      <w:r w:rsidRPr="00CE1985">
        <w:rPr>
          <w:sz w:val="22"/>
          <w:szCs w:val="22"/>
        </w:rPr>
        <w:t xml:space="preserve">is outlined in </w:t>
      </w:r>
      <w:r>
        <w:rPr>
          <w:sz w:val="22"/>
          <w:szCs w:val="22"/>
        </w:rPr>
        <w:t xml:space="preserve">the </w:t>
      </w:r>
      <w:proofErr w:type="spellStart"/>
      <w:r>
        <w:rPr>
          <w:sz w:val="22"/>
          <w:szCs w:val="22"/>
        </w:rPr>
        <w:t>followng</w:t>
      </w:r>
      <w:proofErr w:type="spellEnd"/>
      <w:r>
        <w:rPr>
          <w:sz w:val="22"/>
          <w:szCs w:val="22"/>
        </w:rPr>
        <w:t xml:space="preserve"> </w:t>
      </w:r>
      <w:r w:rsidRPr="00CE1985">
        <w:rPr>
          <w:sz w:val="22"/>
          <w:szCs w:val="22"/>
        </w:rPr>
        <w:t>Figure:</w:t>
      </w:r>
    </w:p>
    <w:p w14:paraId="0A535DD4" w14:textId="77777777" w:rsidR="002A6E38" w:rsidRPr="00EB24AF" w:rsidRDefault="002A6E38" w:rsidP="002A6E38">
      <w:pPr>
        <w:pStyle w:val="List-Bullet"/>
        <w:numPr>
          <w:ilvl w:val="0"/>
          <w:numId w:val="0"/>
        </w:numPr>
        <w:ind w:right="-1"/>
      </w:pPr>
    </w:p>
    <w:p w14:paraId="3B43355B" w14:textId="77777777" w:rsidR="002A6E38" w:rsidRPr="00EB24AF" w:rsidRDefault="002A6E38" w:rsidP="002A6E38">
      <w:pPr>
        <w:pStyle w:val="List-Bullet"/>
        <w:numPr>
          <w:ilvl w:val="0"/>
          <w:numId w:val="0"/>
        </w:numPr>
        <w:ind w:right="-1"/>
        <w:jc w:val="center"/>
      </w:pPr>
      <w:r w:rsidRPr="00EB24AF">
        <w:object w:dxaOrig="6148" w:dyaOrig="13974" w14:anchorId="61B23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7.95pt;height:562.85pt" o:ole="">
            <v:imagedata r:id="rId32" o:title=""/>
          </v:shape>
          <o:OLEObject Type="Embed" ProgID="Visio.Drawing.11" ShapeID="_x0000_i1036" DrawAspect="Content" ObjectID="_1656239076" r:id="rId33"/>
        </w:object>
      </w:r>
    </w:p>
    <w:p w14:paraId="1C62A566" w14:textId="77777777" w:rsidR="002A6E38" w:rsidRPr="00EB24AF" w:rsidRDefault="002A6E38" w:rsidP="002A6E38">
      <w:pPr>
        <w:pStyle w:val="List-Bullet"/>
        <w:numPr>
          <w:ilvl w:val="0"/>
          <w:numId w:val="0"/>
        </w:numPr>
        <w:ind w:right="-1"/>
      </w:pPr>
    </w:p>
    <w:p w14:paraId="0F6FFC85" w14:textId="77777777" w:rsidR="002A6E38" w:rsidRPr="00C26892" w:rsidRDefault="002A6E38" w:rsidP="002A6E38">
      <w:pPr>
        <w:pStyle w:val="Heading1"/>
        <w:spacing w:before="0" w:after="0"/>
        <w:ind w:right="-1"/>
        <w:rPr>
          <w:sz w:val="24"/>
          <w:szCs w:val="24"/>
        </w:rPr>
      </w:pPr>
      <w:bookmarkStart w:id="24" w:name="_Toc45532356"/>
      <w:r w:rsidRPr="00C26892">
        <w:rPr>
          <w:sz w:val="24"/>
          <w:szCs w:val="24"/>
        </w:rPr>
        <w:lastRenderedPageBreak/>
        <w:t>Document Archiving</w:t>
      </w:r>
      <w:bookmarkEnd w:id="24"/>
      <w:r w:rsidRPr="00C26892">
        <w:rPr>
          <w:sz w:val="24"/>
          <w:szCs w:val="24"/>
        </w:rPr>
        <w:t xml:space="preserve"> </w:t>
      </w:r>
    </w:p>
    <w:p w14:paraId="56373236" w14:textId="77777777" w:rsidR="002A6E38" w:rsidRDefault="002A6E38" w:rsidP="002A6E38">
      <w:pPr>
        <w:ind w:right="-1"/>
        <w:rPr>
          <w:sz w:val="22"/>
          <w:szCs w:val="22"/>
        </w:rPr>
      </w:pPr>
      <w:r w:rsidRPr="00B93D6E">
        <w:rPr>
          <w:sz w:val="22"/>
          <w:szCs w:val="22"/>
        </w:rPr>
        <w:t>Unless otherwise stated, IECEx publications require implementation from the date of publication and a new Edition or version supersedes all previous Editions or versions.</w:t>
      </w:r>
      <w:r>
        <w:rPr>
          <w:sz w:val="22"/>
          <w:szCs w:val="22"/>
        </w:rPr>
        <w:t xml:space="preserve">  In order to prevent inadvertent use, superseded Editions and versions are withdrawn from normal access at </w:t>
      </w:r>
      <w:hyperlink r:id="rId34" w:history="1">
        <w:r w:rsidRPr="00CE1985">
          <w:rPr>
            <w:rStyle w:val="Hyperlink"/>
            <w:sz w:val="22"/>
            <w:szCs w:val="22"/>
          </w:rPr>
          <w:t>www.iecex.com</w:t>
        </w:r>
      </w:hyperlink>
      <w:r>
        <w:rPr>
          <w:sz w:val="22"/>
          <w:szCs w:val="22"/>
        </w:rPr>
        <w:t xml:space="preserve">.  Upon withdrawal, these documents are archived in either the Archives section of </w:t>
      </w:r>
      <w:hyperlink r:id="rId35" w:history="1">
        <w:r w:rsidRPr="00CE1985">
          <w:rPr>
            <w:rStyle w:val="Hyperlink"/>
            <w:sz w:val="22"/>
            <w:szCs w:val="22"/>
          </w:rPr>
          <w:t>www.iecex.com</w:t>
        </w:r>
      </w:hyperlink>
      <w:r>
        <w:rPr>
          <w:sz w:val="22"/>
          <w:szCs w:val="22"/>
        </w:rPr>
        <w:t xml:space="preserve"> or on the IECEx server depending on the future needs for bodies to access these documents.</w:t>
      </w:r>
    </w:p>
    <w:p w14:paraId="1E8E2ECA" w14:textId="77777777" w:rsidR="002A6E38" w:rsidRDefault="002A6E38" w:rsidP="002A6E38">
      <w:pPr>
        <w:ind w:right="-1"/>
        <w:rPr>
          <w:sz w:val="22"/>
          <w:szCs w:val="22"/>
        </w:rPr>
      </w:pPr>
    </w:p>
    <w:p w14:paraId="4FA5C7CF" w14:textId="77777777" w:rsidR="002A6E38" w:rsidRDefault="002A6E38" w:rsidP="002A6E38">
      <w:pPr>
        <w:ind w:right="-1"/>
        <w:rPr>
          <w:sz w:val="22"/>
          <w:szCs w:val="22"/>
        </w:rPr>
      </w:pPr>
      <w:r w:rsidRPr="00CE1985">
        <w:rPr>
          <w:sz w:val="22"/>
          <w:szCs w:val="22"/>
        </w:rPr>
        <w:t xml:space="preserve">The IECEx Secretariat is responsible for archiving controlled documents that have been withdrawn.  Requests for a copy of an archived controlled document that is </w:t>
      </w:r>
      <w:r w:rsidRPr="00CE1985">
        <w:rPr>
          <w:sz w:val="22"/>
          <w:szCs w:val="22"/>
          <w:u w:val="single"/>
        </w:rPr>
        <w:t>not</w:t>
      </w:r>
      <w:r w:rsidRPr="00CE1985">
        <w:rPr>
          <w:sz w:val="22"/>
          <w:szCs w:val="22"/>
        </w:rPr>
        <w:t xml:space="preserve"> available in the Archives section of </w:t>
      </w:r>
      <w:hyperlink r:id="rId36" w:history="1">
        <w:r w:rsidRPr="00CE1985">
          <w:rPr>
            <w:rStyle w:val="Hyperlink"/>
            <w:sz w:val="22"/>
            <w:szCs w:val="22"/>
          </w:rPr>
          <w:t>www.iecex.com</w:t>
        </w:r>
      </w:hyperlink>
      <w:r w:rsidRPr="00CE1985">
        <w:rPr>
          <w:sz w:val="22"/>
          <w:szCs w:val="22"/>
        </w:rPr>
        <w:t xml:space="preserve"> may be submitted to the IECEx Secretariat.</w:t>
      </w:r>
    </w:p>
    <w:p w14:paraId="25EF3488" w14:textId="77777777" w:rsidR="002A6E38" w:rsidRPr="00CE1985" w:rsidRDefault="002A6E38" w:rsidP="002A6E38">
      <w:pPr>
        <w:ind w:right="-1"/>
        <w:rPr>
          <w:sz w:val="22"/>
          <w:szCs w:val="22"/>
        </w:rPr>
      </w:pPr>
    </w:p>
    <w:p w14:paraId="64BF0132" w14:textId="77777777" w:rsidR="002A6E38" w:rsidRPr="00C26892" w:rsidRDefault="002A6E38" w:rsidP="002A6E38">
      <w:pPr>
        <w:pStyle w:val="Heading1"/>
        <w:spacing w:before="0" w:after="0"/>
        <w:ind w:right="-1"/>
        <w:rPr>
          <w:sz w:val="24"/>
          <w:szCs w:val="24"/>
        </w:rPr>
      </w:pPr>
      <w:bookmarkStart w:id="25" w:name="_Toc45532357"/>
      <w:r w:rsidRPr="00C26892">
        <w:rPr>
          <w:sz w:val="24"/>
          <w:szCs w:val="24"/>
        </w:rPr>
        <w:t>Document Retention</w:t>
      </w:r>
      <w:bookmarkEnd w:id="25"/>
      <w:r w:rsidRPr="00C26892">
        <w:rPr>
          <w:sz w:val="24"/>
          <w:szCs w:val="24"/>
        </w:rPr>
        <w:t xml:space="preserve"> </w:t>
      </w:r>
    </w:p>
    <w:p w14:paraId="0E9DD96C" w14:textId="77777777" w:rsidR="002A6E38" w:rsidRPr="00EB24AF" w:rsidRDefault="002A6E38" w:rsidP="002A6E38">
      <w:pPr>
        <w:ind w:right="-1"/>
      </w:pPr>
      <w:r w:rsidRPr="00CE1985">
        <w:rPr>
          <w:sz w:val="22"/>
          <w:szCs w:val="22"/>
        </w:rPr>
        <w:t>Controlled Documents that have been withdrawn</w:t>
      </w:r>
      <w:r>
        <w:rPr>
          <w:sz w:val="22"/>
          <w:szCs w:val="22"/>
        </w:rPr>
        <w:t xml:space="preserve"> or superseded</w:t>
      </w:r>
      <w:r w:rsidRPr="00CE1985">
        <w:rPr>
          <w:sz w:val="22"/>
          <w:szCs w:val="22"/>
        </w:rPr>
        <w:t xml:space="preserve"> shall be </w:t>
      </w:r>
      <w:r>
        <w:rPr>
          <w:sz w:val="22"/>
          <w:szCs w:val="22"/>
        </w:rPr>
        <w:t xml:space="preserve">permanently stored and maintained in electronic format (both PDF and MS Word using </w:t>
      </w:r>
      <w:r w:rsidRPr="00C01EAC">
        <w:rPr>
          <w:i/>
          <w:iCs/>
          <w:sz w:val="22"/>
          <w:szCs w:val="22"/>
        </w:rPr>
        <w:t>.docx</w:t>
      </w:r>
      <w:r>
        <w:rPr>
          <w:sz w:val="22"/>
          <w:szCs w:val="22"/>
        </w:rPr>
        <w:t xml:space="preserve"> format) </w:t>
      </w:r>
      <w:r w:rsidRPr="00CE1985">
        <w:rPr>
          <w:sz w:val="22"/>
          <w:szCs w:val="22"/>
        </w:rPr>
        <w:t>by the IECEx Secretariat and remain available (as per Clause</w:t>
      </w:r>
      <w:r>
        <w:rPr>
          <w:sz w:val="22"/>
          <w:szCs w:val="22"/>
        </w:rPr>
        <w:t>s 8 and</w:t>
      </w:r>
      <w:r w:rsidRPr="00CE1985">
        <w:rPr>
          <w:sz w:val="22"/>
          <w:szCs w:val="22"/>
        </w:rPr>
        <w:t xml:space="preserve"> </w:t>
      </w:r>
      <w:r>
        <w:rPr>
          <w:sz w:val="22"/>
          <w:szCs w:val="22"/>
        </w:rPr>
        <w:t>11</w:t>
      </w:r>
      <w:r w:rsidRPr="00CE1985">
        <w:rPr>
          <w:sz w:val="22"/>
          <w:szCs w:val="22"/>
        </w:rPr>
        <w:t xml:space="preserve"> above) for a minimum of </w:t>
      </w:r>
      <w:r>
        <w:rPr>
          <w:sz w:val="22"/>
          <w:szCs w:val="22"/>
        </w:rPr>
        <w:t>ten (1</w:t>
      </w:r>
      <w:r w:rsidRPr="00CE1985">
        <w:rPr>
          <w:sz w:val="22"/>
          <w:szCs w:val="22"/>
        </w:rPr>
        <w:t>0</w:t>
      </w:r>
      <w:r>
        <w:rPr>
          <w:sz w:val="22"/>
          <w:szCs w:val="22"/>
        </w:rPr>
        <w:t>)</w:t>
      </w:r>
      <w:r w:rsidRPr="00CE1985">
        <w:rPr>
          <w:sz w:val="22"/>
          <w:szCs w:val="22"/>
        </w:rPr>
        <w:t xml:space="preserve"> years.</w:t>
      </w:r>
      <w:r w:rsidRPr="00EB24AF">
        <w:br w:type="page"/>
      </w:r>
    </w:p>
    <w:p w14:paraId="58AABA2E" w14:textId="77777777" w:rsidR="002A6E38" w:rsidRPr="00EB24AF" w:rsidRDefault="002A6E38" w:rsidP="007A2E30">
      <w:pPr>
        <w:pStyle w:val="ANNEXtitle"/>
        <w:numPr>
          <w:ilvl w:val="0"/>
          <w:numId w:val="16"/>
        </w:numPr>
      </w:pPr>
      <w:bookmarkStart w:id="26" w:name="_Toc45532358"/>
      <w:r>
        <w:lastRenderedPageBreak/>
        <w:t>: C</w:t>
      </w:r>
      <w:r w:rsidRPr="00EB24AF">
        <w:t xml:space="preserve">ontrol of </w:t>
      </w:r>
      <w:r>
        <w:t>D</w:t>
      </w:r>
      <w:r w:rsidRPr="00EB24AF">
        <w:t>ocuments</w:t>
      </w:r>
      <w:bookmarkEnd w:id="26"/>
    </w:p>
    <w:tbl>
      <w:tblPr>
        <w:tblW w:w="994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268"/>
        <w:gridCol w:w="1588"/>
        <w:gridCol w:w="1276"/>
        <w:gridCol w:w="1418"/>
        <w:gridCol w:w="2551"/>
      </w:tblGrid>
      <w:tr w:rsidR="002A6E38" w:rsidRPr="00EB24AF" w14:paraId="36EFE71B" w14:textId="77777777" w:rsidTr="00171168">
        <w:trPr>
          <w:tblHeader/>
        </w:trPr>
        <w:tc>
          <w:tcPr>
            <w:tcW w:w="845" w:type="dxa"/>
            <w:shd w:val="clear" w:color="auto" w:fill="D9D9D9"/>
            <w:vAlign w:val="center"/>
          </w:tcPr>
          <w:p w14:paraId="28B56E86" w14:textId="77777777" w:rsidR="002A6E38" w:rsidRPr="00EB24AF" w:rsidRDefault="002A6E38" w:rsidP="00171168">
            <w:pPr>
              <w:spacing w:before="60" w:after="60"/>
              <w:jc w:val="left"/>
              <w:rPr>
                <w:b/>
              </w:rPr>
            </w:pPr>
            <w:r w:rsidRPr="00EB24AF">
              <w:rPr>
                <w:b/>
              </w:rPr>
              <w:t>Level</w:t>
            </w:r>
          </w:p>
        </w:tc>
        <w:tc>
          <w:tcPr>
            <w:tcW w:w="2268" w:type="dxa"/>
            <w:shd w:val="clear" w:color="auto" w:fill="D9D9D9"/>
            <w:vAlign w:val="center"/>
          </w:tcPr>
          <w:p w14:paraId="535DCF2A" w14:textId="77777777" w:rsidR="002A6E38" w:rsidRPr="00EB24AF" w:rsidRDefault="002A6E38" w:rsidP="00171168">
            <w:pPr>
              <w:spacing w:before="60" w:after="60"/>
              <w:jc w:val="left"/>
              <w:rPr>
                <w:b/>
              </w:rPr>
            </w:pPr>
            <w:r w:rsidRPr="00EB24AF">
              <w:rPr>
                <w:b/>
              </w:rPr>
              <w:t>Controlled Document</w:t>
            </w:r>
          </w:p>
        </w:tc>
        <w:tc>
          <w:tcPr>
            <w:tcW w:w="1588" w:type="dxa"/>
            <w:shd w:val="clear" w:color="auto" w:fill="D9D9D9"/>
            <w:vAlign w:val="center"/>
          </w:tcPr>
          <w:p w14:paraId="50E158D8" w14:textId="77777777" w:rsidR="002A6E38" w:rsidRPr="00EB24AF" w:rsidRDefault="002A6E38" w:rsidP="00171168">
            <w:pPr>
              <w:spacing w:before="60" w:after="60"/>
              <w:jc w:val="left"/>
              <w:rPr>
                <w:b/>
              </w:rPr>
            </w:pPr>
            <w:r w:rsidRPr="00EB24AF">
              <w:rPr>
                <w:b/>
                <w:bCs/>
              </w:rPr>
              <w:t>Document Owner</w:t>
            </w:r>
          </w:p>
        </w:tc>
        <w:tc>
          <w:tcPr>
            <w:tcW w:w="1276" w:type="dxa"/>
            <w:shd w:val="clear" w:color="auto" w:fill="D9D9D9"/>
            <w:vAlign w:val="center"/>
          </w:tcPr>
          <w:p w14:paraId="701A4775" w14:textId="77777777" w:rsidR="002A6E38" w:rsidRPr="00EB24AF" w:rsidRDefault="002A6E38" w:rsidP="00171168">
            <w:pPr>
              <w:spacing w:before="60" w:after="60"/>
              <w:jc w:val="left"/>
              <w:rPr>
                <w:b/>
              </w:rPr>
            </w:pPr>
            <w:r w:rsidRPr="00EB24AF">
              <w:rPr>
                <w:b/>
                <w:bCs/>
              </w:rPr>
              <w:t xml:space="preserve">Document </w:t>
            </w:r>
            <w:r w:rsidRPr="00EB24AF">
              <w:rPr>
                <w:b/>
              </w:rPr>
              <w:t>Approver</w:t>
            </w:r>
          </w:p>
        </w:tc>
        <w:tc>
          <w:tcPr>
            <w:tcW w:w="1418" w:type="dxa"/>
            <w:shd w:val="clear" w:color="auto" w:fill="D9D9D9"/>
          </w:tcPr>
          <w:p w14:paraId="3B345069" w14:textId="77777777" w:rsidR="002A6E38" w:rsidRPr="00EB24AF" w:rsidRDefault="002A6E38" w:rsidP="00171168">
            <w:pPr>
              <w:spacing w:before="60" w:after="60"/>
              <w:jc w:val="left"/>
              <w:rPr>
                <w:b/>
                <w:bCs/>
              </w:rPr>
            </w:pPr>
          </w:p>
          <w:p w14:paraId="60FD9E30" w14:textId="77777777" w:rsidR="002A6E38" w:rsidRPr="00EB24AF" w:rsidRDefault="002A6E38" w:rsidP="00171168">
            <w:pPr>
              <w:spacing w:before="60" w:after="60"/>
              <w:jc w:val="left"/>
              <w:rPr>
                <w:b/>
                <w:bCs/>
              </w:rPr>
            </w:pPr>
            <w:r w:rsidRPr="00EB24AF">
              <w:rPr>
                <w:b/>
                <w:bCs/>
              </w:rPr>
              <w:t>IECEx Reference Procedure</w:t>
            </w:r>
          </w:p>
        </w:tc>
        <w:tc>
          <w:tcPr>
            <w:tcW w:w="2551" w:type="dxa"/>
            <w:shd w:val="clear" w:color="auto" w:fill="D9D9D9"/>
            <w:vAlign w:val="center"/>
          </w:tcPr>
          <w:p w14:paraId="7CAA93AA" w14:textId="77777777" w:rsidR="002A6E38" w:rsidRPr="00EB24AF" w:rsidRDefault="002A6E38" w:rsidP="00171168">
            <w:pPr>
              <w:spacing w:before="60" w:after="60"/>
              <w:jc w:val="left"/>
              <w:rPr>
                <w:b/>
                <w:bCs/>
              </w:rPr>
            </w:pPr>
            <w:r w:rsidRPr="00EB24AF">
              <w:rPr>
                <w:b/>
                <w:bCs/>
              </w:rPr>
              <w:t>Document Numbering Convention</w:t>
            </w:r>
          </w:p>
        </w:tc>
      </w:tr>
      <w:tr w:rsidR="002A6E38" w:rsidRPr="00EB24AF" w14:paraId="4923AF6F" w14:textId="77777777" w:rsidTr="00171168">
        <w:tc>
          <w:tcPr>
            <w:tcW w:w="845" w:type="dxa"/>
            <w:shd w:val="clear" w:color="auto" w:fill="auto"/>
          </w:tcPr>
          <w:p w14:paraId="2C81C483" w14:textId="77777777" w:rsidR="002A6E38" w:rsidRPr="00EB24AF" w:rsidRDefault="002A6E38" w:rsidP="00171168">
            <w:pPr>
              <w:spacing w:before="60" w:after="60"/>
              <w:jc w:val="left"/>
            </w:pPr>
            <w:r w:rsidRPr="00EB24AF">
              <w:t>I</w:t>
            </w:r>
          </w:p>
        </w:tc>
        <w:tc>
          <w:tcPr>
            <w:tcW w:w="2268" w:type="dxa"/>
            <w:shd w:val="clear" w:color="auto" w:fill="auto"/>
          </w:tcPr>
          <w:p w14:paraId="095C96EE" w14:textId="77777777" w:rsidR="002A6E38" w:rsidRPr="00EB24AF" w:rsidRDefault="002A6E38" w:rsidP="00171168">
            <w:pPr>
              <w:spacing w:before="60" w:after="60"/>
              <w:jc w:val="left"/>
            </w:pPr>
            <w:r w:rsidRPr="00EB24AF">
              <w:t>IEC Conformity Assessment Systems Harmonised Basic Rules (HBR)</w:t>
            </w:r>
          </w:p>
        </w:tc>
        <w:tc>
          <w:tcPr>
            <w:tcW w:w="1588" w:type="dxa"/>
            <w:shd w:val="clear" w:color="auto" w:fill="auto"/>
          </w:tcPr>
          <w:p w14:paraId="4016EAEC" w14:textId="77777777" w:rsidR="002A6E38" w:rsidRPr="00EB24AF" w:rsidRDefault="002A6E38" w:rsidP="00171168">
            <w:pPr>
              <w:spacing w:before="60" w:after="60"/>
              <w:jc w:val="left"/>
            </w:pPr>
            <w:r w:rsidRPr="00EB24AF">
              <w:t>IEC CAB</w:t>
            </w:r>
          </w:p>
        </w:tc>
        <w:tc>
          <w:tcPr>
            <w:tcW w:w="1276" w:type="dxa"/>
            <w:shd w:val="clear" w:color="auto" w:fill="auto"/>
          </w:tcPr>
          <w:p w14:paraId="4A3F3DFE" w14:textId="77777777" w:rsidR="002A6E38" w:rsidRPr="00EB24AF" w:rsidRDefault="002A6E38" w:rsidP="00171168">
            <w:pPr>
              <w:spacing w:before="60" w:after="60"/>
              <w:jc w:val="left"/>
            </w:pPr>
            <w:r w:rsidRPr="00EB24AF">
              <w:t>IEC CAB</w:t>
            </w:r>
          </w:p>
        </w:tc>
        <w:tc>
          <w:tcPr>
            <w:tcW w:w="1418" w:type="dxa"/>
          </w:tcPr>
          <w:p w14:paraId="773A2671" w14:textId="77777777" w:rsidR="002A6E38" w:rsidRPr="00EB24AF" w:rsidRDefault="002A6E38" w:rsidP="00171168">
            <w:pPr>
              <w:spacing w:before="60" w:after="60"/>
              <w:jc w:val="left"/>
              <w:rPr>
                <w:highlight w:val="magenta"/>
              </w:rPr>
            </w:pPr>
            <w:r w:rsidRPr="00EB24AF">
              <w:rPr>
                <w:sz w:val="18"/>
              </w:rPr>
              <w:t>Not applicable</w:t>
            </w:r>
          </w:p>
        </w:tc>
        <w:tc>
          <w:tcPr>
            <w:tcW w:w="2551" w:type="dxa"/>
            <w:shd w:val="clear" w:color="auto" w:fill="auto"/>
            <w:vAlign w:val="center"/>
          </w:tcPr>
          <w:p w14:paraId="0CE1AFD8" w14:textId="77777777" w:rsidR="002A6E38" w:rsidRPr="00EB24AF" w:rsidRDefault="002A6E38" w:rsidP="00171168">
            <w:pPr>
              <w:spacing w:before="60" w:after="60"/>
              <w:jc w:val="left"/>
            </w:pPr>
            <w:r w:rsidRPr="00EB24AF">
              <w:t>As determined by IEC CAB</w:t>
            </w:r>
          </w:p>
        </w:tc>
      </w:tr>
      <w:tr w:rsidR="002A6E38" w:rsidRPr="00EB24AF" w14:paraId="41F79F39" w14:textId="77777777" w:rsidTr="00171168">
        <w:tc>
          <w:tcPr>
            <w:tcW w:w="845" w:type="dxa"/>
            <w:shd w:val="clear" w:color="auto" w:fill="auto"/>
          </w:tcPr>
          <w:p w14:paraId="790E177A" w14:textId="77777777" w:rsidR="002A6E38" w:rsidRPr="00EB24AF" w:rsidRDefault="002A6E38" w:rsidP="00171168">
            <w:pPr>
              <w:spacing w:before="60" w:after="60"/>
              <w:jc w:val="left"/>
            </w:pPr>
            <w:r w:rsidRPr="00EB24AF">
              <w:t>I</w:t>
            </w:r>
          </w:p>
        </w:tc>
        <w:tc>
          <w:tcPr>
            <w:tcW w:w="2268" w:type="dxa"/>
            <w:shd w:val="clear" w:color="auto" w:fill="auto"/>
          </w:tcPr>
          <w:p w14:paraId="2CA7A193" w14:textId="77777777" w:rsidR="002A6E38" w:rsidRPr="00EB24AF" w:rsidRDefault="002A6E38" w:rsidP="00171168">
            <w:pPr>
              <w:spacing w:before="60" w:after="60"/>
              <w:jc w:val="left"/>
            </w:pPr>
            <w:r w:rsidRPr="00EB24AF">
              <w:t>IECEx Supplement to the HBR</w:t>
            </w:r>
          </w:p>
          <w:p w14:paraId="35EE60CA" w14:textId="77777777" w:rsidR="002A6E38" w:rsidRPr="00EB24AF" w:rsidRDefault="002A6E38" w:rsidP="00171168">
            <w:pPr>
              <w:spacing w:before="60" w:after="60"/>
              <w:jc w:val="left"/>
            </w:pPr>
          </w:p>
        </w:tc>
        <w:tc>
          <w:tcPr>
            <w:tcW w:w="1588" w:type="dxa"/>
            <w:shd w:val="clear" w:color="auto" w:fill="auto"/>
          </w:tcPr>
          <w:p w14:paraId="1503FDCD" w14:textId="77777777" w:rsidR="002A6E38" w:rsidRPr="00EB24AF" w:rsidRDefault="002A6E38" w:rsidP="00171168">
            <w:pPr>
              <w:spacing w:before="60" w:after="60"/>
              <w:jc w:val="left"/>
            </w:pPr>
            <w:proofErr w:type="spellStart"/>
            <w:r w:rsidRPr="00EB24AF">
              <w:t>ExMC</w:t>
            </w:r>
            <w:proofErr w:type="spellEnd"/>
          </w:p>
        </w:tc>
        <w:tc>
          <w:tcPr>
            <w:tcW w:w="1276" w:type="dxa"/>
            <w:shd w:val="clear" w:color="auto" w:fill="auto"/>
          </w:tcPr>
          <w:p w14:paraId="552C61D6" w14:textId="77777777" w:rsidR="002A6E38" w:rsidRPr="00EB24AF" w:rsidRDefault="002A6E38" w:rsidP="00171168">
            <w:pPr>
              <w:spacing w:before="60" w:after="60"/>
              <w:jc w:val="left"/>
            </w:pPr>
            <w:r w:rsidRPr="00EB24AF">
              <w:t>IEC CAB</w:t>
            </w:r>
          </w:p>
        </w:tc>
        <w:tc>
          <w:tcPr>
            <w:tcW w:w="1418" w:type="dxa"/>
          </w:tcPr>
          <w:p w14:paraId="22B229B5" w14:textId="77777777" w:rsidR="002A6E38" w:rsidRPr="00EB24AF" w:rsidRDefault="002A6E38" w:rsidP="00171168">
            <w:pPr>
              <w:spacing w:before="60" w:after="60"/>
              <w:jc w:val="left"/>
              <w:rPr>
                <w:highlight w:val="magenta"/>
              </w:rPr>
            </w:pPr>
            <w:r w:rsidRPr="00EB24AF">
              <w:rPr>
                <w:sz w:val="18"/>
              </w:rPr>
              <w:t>Not applicable</w:t>
            </w:r>
          </w:p>
        </w:tc>
        <w:tc>
          <w:tcPr>
            <w:tcW w:w="2551" w:type="dxa"/>
            <w:shd w:val="clear" w:color="auto" w:fill="auto"/>
            <w:vAlign w:val="center"/>
          </w:tcPr>
          <w:p w14:paraId="27F6CBDD" w14:textId="77777777" w:rsidR="002A6E38" w:rsidRPr="00EB24AF" w:rsidRDefault="002A6E38" w:rsidP="00171168">
            <w:pPr>
              <w:spacing w:before="60" w:after="60"/>
              <w:jc w:val="left"/>
            </w:pPr>
            <w:r w:rsidRPr="00EB24AF">
              <w:t>As determined by IEC CAB</w:t>
            </w:r>
          </w:p>
        </w:tc>
      </w:tr>
      <w:tr w:rsidR="002A6E38" w:rsidRPr="00EB24AF" w14:paraId="1BB5960B" w14:textId="77777777" w:rsidTr="00171168">
        <w:tc>
          <w:tcPr>
            <w:tcW w:w="845" w:type="dxa"/>
            <w:shd w:val="clear" w:color="auto" w:fill="auto"/>
          </w:tcPr>
          <w:p w14:paraId="53A4218D" w14:textId="77777777" w:rsidR="002A6E38" w:rsidRPr="00EB24AF" w:rsidRDefault="002A6E38" w:rsidP="00171168">
            <w:pPr>
              <w:spacing w:before="60" w:after="60"/>
              <w:jc w:val="left"/>
            </w:pPr>
            <w:r w:rsidRPr="00EB24AF">
              <w:t>I</w:t>
            </w:r>
          </w:p>
        </w:tc>
        <w:tc>
          <w:tcPr>
            <w:tcW w:w="2268" w:type="dxa"/>
            <w:shd w:val="clear" w:color="auto" w:fill="auto"/>
          </w:tcPr>
          <w:p w14:paraId="5AA801E0" w14:textId="77777777" w:rsidR="002A6E38" w:rsidRPr="00EB24AF" w:rsidRDefault="002A6E38" w:rsidP="00171168">
            <w:pPr>
              <w:spacing w:before="60" w:after="60"/>
              <w:jc w:val="left"/>
            </w:pPr>
            <w:r w:rsidRPr="00EB24AF">
              <w:t>IECEx Scheme Rules of Procedure</w:t>
            </w:r>
          </w:p>
        </w:tc>
        <w:tc>
          <w:tcPr>
            <w:tcW w:w="1588" w:type="dxa"/>
            <w:shd w:val="clear" w:color="auto" w:fill="auto"/>
          </w:tcPr>
          <w:p w14:paraId="7A5CDE8A" w14:textId="77777777" w:rsidR="002A6E38" w:rsidRPr="00EB24AF" w:rsidRDefault="002A6E38" w:rsidP="00171168">
            <w:pPr>
              <w:spacing w:before="60" w:after="60"/>
              <w:jc w:val="left"/>
              <w:rPr>
                <w:sz w:val="18"/>
              </w:rPr>
            </w:pPr>
            <w:r w:rsidRPr="00EB24AF">
              <w:rPr>
                <w:sz w:val="18"/>
              </w:rPr>
              <w:t xml:space="preserve">Relevant Scheme Committee reporting to the </w:t>
            </w:r>
            <w:proofErr w:type="spellStart"/>
            <w:r w:rsidRPr="00EB24AF">
              <w:rPr>
                <w:sz w:val="18"/>
              </w:rPr>
              <w:t>ExMC</w:t>
            </w:r>
            <w:proofErr w:type="spellEnd"/>
            <w:r w:rsidRPr="00EB24AF">
              <w:rPr>
                <w:sz w:val="18"/>
              </w:rPr>
              <w:t xml:space="preserve"> – refer </w:t>
            </w:r>
            <w:r w:rsidRPr="00513973">
              <w:rPr>
                <w:b/>
                <w:bCs/>
                <w:i/>
                <w:iCs/>
                <w:sz w:val="18"/>
              </w:rPr>
              <w:t>Annex B</w:t>
            </w:r>
          </w:p>
        </w:tc>
        <w:tc>
          <w:tcPr>
            <w:tcW w:w="1276" w:type="dxa"/>
            <w:shd w:val="clear" w:color="auto" w:fill="auto"/>
          </w:tcPr>
          <w:p w14:paraId="57D2511D" w14:textId="77777777" w:rsidR="002A6E38" w:rsidRPr="00EB24AF" w:rsidRDefault="002A6E38" w:rsidP="00171168">
            <w:pPr>
              <w:spacing w:before="60" w:after="60"/>
              <w:jc w:val="left"/>
            </w:pPr>
            <w:proofErr w:type="spellStart"/>
            <w:r w:rsidRPr="00EB24AF">
              <w:t>ExMC</w:t>
            </w:r>
            <w:proofErr w:type="spellEnd"/>
          </w:p>
        </w:tc>
        <w:tc>
          <w:tcPr>
            <w:tcW w:w="1418" w:type="dxa"/>
          </w:tcPr>
          <w:p w14:paraId="3A7E9E7A" w14:textId="77777777" w:rsidR="002A6E38" w:rsidRPr="00EB24AF" w:rsidRDefault="002A6E38" w:rsidP="00171168">
            <w:pPr>
              <w:spacing w:before="60" w:after="60"/>
              <w:jc w:val="left"/>
            </w:pPr>
            <w:r w:rsidRPr="00EB24AF">
              <w:rPr>
                <w:color w:val="000000"/>
                <w:sz w:val="16"/>
              </w:rPr>
              <w:t>Nil</w:t>
            </w:r>
          </w:p>
        </w:tc>
        <w:tc>
          <w:tcPr>
            <w:tcW w:w="2551" w:type="dxa"/>
            <w:shd w:val="clear" w:color="auto" w:fill="auto"/>
            <w:vAlign w:val="center"/>
          </w:tcPr>
          <w:p w14:paraId="2692791A" w14:textId="77777777" w:rsidR="002A6E38" w:rsidRPr="00EB24AF" w:rsidRDefault="002A6E38" w:rsidP="00171168">
            <w:pPr>
              <w:spacing w:before="60" w:after="60"/>
              <w:jc w:val="left"/>
              <w:rPr>
                <w:sz w:val="18"/>
              </w:rPr>
            </w:pPr>
            <w:r w:rsidRPr="00EB24AF">
              <w:t>IECEx aa-b</w:t>
            </w:r>
            <w:r w:rsidRPr="00EB24AF">
              <w:br/>
            </w:r>
          </w:p>
          <w:p w14:paraId="5C3C988F" w14:textId="77777777" w:rsidR="002A6E38" w:rsidRPr="00EB24AF" w:rsidRDefault="002A6E38" w:rsidP="00171168">
            <w:pPr>
              <w:spacing w:before="60" w:after="60"/>
              <w:jc w:val="left"/>
            </w:pPr>
            <w:r w:rsidRPr="00EB24AF">
              <w:rPr>
                <w:sz w:val="18"/>
              </w:rPr>
              <w:t>Where “aa” is a number 01, 02, 03, 04, 05 and</w:t>
            </w:r>
            <w:r w:rsidRPr="00EB24AF">
              <w:rPr>
                <w:sz w:val="18"/>
              </w:rPr>
              <w:br/>
              <w:t>where “b” is optional suffix</w:t>
            </w:r>
          </w:p>
        </w:tc>
      </w:tr>
      <w:tr w:rsidR="002A6E38" w:rsidRPr="00EB24AF" w14:paraId="2608EC3D" w14:textId="77777777" w:rsidTr="00171168">
        <w:tc>
          <w:tcPr>
            <w:tcW w:w="845" w:type="dxa"/>
            <w:shd w:val="clear" w:color="auto" w:fill="auto"/>
          </w:tcPr>
          <w:p w14:paraId="2049F3A6" w14:textId="77777777" w:rsidR="002A6E38" w:rsidRPr="00EB24AF" w:rsidRDefault="002A6E38" w:rsidP="00171168">
            <w:pPr>
              <w:spacing w:before="60" w:after="60"/>
              <w:jc w:val="left"/>
            </w:pPr>
            <w:r w:rsidRPr="00EB24AF">
              <w:t>I</w:t>
            </w:r>
          </w:p>
        </w:tc>
        <w:tc>
          <w:tcPr>
            <w:tcW w:w="2268" w:type="dxa"/>
            <w:shd w:val="clear" w:color="auto" w:fill="auto"/>
          </w:tcPr>
          <w:p w14:paraId="5014DE00" w14:textId="77777777" w:rsidR="002A6E38" w:rsidRPr="00EB24AF" w:rsidRDefault="002A6E38" w:rsidP="00171168">
            <w:pPr>
              <w:spacing w:before="60" w:after="60"/>
              <w:jc w:val="left"/>
              <w:rPr>
                <w:highlight w:val="yellow"/>
              </w:rPr>
            </w:pPr>
            <w:r w:rsidRPr="00EB24AF">
              <w:t>IECEx Operational Documents that establish requirements</w:t>
            </w:r>
          </w:p>
        </w:tc>
        <w:tc>
          <w:tcPr>
            <w:tcW w:w="1588" w:type="dxa"/>
            <w:shd w:val="clear" w:color="auto" w:fill="auto"/>
          </w:tcPr>
          <w:p w14:paraId="4B9596C4" w14:textId="77777777" w:rsidR="002A6E38" w:rsidRPr="00EB24AF" w:rsidRDefault="002A6E38" w:rsidP="00171168">
            <w:pPr>
              <w:spacing w:before="60" w:after="60"/>
              <w:jc w:val="left"/>
              <w:rPr>
                <w:sz w:val="18"/>
              </w:rPr>
            </w:pPr>
            <w:r w:rsidRPr="00EB24AF">
              <w:rPr>
                <w:sz w:val="18"/>
              </w:rPr>
              <w:t xml:space="preserve">Relevant Scheme Committee reporting to the </w:t>
            </w:r>
            <w:proofErr w:type="spellStart"/>
            <w:r w:rsidRPr="00EB24AF">
              <w:rPr>
                <w:sz w:val="18"/>
              </w:rPr>
              <w:t>ExMC</w:t>
            </w:r>
            <w:proofErr w:type="spellEnd"/>
            <w:r w:rsidRPr="00EB24AF">
              <w:rPr>
                <w:sz w:val="18"/>
              </w:rPr>
              <w:t xml:space="preserve"> – refer </w:t>
            </w:r>
            <w:r w:rsidRPr="00513973">
              <w:rPr>
                <w:b/>
                <w:bCs/>
                <w:i/>
                <w:iCs/>
                <w:sz w:val="18"/>
              </w:rPr>
              <w:t>Annex C</w:t>
            </w:r>
          </w:p>
        </w:tc>
        <w:tc>
          <w:tcPr>
            <w:tcW w:w="1276" w:type="dxa"/>
            <w:shd w:val="clear" w:color="auto" w:fill="auto"/>
          </w:tcPr>
          <w:p w14:paraId="44C5C534" w14:textId="77777777" w:rsidR="002A6E38" w:rsidRPr="00EB24AF" w:rsidRDefault="002A6E38" w:rsidP="00171168">
            <w:pPr>
              <w:spacing w:before="60" w:after="60"/>
              <w:jc w:val="left"/>
            </w:pPr>
            <w:proofErr w:type="spellStart"/>
            <w:r w:rsidRPr="00EB24AF">
              <w:t>ExMC</w:t>
            </w:r>
            <w:proofErr w:type="spellEnd"/>
          </w:p>
        </w:tc>
        <w:tc>
          <w:tcPr>
            <w:tcW w:w="1418" w:type="dxa"/>
          </w:tcPr>
          <w:p w14:paraId="722B3A39" w14:textId="77777777" w:rsidR="002A6E38" w:rsidRPr="00EB24AF" w:rsidRDefault="002A6E38" w:rsidP="00171168">
            <w:pPr>
              <w:spacing w:before="60" w:after="60"/>
              <w:jc w:val="left"/>
            </w:pPr>
            <w:r w:rsidRPr="00EB24AF">
              <w:rPr>
                <w:color w:val="000000"/>
                <w:sz w:val="16"/>
              </w:rPr>
              <w:t>Nil</w:t>
            </w:r>
          </w:p>
        </w:tc>
        <w:tc>
          <w:tcPr>
            <w:tcW w:w="2551" w:type="dxa"/>
            <w:shd w:val="clear" w:color="auto" w:fill="auto"/>
          </w:tcPr>
          <w:p w14:paraId="7F6590D8" w14:textId="77777777" w:rsidR="002A6E38" w:rsidRPr="00EB24AF" w:rsidRDefault="002A6E38" w:rsidP="00171168">
            <w:pPr>
              <w:spacing w:before="60" w:after="60"/>
              <w:jc w:val="left"/>
              <w:rPr>
                <w:sz w:val="18"/>
              </w:rPr>
            </w:pPr>
            <w:r w:rsidRPr="00EB24AF">
              <w:t>IECEx OD</w:t>
            </w:r>
            <w:r>
              <w:t xml:space="preserve"> </w:t>
            </w:r>
            <w:r w:rsidRPr="00EB24AF">
              <w:t>ccc-d</w:t>
            </w:r>
            <w:r w:rsidRPr="00EB24AF">
              <w:br/>
            </w:r>
          </w:p>
          <w:p w14:paraId="76729D49" w14:textId="77777777" w:rsidR="002A6E38" w:rsidRPr="00EB24AF" w:rsidRDefault="002A6E38" w:rsidP="00171168">
            <w:pPr>
              <w:spacing w:before="60" w:after="60"/>
              <w:jc w:val="left"/>
            </w:pPr>
            <w:r w:rsidRPr="00EB24AF">
              <w:rPr>
                <w:sz w:val="18"/>
              </w:rPr>
              <w:t>Where ‘ccc’ = a unique document number and</w:t>
            </w:r>
            <w:r w:rsidRPr="00EB24AF">
              <w:rPr>
                <w:sz w:val="18"/>
              </w:rPr>
              <w:br/>
              <w:t>where “d” is optional suffix</w:t>
            </w:r>
          </w:p>
        </w:tc>
      </w:tr>
      <w:tr w:rsidR="002A6E38" w:rsidRPr="00EB24AF" w14:paraId="6F4BEABA" w14:textId="77777777" w:rsidTr="00171168">
        <w:tc>
          <w:tcPr>
            <w:tcW w:w="845" w:type="dxa"/>
            <w:shd w:val="clear" w:color="auto" w:fill="auto"/>
          </w:tcPr>
          <w:p w14:paraId="3F5B973C" w14:textId="77777777" w:rsidR="002A6E38" w:rsidRPr="00EB24AF" w:rsidRDefault="002A6E38" w:rsidP="00171168">
            <w:pPr>
              <w:spacing w:before="60" w:after="60"/>
              <w:jc w:val="left"/>
              <w:rPr>
                <w:color w:val="000000"/>
              </w:rPr>
            </w:pPr>
            <w:r w:rsidRPr="00EB24AF">
              <w:rPr>
                <w:color w:val="000000"/>
              </w:rPr>
              <w:t>I</w:t>
            </w:r>
          </w:p>
        </w:tc>
        <w:tc>
          <w:tcPr>
            <w:tcW w:w="2268" w:type="dxa"/>
            <w:shd w:val="clear" w:color="auto" w:fill="auto"/>
          </w:tcPr>
          <w:p w14:paraId="37C59FAE" w14:textId="77777777" w:rsidR="002A6E38" w:rsidRPr="00EB24AF" w:rsidRDefault="002A6E38" w:rsidP="00171168">
            <w:pPr>
              <w:spacing w:before="60" w:after="60"/>
              <w:jc w:val="left"/>
              <w:rPr>
                <w:color w:val="000000"/>
              </w:rPr>
            </w:pPr>
            <w:r w:rsidRPr="00EB24AF">
              <w:t xml:space="preserve">IECEx Operational Documents that provide guidance </w:t>
            </w:r>
            <w:r w:rsidRPr="00EB24AF">
              <w:rPr>
                <w:sz w:val="18"/>
              </w:rPr>
              <w:t>(</w:t>
            </w:r>
            <w:proofErr w:type="spellStart"/>
            <w:r w:rsidRPr="00EB24AF">
              <w:rPr>
                <w:sz w:val="18"/>
              </w:rPr>
              <w:t>eg.</w:t>
            </w:r>
            <w:proofErr w:type="spellEnd"/>
            <w:r w:rsidRPr="00EB24AF">
              <w:rPr>
                <w:sz w:val="18"/>
              </w:rPr>
              <w:t xml:space="preserve"> IECEx OD 011-#)</w:t>
            </w:r>
          </w:p>
        </w:tc>
        <w:tc>
          <w:tcPr>
            <w:tcW w:w="1588" w:type="dxa"/>
            <w:shd w:val="clear" w:color="auto" w:fill="auto"/>
          </w:tcPr>
          <w:p w14:paraId="338BA99B" w14:textId="77777777" w:rsidR="002A6E38" w:rsidRPr="00EB24AF" w:rsidRDefault="002A6E38" w:rsidP="00171168">
            <w:pPr>
              <w:spacing w:before="60" w:after="60"/>
              <w:jc w:val="left"/>
              <w:rPr>
                <w:color w:val="000000"/>
              </w:rPr>
            </w:pPr>
            <w:r w:rsidRPr="00EB24AF">
              <w:rPr>
                <w:color w:val="000000"/>
              </w:rPr>
              <w:t>IECEx Secretariat</w:t>
            </w:r>
          </w:p>
        </w:tc>
        <w:tc>
          <w:tcPr>
            <w:tcW w:w="1276" w:type="dxa"/>
            <w:shd w:val="clear" w:color="auto" w:fill="auto"/>
          </w:tcPr>
          <w:p w14:paraId="0FF67F85" w14:textId="77777777" w:rsidR="002A6E38" w:rsidRPr="00EB24AF" w:rsidRDefault="002A6E38" w:rsidP="00171168">
            <w:pPr>
              <w:spacing w:before="60" w:after="60"/>
              <w:jc w:val="left"/>
              <w:rPr>
                <w:color w:val="000000"/>
                <w:sz w:val="18"/>
              </w:rPr>
            </w:pPr>
            <w:r w:rsidRPr="00EB24AF">
              <w:rPr>
                <w:color w:val="000000"/>
              </w:rPr>
              <w:t>IECEx Secretariat</w:t>
            </w:r>
          </w:p>
        </w:tc>
        <w:tc>
          <w:tcPr>
            <w:tcW w:w="1418" w:type="dxa"/>
          </w:tcPr>
          <w:p w14:paraId="7E86CD7B" w14:textId="77777777" w:rsidR="002A6E38" w:rsidRPr="00EB24AF" w:rsidRDefault="002A6E38" w:rsidP="00171168">
            <w:pPr>
              <w:spacing w:before="60" w:after="60"/>
              <w:jc w:val="left"/>
              <w:rPr>
                <w:color w:val="000000"/>
                <w:sz w:val="16"/>
              </w:rPr>
            </w:pPr>
            <w:r w:rsidRPr="00EB24AF">
              <w:rPr>
                <w:color w:val="000000"/>
                <w:sz w:val="16"/>
              </w:rPr>
              <w:t>Nil</w:t>
            </w:r>
          </w:p>
        </w:tc>
        <w:tc>
          <w:tcPr>
            <w:tcW w:w="2551" w:type="dxa"/>
            <w:shd w:val="clear" w:color="auto" w:fill="auto"/>
            <w:vAlign w:val="center"/>
          </w:tcPr>
          <w:p w14:paraId="1485E26B" w14:textId="77777777" w:rsidR="002A6E38" w:rsidRPr="00EB24AF" w:rsidRDefault="002A6E38" w:rsidP="00171168">
            <w:pPr>
              <w:spacing w:before="60" w:after="60"/>
              <w:jc w:val="left"/>
              <w:rPr>
                <w:color w:val="000000"/>
              </w:rPr>
            </w:pPr>
            <w:r w:rsidRPr="00EB24AF">
              <w:t>IECEx OD</w:t>
            </w:r>
            <w:r>
              <w:t xml:space="preserve"> </w:t>
            </w:r>
            <w:r w:rsidRPr="00EB24AF">
              <w:t>ccc-d</w:t>
            </w:r>
            <w:r w:rsidRPr="00EB24AF">
              <w:br/>
            </w:r>
            <w:r w:rsidRPr="00EB24AF">
              <w:rPr>
                <w:sz w:val="18"/>
              </w:rPr>
              <w:t>Where ‘ccc’ = a unique document number and</w:t>
            </w:r>
            <w:r w:rsidRPr="00EB24AF">
              <w:rPr>
                <w:sz w:val="18"/>
              </w:rPr>
              <w:br/>
              <w:t>where “d” is optional suffix</w:t>
            </w:r>
          </w:p>
        </w:tc>
      </w:tr>
      <w:tr w:rsidR="002A6E38" w:rsidRPr="00EB24AF" w14:paraId="6BF7D876" w14:textId="77777777" w:rsidTr="00171168">
        <w:tc>
          <w:tcPr>
            <w:tcW w:w="845" w:type="dxa"/>
            <w:shd w:val="clear" w:color="auto" w:fill="auto"/>
          </w:tcPr>
          <w:p w14:paraId="4E78C2D4" w14:textId="77777777" w:rsidR="002A6E38" w:rsidRPr="00EB24AF" w:rsidRDefault="002A6E38" w:rsidP="00171168">
            <w:pPr>
              <w:spacing w:before="60" w:after="60"/>
              <w:jc w:val="left"/>
              <w:rPr>
                <w:color w:val="000000"/>
              </w:rPr>
            </w:pPr>
            <w:r w:rsidRPr="00EB24AF">
              <w:rPr>
                <w:color w:val="000000"/>
              </w:rPr>
              <w:t xml:space="preserve">I </w:t>
            </w:r>
          </w:p>
        </w:tc>
        <w:tc>
          <w:tcPr>
            <w:tcW w:w="2268" w:type="dxa"/>
            <w:shd w:val="clear" w:color="auto" w:fill="auto"/>
          </w:tcPr>
          <w:p w14:paraId="09D7102B" w14:textId="77777777" w:rsidR="002A6E38" w:rsidRPr="00EB24AF" w:rsidRDefault="002A6E38" w:rsidP="00171168">
            <w:pPr>
              <w:spacing w:before="60" w:after="60"/>
              <w:jc w:val="left"/>
              <w:rPr>
                <w:color w:val="000000"/>
              </w:rPr>
            </w:pPr>
            <w:proofErr w:type="spellStart"/>
            <w:r w:rsidRPr="00EB24AF">
              <w:rPr>
                <w:color w:val="000000"/>
              </w:rPr>
              <w:t>ExTAG</w:t>
            </w:r>
            <w:proofErr w:type="spellEnd"/>
            <w:r w:rsidRPr="00EB24AF">
              <w:rPr>
                <w:color w:val="000000"/>
              </w:rPr>
              <w:t xml:space="preserve"> Decision Sheets</w:t>
            </w:r>
          </w:p>
        </w:tc>
        <w:tc>
          <w:tcPr>
            <w:tcW w:w="1588" w:type="dxa"/>
            <w:shd w:val="clear" w:color="auto" w:fill="auto"/>
          </w:tcPr>
          <w:p w14:paraId="1A93EA3C" w14:textId="77777777" w:rsidR="002A6E38" w:rsidRPr="00EB24AF" w:rsidRDefault="002A6E38" w:rsidP="00171168">
            <w:pPr>
              <w:spacing w:before="60" w:after="60"/>
              <w:jc w:val="left"/>
              <w:rPr>
                <w:color w:val="000000"/>
              </w:rPr>
            </w:pPr>
            <w:proofErr w:type="spellStart"/>
            <w:r w:rsidRPr="00EB24AF">
              <w:rPr>
                <w:color w:val="000000"/>
              </w:rPr>
              <w:t>ExTAG</w:t>
            </w:r>
            <w:proofErr w:type="spellEnd"/>
          </w:p>
        </w:tc>
        <w:tc>
          <w:tcPr>
            <w:tcW w:w="1276" w:type="dxa"/>
            <w:shd w:val="clear" w:color="auto" w:fill="auto"/>
          </w:tcPr>
          <w:p w14:paraId="378DC482" w14:textId="77777777" w:rsidR="002A6E38" w:rsidRPr="00EB24AF" w:rsidRDefault="002A6E38" w:rsidP="00171168">
            <w:pPr>
              <w:spacing w:before="60" w:after="60"/>
              <w:jc w:val="left"/>
              <w:rPr>
                <w:color w:val="000000"/>
              </w:rPr>
            </w:pPr>
            <w:proofErr w:type="spellStart"/>
            <w:r w:rsidRPr="00EB24AF">
              <w:rPr>
                <w:color w:val="000000"/>
              </w:rPr>
              <w:t>ExTAG</w:t>
            </w:r>
            <w:proofErr w:type="spellEnd"/>
          </w:p>
        </w:tc>
        <w:tc>
          <w:tcPr>
            <w:tcW w:w="1418" w:type="dxa"/>
          </w:tcPr>
          <w:p w14:paraId="54B8785B" w14:textId="77777777" w:rsidR="002A6E38" w:rsidRPr="00EB24AF" w:rsidRDefault="002A6E38" w:rsidP="00171168">
            <w:pPr>
              <w:spacing w:before="60" w:after="60"/>
              <w:jc w:val="left"/>
              <w:rPr>
                <w:color w:val="000000"/>
                <w:sz w:val="18"/>
              </w:rPr>
            </w:pPr>
            <w:r w:rsidRPr="00EB24AF">
              <w:rPr>
                <w:color w:val="000000"/>
                <w:sz w:val="16"/>
              </w:rPr>
              <w:t>IECEx OD 035</w:t>
            </w:r>
          </w:p>
        </w:tc>
        <w:tc>
          <w:tcPr>
            <w:tcW w:w="2551" w:type="dxa"/>
            <w:shd w:val="clear" w:color="auto" w:fill="auto"/>
            <w:vAlign w:val="center"/>
          </w:tcPr>
          <w:p w14:paraId="43EE1FB0" w14:textId="77777777" w:rsidR="002A6E38" w:rsidRPr="00EB24AF" w:rsidRDefault="002A6E38" w:rsidP="00171168">
            <w:pPr>
              <w:spacing w:before="60" w:after="60"/>
              <w:jc w:val="left"/>
              <w:rPr>
                <w:color w:val="000000"/>
              </w:rPr>
            </w:pPr>
            <w:proofErr w:type="spellStart"/>
            <w:r w:rsidRPr="00EB24AF">
              <w:rPr>
                <w:color w:val="000000"/>
              </w:rPr>
              <w:t>ExTAG</w:t>
            </w:r>
            <w:proofErr w:type="spellEnd"/>
            <w:r w:rsidRPr="00EB24AF">
              <w:rPr>
                <w:color w:val="000000"/>
              </w:rPr>
              <w:t>/DS/</w:t>
            </w:r>
            <w:proofErr w:type="spellStart"/>
            <w:r w:rsidRPr="00EB24AF">
              <w:rPr>
                <w:color w:val="000000"/>
              </w:rPr>
              <w:t>yyyy</w:t>
            </w:r>
            <w:proofErr w:type="spellEnd"/>
            <w:r w:rsidRPr="00EB24AF">
              <w:rPr>
                <w:color w:val="000000"/>
              </w:rPr>
              <w:t>/xx</w:t>
            </w:r>
          </w:p>
          <w:p w14:paraId="21427A9B" w14:textId="77777777" w:rsidR="002A6E38" w:rsidRPr="00EB24AF" w:rsidRDefault="002A6E38" w:rsidP="00171168">
            <w:pPr>
              <w:spacing w:before="60" w:after="60"/>
              <w:jc w:val="left"/>
              <w:rPr>
                <w:color w:val="000000"/>
                <w:sz w:val="18"/>
              </w:rPr>
            </w:pPr>
            <w:r w:rsidRPr="00EB24AF">
              <w:rPr>
                <w:color w:val="000000"/>
                <w:sz w:val="18"/>
              </w:rPr>
              <w:t xml:space="preserve">Where </w:t>
            </w:r>
          </w:p>
          <w:p w14:paraId="0E6653B8" w14:textId="77777777" w:rsidR="002A6E38" w:rsidRPr="00EB24AF" w:rsidRDefault="002A6E38" w:rsidP="00171168">
            <w:pPr>
              <w:spacing w:before="60" w:after="60"/>
              <w:jc w:val="left"/>
              <w:rPr>
                <w:color w:val="000000"/>
                <w:sz w:val="18"/>
              </w:rPr>
            </w:pPr>
            <w:r w:rsidRPr="00EB24AF">
              <w:rPr>
                <w:color w:val="000000"/>
                <w:sz w:val="18"/>
              </w:rPr>
              <w:t>“</w:t>
            </w:r>
            <w:proofErr w:type="spellStart"/>
            <w:r w:rsidRPr="00EB24AF">
              <w:rPr>
                <w:color w:val="000000"/>
                <w:sz w:val="18"/>
              </w:rPr>
              <w:t>yyyy</w:t>
            </w:r>
            <w:proofErr w:type="spellEnd"/>
            <w:r w:rsidRPr="00EB24AF">
              <w:rPr>
                <w:color w:val="000000"/>
                <w:sz w:val="18"/>
              </w:rPr>
              <w:t>” is the year of issue</w:t>
            </w:r>
          </w:p>
          <w:p w14:paraId="06A6714B" w14:textId="77777777" w:rsidR="002A6E38" w:rsidRPr="00EB24AF" w:rsidRDefault="002A6E38" w:rsidP="00171168">
            <w:pPr>
              <w:spacing w:before="60" w:after="60"/>
              <w:jc w:val="left"/>
              <w:rPr>
                <w:color w:val="000000"/>
                <w:sz w:val="18"/>
              </w:rPr>
            </w:pPr>
            <w:r w:rsidRPr="00EB24AF">
              <w:rPr>
                <w:color w:val="000000"/>
                <w:sz w:val="18"/>
              </w:rPr>
              <w:tab/>
              <w:t>and</w:t>
            </w:r>
          </w:p>
          <w:p w14:paraId="3A550D9B" w14:textId="77777777" w:rsidR="002A6E38" w:rsidRPr="00EB24AF" w:rsidRDefault="002A6E38" w:rsidP="00171168">
            <w:pPr>
              <w:spacing w:before="60" w:after="60"/>
              <w:jc w:val="left"/>
              <w:rPr>
                <w:color w:val="000000"/>
              </w:rPr>
            </w:pPr>
            <w:r w:rsidRPr="00EB24AF">
              <w:rPr>
                <w:color w:val="000000"/>
                <w:sz w:val="18"/>
              </w:rPr>
              <w:t xml:space="preserve">“xxx” is the </w:t>
            </w:r>
            <w:proofErr w:type="spellStart"/>
            <w:r w:rsidRPr="00EB24AF">
              <w:rPr>
                <w:color w:val="000000"/>
                <w:sz w:val="18"/>
              </w:rPr>
              <w:t>xxx</w:t>
            </w:r>
            <w:r w:rsidRPr="00EB24AF">
              <w:rPr>
                <w:color w:val="000000"/>
                <w:sz w:val="18"/>
                <w:vertAlign w:val="superscript"/>
              </w:rPr>
              <w:t>th</w:t>
            </w:r>
            <w:proofErr w:type="spellEnd"/>
            <w:r w:rsidRPr="00EB24AF">
              <w:rPr>
                <w:color w:val="000000"/>
                <w:sz w:val="18"/>
              </w:rPr>
              <w:t xml:space="preserve"> DS issued in the year “</w:t>
            </w:r>
            <w:proofErr w:type="spellStart"/>
            <w:r w:rsidRPr="00EB24AF">
              <w:rPr>
                <w:color w:val="000000"/>
                <w:sz w:val="18"/>
              </w:rPr>
              <w:t>yyyy</w:t>
            </w:r>
            <w:proofErr w:type="spellEnd"/>
            <w:r w:rsidRPr="00EB24AF">
              <w:rPr>
                <w:color w:val="000000"/>
                <w:sz w:val="18"/>
              </w:rPr>
              <w:t>”</w:t>
            </w:r>
          </w:p>
        </w:tc>
      </w:tr>
      <w:tr w:rsidR="002A6E38" w:rsidRPr="00EB24AF" w14:paraId="34AB6F3A" w14:textId="77777777" w:rsidTr="00171168">
        <w:tc>
          <w:tcPr>
            <w:tcW w:w="845" w:type="dxa"/>
            <w:shd w:val="clear" w:color="auto" w:fill="auto"/>
          </w:tcPr>
          <w:p w14:paraId="1E3808F3" w14:textId="77777777" w:rsidR="002A6E38" w:rsidRPr="00EB24AF" w:rsidRDefault="002A6E38" w:rsidP="00171168">
            <w:pPr>
              <w:spacing w:before="60" w:after="60"/>
              <w:jc w:val="left"/>
            </w:pPr>
            <w:r w:rsidRPr="00EB24AF">
              <w:t>I</w:t>
            </w:r>
          </w:p>
        </w:tc>
        <w:tc>
          <w:tcPr>
            <w:tcW w:w="2268" w:type="dxa"/>
            <w:shd w:val="clear" w:color="auto" w:fill="auto"/>
          </w:tcPr>
          <w:p w14:paraId="66BC2346" w14:textId="77777777" w:rsidR="002A6E38" w:rsidRPr="00EB24AF" w:rsidRDefault="002A6E38" w:rsidP="00171168">
            <w:pPr>
              <w:spacing w:before="60" w:after="60"/>
              <w:jc w:val="left"/>
            </w:pPr>
            <w:proofErr w:type="spellStart"/>
            <w:r w:rsidRPr="00EB24AF">
              <w:t>ExSFC</w:t>
            </w:r>
            <w:proofErr w:type="spellEnd"/>
            <w:r w:rsidRPr="00EB24AF">
              <w:t xml:space="preserve"> Decision Sheets</w:t>
            </w:r>
          </w:p>
        </w:tc>
        <w:tc>
          <w:tcPr>
            <w:tcW w:w="1588" w:type="dxa"/>
            <w:shd w:val="clear" w:color="auto" w:fill="auto"/>
          </w:tcPr>
          <w:p w14:paraId="5AA21BD4" w14:textId="77777777" w:rsidR="002A6E38" w:rsidRPr="00EB24AF" w:rsidRDefault="002A6E38" w:rsidP="00171168">
            <w:pPr>
              <w:spacing w:before="60" w:after="60"/>
              <w:jc w:val="left"/>
            </w:pPr>
            <w:proofErr w:type="spellStart"/>
            <w:r w:rsidRPr="00EB24AF">
              <w:t>ExSFC</w:t>
            </w:r>
            <w:proofErr w:type="spellEnd"/>
          </w:p>
        </w:tc>
        <w:tc>
          <w:tcPr>
            <w:tcW w:w="1276" w:type="dxa"/>
            <w:shd w:val="clear" w:color="auto" w:fill="auto"/>
          </w:tcPr>
          <w:p w14:paraId="18128755" w14:textId="77777777" w:rsidR="002A6E38" w:rsidRPr="00EB24AF" w:rsidRDefault="002A6E38" w:rsidP="00171168">
            <w:pPr>
              <w:spacing w:before="60" w:after="60"/>
              <w:jc w:val="left"/>
            </w:pPr>
            <w:proofErr w:type="spellStart"/>
            <w:r w:rsidRPr="00EB24AF">
              <w:t>ExSFC</w:t>
            </w:r>
            <w:proofErr w:type="spellEnd"/>
          </w:p>
        </w:tc>
        <w:tc>
          <w:tcPr>
            <w:tcW w:w="1418" w:type="dxa"/>
          </w:tcPr>
          <w:p w14:paraId="19DE9043" w14:textId="77777777" w:rsidR="002A6E38" w:rsidRPr="00EB24AF" w:rsidRDefault="002A6E38" w:rsidP="00171168">
            <w:pPr>
              <w:spacing w:before="60" w:after="60"/>
              <w:jc w:val="left"/>
              <w:rPr>
                <w:color w:val="000000"/>
                <w:sz w:val="16"/>
              </w:rPr>
            </w:pPr>
            <w:r w:rsidRPr="00EB24AF">
              <w:rPr>
                <w:color w:val="000000"/>
                <w:sz w:val="16"/>
              </w:rPr>
              <w:t>IECEx OD 302</w:t>
            </w:r>
          </w:p>
        </w:tc>
        <w:tc>
          <w:tcPr>
            <w:tcW w:w="2551" w:type="dxa"/>
            <w:shd w:val="clear" w:color="auto" w:fill="auto"/>
          </w:tcPr>
          <w:p w14:paraId="0A511FA7" w14:textId="77777777" w:rsidR="002A6E38" w:rsidRPr="00EB24AF" w:rsidRDefault="002A6E38" w:rsidP="00171168">
            <w:pPr>
              <w:spacing w:before="60" w:after="60"/>
              <w:jc w:val="left"/>
              <w:rPr>
                <w:color w:val="000000"/>
              </w:rPr>
            </w:pPr>
            <w:proofErr w:type="spellStart"/>
            <w:r w:rsidRPr="00EB24AF">
              <w:rPr>
                <w:color w:val="000000"/>
              </w:rPr>
              <w:t>ExSFC</w:t>
            </w:r>
            <w:proofErr w:type="spellEnd"/>
            <w:r w:rsidRPr="00EB24AF">
              <w:rPr>
                <w:color w:val="000000"/>
              </w:rPr>
              <w:t>/DS/</w:t>
            </w:r>
            <w:proofErr w:type="spellStart"/>
            <w:r w:rsidRPr="00EB24AF">
              <w:rPr>
                <w:color w:val="000000"/>
              </w:rPr>
              <w:t>yyyy</w:t>
            </w:r>
            <w:proofErr w:type="spellEnd"/>
            <w:r w:rsidRPr="00EB24AF">
              <w:rPr>
                <w:color w:val="000000"/>
              </w:rPr>
              <w:t>/xx</w:t>
            </w:r>
          </w:p>
          <w:p w14:paraId="6537FDD1" w14:textId="77777777" w:rsidR="002A6E38" w:rsidRPr="00EB24AF" w:rsidRDefault="002A6E38" w:rsidP="00171168">
            <w:pPr>
              <w:spacing w:before="60" w:after="60"/>
              <w:jc w:val="left"/>
              <w:rPr>
                <w:color w:val="000000"/>
                <w:sz w:val="18"/>
              </w:rPr>
            </w:pPr>
            <w:r w:rsidRPr="00EB24AF">
              <w:rPr>
                <w:color w:val="000000"/>
                <w:sz w:val="18"/>
              </w:rPr>
              <w:t xml:space="preserve">Where </w:t>
            </w:r>
          </w:p>
          <w:p w14:paraId="301124F3" w14:textId="77777777" w:rsidR="002A6E38" w:rsidRPr="00EB24AF" w:rsidRDefault="002A6E38" w:rsidP="00171168">
            <w:pPr>
              <w:spacing w:before="60" w:after="60"/>
              <w:jc w:val="left"/>
              <w:rPr>
                <w:color w:val="000000"/>
                <w:sz w:val="18"/>
              </w:rPr>
            </w:pPr>
            <w:r w:rsidRPr="00EB24AF">
              <w:rPr>
                <w:color w:val="000000"/>
                <w:sz w:val="18"/>
              </w:rPr>
              <w:t>“</w:t>
            </w:r>
            <w:proofErr w:type="spellStart"/>
            <w:r w:rsidRPr="00EB24AF">
              <w:rPr>
                <w:color w:val="000000"/>
                <w:sz w:val="18"/>
              </w:rPr>
              <w:t>yyyy</w:t>
            </w:r>
            <w:proofErr w:type="spellEnd"/>
            <w:r w:rsidRPr="00EB24AF">
              <w:rPr>
                <w:color w:val="000000"/>
                <w:sz w:val="18"/>
              </w:rPr>
              <w:t>” is the year of issue</w:t>
            </w:r>
          </w:p>
          <w:p w14:paraId="1CC358F1" w14:textId="77777777" w:rsidR="002A6E38" w:rsidRPr="00EB24AF" w:rsidRDefault="002A6E38" w:rsidP="00171168">
            <w:pPr>
              <w:spacing w:before="60" w:after="60"/>
              <w:jc w:val="left"/>
              <w:rPr>
                <w:color w:val="000000"/>
                <w:sz w:val="18"/>
              </w:rPr>
            </w:pPr>
            <w:r w:rsidRPr="00EB24AF">
              <w:rPr>
                <w:color w:val="000000"/>
                <w:sz w:val="18"/>
              </w:rPr>
              <w:tab/>
              <w:t>and</w:t>
            </w:r>
          </w:p>
          <w:p w14:paraId="0D37E727" w14:textId="77777777" w:rsidR="002A6E38" w:rsidRPr="00EB24AF" w:rsidRDefault="002A6E38" w:rsidP="00171168">
            <w:pPr>
              <w:spacing w:before="60" w:after="60"/>
              <w:jc w:val="left"/>
              <w:rPr>
                <w:color w:val="000000"/>
              </w:rPr>
            </w:pPr>
            <w:r w:rsidRPr="00EB24AF">
              <w:rPr>
                <w:color w:val="000000"/>
                <w:sz w:val="18"/>
              </w:rPr>
              <w:t xml:space="preserve">“xxx” is the </w:t>
            </w:r>
            <w:proofErr w:type="spellStart"/>
            <w:r w:rsidRPr="00EB24AF">
              <w:rPr>
                <w:color w:val="000000"/>
                <w:sz w:val="18"/>
              </w:rPr>
              <w:t>xxx</w:t>
            </w:r>
            <w:r w:rsidRPr="00EB24AF">
              <w:rPr>
                <w:color w:val="000000"/>
                <w:sz w:val="18"/>
                <w:vertAlign w:val="superscript"/>
              </w:rPr>
              <w:t>th</w:t>
            </w:r>
            <w:proofErr w:type="spellEnd"/>
            <w:r w:rsidRPr="00EB24AF">
              <w:rPr>
                <w:color w:val="000000"/>
                <w:sz w:val="18"/>
              </w:rPr>
              <w:t xml:space="preserve"> DS issued in the year “</w:t>
            </w:r>
            <w:proofErr w:type="spellStart"/>
            <w:r w:rsidRPr="00EB24AF">
              <w:rPr>
                <w:color w:val="000000"/>
                <w:sz w:val="18"/>
              </w:rPr>
              <w:t>yyyy</w:t>
            </w:r>
            <w:proofErr w:type="spellEnd"/>
            <w:r w:rsidRPr="00EB24AF">
              <w:rPr>
                <w:color w:val="000000"/>
                <w:sz w:val="18"/>
              </w:rPr>
              <w:t>”</w:t>
            </w:r>
          </w:p>
        </w:tc>
      </w:tr>
      <w:tr w:rsidR="002A6E38" w:rsidRPr="00EB24AF" w14:paraId="71B1B5C9" w14:textId="77777777" w:rsidTr="00171168">
        <w:tc>
          <w:tcPr>
            <w:tcW w:w="845" w:type="dxa"/>
            <w:shd w:val="clear" w:color="auto" w:fill="auto"/>
          </w:tcPr>
          <w:p w14:paraId="2FD6D66B" w14:textId="77777777" w:rsidR="002A6E38" w:rsidRPr="00EB24AF" w:rsidRDefault="002A6E38" w:rsidP="00171168">
            <w:pPr>
              <w:spacing w:before="60" w:after="60"/>
              <w:jc w:val="left"/>
            </w:pPr>
            <w:r w:rsidRPr="00EB24AF">
              <w:t>I</w:t>
            </w:r>
          </w:p>
        </w:tc>
        <w:tc>
          <w:tcPr>
            <w:tcW w:w="2268" w:type="dxa"/>
            <w:shd w:val="clear" w:color="auto" w:fill="auto"/>
          </w:tcPr>
          <w:p w14:paraId="5FEC923F" w14:textId="77777777" w:rsidR="002A6E38" w:rsidRPr="00EB24AF" w:rsidRDefault="002A6E38" w:rsidP="00171168">
            <w:pPr>
              <w:spacing w:before="60" w:after="60"/>
              <w:jc w:val="left"/>
            </w:pPr>
            <w:proofErr w:type="spellStart"/>
            <w:r w:rsidRPr="00EB24AF">
              <w:t>ExPCC</w:t>
            </w:r>
            <w:proofErr w:type="spellEnd"/>
            <w:r w:rsidRPr="00EB24AF">
              <w:t xml:space="preserve"> Decision Sheets</w:t>
            </w:r>
          </w:p>
        </w:tc>
        <w:tc>
          <w:tcPr>
            <w:tcW w:w="1588" w:type="dxa"/>
            <w:shd w:val="clear" w:color="auto" w:fill="auto"/>
          </w:tcPr>
          <w:p w14:paraId="11B370C1" w14:textId="77777777" w:rsidR="002A6E38" w:rsidRPr="00EB24AF" w:rsidRDefault="002A6E38" w:rsidP="00171168">
            <w:pPr>
              <w:spacing w:before="60" w:after="60"/>
              <w:jc w:val="left"/>
            </w:pPr>
            <w:proofErr w:type="spellStart"/>
            <w:r w:rsidRPr="00EB24AF">
              <w:t>ExPCC</w:t>
            </w:r>
            <w:proofErr w:type="spellEnd"/>
          </w:p>
        </w:tc>
        <w:tc>
          <w:tcPr>
            <w:tcW w:w="1276" w:type="dxa"/>
            <w:shd w:val="clear" w:color="auto" w:fill="auto"/>
          </w:tcPr>
          <w:p w14:paraId="2BF944E0" w14:textId="77777777" w:rsidR="002A6E38" w:rsidRPr="00EB24AF" w:rsidRDefault="002A6E38" w:rsidP="00171168">
            <w:pPr>
              <w:spacing w:before="60" w:after="60"/>
              <w:jc w:val="left"/>
            </w:pPr>
            <w:proofErr w:type="spellStart"/>
            <w:r w:rsidRPr="00EB24AF">
              <w:t>ExPCC</w:t>
            </w:r>
            <w:proofErr w:type="spellEnd"/>
          </w:p>
        </w:tc>
        <w:tc>
          <w:tcPr>
            <w:tcW w:w="1418" w:type="dxa"/>
          </w:tcPr>
          <w:p w14:paraId="14D41806" w14:textId="77777777" w:rsidR="002A6E38" w:rsidRPr="00EB24AF" w:rsidRDefault="002A6E38" w:rsidP="00171168">
            <w:pPr>
              <w:spacing w:before="60" w:after="60"/>
              <w:jc w:val="left"/>
              <w:rPr>
                <w:color w:val="000000"/>
                <w:sz w:val="16"/>
              </w:rPr>
            </w:pPr>
            <w:r w:rsidRPr="00EB24AF">
              <w:rPr>
                <w:color w:val="000000"/>
                <w:sz w:val="16"/>
              </w:rPr>
              <w:t>IECEx OD 508</w:t>
            </w:r>
          </w:p>
        </w:tc>
        <w:tc>
          <w:tcPr>
            <w:tcW w:w="2551" w:type="dxa"/>
            <w:shd w:val="clear" w:color="auto" w:fill="auto"/>
          </w:tcPr>
          <w:p w14:paraId="27AA5F12" w14:textId="77777777" w:rsidR="002A6E38" w:rsidRPr="00EB24AF" w:rsidRDefault="002A6E38" w:rsidP="00171168">
            <w:pPr>
              <w:spacing w:before="60" w:after="60"/>
              <w:jc w:val="left"/>
              <w:rPr>
                <w:color w:val="000000"/>
              </w:rPr>
            </w:pPr>
            <w:proofErr w:type="spellStart"/>
            <w:r w:rsidRPr="00EB24AF">
              <w:rPr>
                <w:color w:val="000000"/>
              </w:rPr>
              <w:t>ExPCC</w:t>
            </w:r>
            <w:proofErr w:type="spellEnd"/>
            <w:r w:rsidRPr="00EB24AF">
              <w:rPr>
                <w:color w:val="000000"/>
              </w:rPr>
              <w:t>/DS/</w:t>
            </w:r>
            <w:proofErr w:type="spellStart"/>
            <w:r w:rsidRPr="00EB24AF">
              <w:rPr>
                <w:color w:val="000000"/>
              </w:rPr>
              <w:t>yyyy</w:t>
            </w:r>
            <w:proofErr w:type="spellEnd"/>
            <w:r w:rsidRPr="00EB24AF">
              <w:rPr>
                <w:color w:val="000000"/>
              </w:rPr>
              <w:t>/xx</w:t>
            </w:r>
          </w:p>
          <w:p w14:paraId="4E0DF48E" w14:textId="77777777" w:rsidR="002A6E38" w:rsidRPr="00EB24AF" w:rsidRDefault="002A6E38" w:rsidP="00171168">
            <w:pPr>
              <w:spacing w:before="60" w:after="60"/>
              <w:jc w:val="left"/>
              <w:rPr>
                <w:color w:val="000000"/>
                <w:sz w:val="18"/>
              </w:rPr>
            </w:pPr>
            <w:r w:rsidRPr="00EB24AF">
              <w:rPr>
                <w:color w:val="000000"/>
                <w:sz w:val="18"/>
              </w:rPr>
              <w:t xml:space="preserve">Where </w:t>
            </w:r>
          </w:p>
          <w:p w14:paraId="086BBC36" w14:textId="77777777" w:rsidR="002A6E38" w:rsidRPr="00EB24AF" w:rsidRDefault="002A6E38" w:rsidP="00171168">
            <w:pPr>
              <w:spacing w:before="60" w:after="60"/>
              <w:jc w:val="left"/>
              <w:rPr>
                <w:color w:val="000000"/>
                <w:sz w:val="18"/>
              </w:rPr>
            </w:pPr>
            <w:r w:rsidRPr="00EB24AF">
              <w:rPr>
                <w:color w:val="000000"/>
                <w:sz w:val="18"/>
              </w:rPr>
              <w:t>“</w:t>
            </w:r>
            <w:proofErr w:type="spellStart"/>
            <w:r w:rsidRPr="00EB24AF">
              <w:rPr>
                <w:color w:val="000000"/>
                <w:sz w:val="18"/>
              </w:rPr>
              <w:t>yyyy</w:t>
            </w:r>
            <w:proofErr w:type="spellEnd"/>
            <w:r w:rsidRPr="00EB24AF">
              <w:rPr>
                <w:color w:val="000000"/>
                <w:sz w:val="18"/>
              </w:rPr>
              <w:t>” is the year of issue</w:t>
            </w:r>
          </w:p>
          <w:p w14:paraId="2820282E" w14:textId="77777777" w:rsidR="002A6E38" w:rsidRPr="00EB24AF" w:rsidRDefault="002A6E38" w:rsidP="00171168">
            <w:pPr>
              <w:spacing w:before="60" w:after="60"/>
              <w:jc w:val="left"/>
              <w:rPr>
                <w:color w:val="000000"/>
                <w:sz w:val="18"/>
              </w:rPr>
            </w:pPr>
            <w:r w:rsidRPr="00EB24AF">
              <w:rPr>
                <w:color w:val="000000"/>
                <w:sz w:val="18"/>
              </w:rPr>
              <w:tab/>
              <w:t>and</w:t>
            </w:r>
          </w:p>
          <w:p w14:paraId="74B227E7" w14:textId="77777777" w:rsidR="002A6E38" w:rsidRPr="00EB24AF" w:rsidRDefault="002A6E38" w:rsidP="00171168">
            <w:pPr>
              <w:spacing w:before="60" w:after="60"/>
              <w:jc w:val="left"/>
            </w:pPr>
            <w:r w:rsidRPr="00EB24AF">
              <w:rPr>
                <w:color w:val="000000"/>
                <w:sz w:val="18"/>
              </w:rPr>
              <w:t xml:space="preserve">“xxx” is the </w:t>
            </w:r>
            <w:proofErr w:type="spellStart"/>
            <w:r w:rsidRPr="00EB24AF">
              <w:rPr>
                <w:color w:val="000000"/>
                <w:sz w:val="18"/>
              </w:rPr>
              <w:t>xxx</w:t>
            </w:r>
            <w:r w:rsidRPr="00EB24AF">
              <w:rPr>
                <w:color w:val="000000"/>
                <w:sz w:val="18"/>
                <w:vertAlign w:val="superscript"/>
              </w:rPr>
              <w:t>th</w:t>
            </w:r>
            <w:proofErr w:type="spellEnd"/>
            <w:r w:rsidRPr="00EB24AF">
              <w:rPr>
                <w:color w:val="000000"/>
                <w:sz w:val="18"/>
              </w:rPr>
              <w:t xml:space="preserve"> DS issued in the year “</w:t>
            </w:r>
            <w:proofErr w:type="spellStart"/>
            <w:r w:rsidRPr="00EB24AF">
              <w:rPr>
                <w:color w:val="000000"/>
                <w:sz w:val="18"/>
              </w:rPr>
              <w:t>yyyy</w:t>
            </w:r>
            <w:proofErr w:type="spellEnd"/>
            <w:r w:rsidRPr="00EB24AF">
              <w:rPr>
                <w:color w:val="000000"/>
                <w:sz w:val="18"/>
              </w:rPr>
              <w:t>”</w:t>
            </w:r>
          </w:p>
        </w:tc>
      </w:tr>
      <w:tr w:rsidR="002A6E38" w:rsidRPr="00EB24AF" w14:paraId="55D83E28" w14:textId="77777777" w:rsidTr="00171168">
        <w:tc>
          <w:tcPr>
            <w:tcW w:w="845" w:type="dxa"/>
            <w:shd w:val="clear" w:color="auto" w:fill="auto"/>
          </w:tcPr>
          <w:p w14:paraId="4997DD60" w14:textId="77777777" w:rsidR="002A6E38" w:rsidRPr="00EB24AF" w:rsidRDefault="002A6E38" w:rsidP="00171168">
            <w:pPr>
              <w:spacing w:before="60" w:after="60"/>
              <w:jc w:val="left"/>
            </w:pPr>
            <w:r w:rsidRPr="00EB24AF">
              <w:t>I</w:t>
            </w:r>
          </w:p>
        </w:tc>
        <w:tc>
          <w:tcPr>
            <w:tcW w:w="2268" w:type="dxa"/>
            <w:shd w:val="clear" w:color="auto" w:fill="auto"/>
          </w:tcPr>
          <w:p w14:paraId="6214815E" w14:textId="77777777" w:rsidR="002A6E38" w:rsidRPr="00EB24AF" w:rsidRDefault="002A6E38" w:rsidP="00171168">
            <w:pPr>
              <w:spacing w:before="60" w:after="60"/>
              <w:jc w:val="left"/>
            </w:pPr>
            <w:r w:rsidRPr="00EB24AF">
              <w:t>IECEx Guides</w:t>
            </w:r>
          </w:p>
        </w:tc>
        <w:tc>
          <w:tcPr>
            <w:tcW w:w="1588" w:type="dxa"/>
            <w:shd w:val="clear" w:color="auto" w:fill="auto"/>
          </w:tcPr>
          <w:p w14:paraId="47B3D6A7" w14:textId="77777777" w:rsidR="002A6E38" w:rsidRPr="00EB24AF" w:rsidRDefault="002A6E38" w:rsidP="00171168">
            <w:pPr>
              <w:spacing w:before="60" w:after="60"/>
              <w:jc w:val="left"/>
            </w:pPr>
            <w:r>
              <w:t xml:space="preserve">IECEx </w:t>
            </w:r>
            <w:r w:rsidRPr="00EB24AF">
              <w:t>Secretariat</w:t>
            </w:r>
          </w:p>
        </w:tc>
        <w:tc>
          <w:tcPr>
            <w:tcW w:w="1276" w:type="dxa"/>
            <w:shd w:val="clear" w:color="auto" w:fill="auto"/>
          </w:tcPr>
          <w:p w14:paraId="593EA6E6" w14:textId="77777777" w:rsidR="002A6E38" w:rsidRPr="00EB24AF" w:rsidRDefault="002A6E38" w:rsidP="00171168">
            <w:pPr>
              <w:spacing w:before="60" w:after="60"/>
              <w:jc w:val="left"/>
            </w:pPr>
            <w:r>
              <w:t xml:space="preserve">Relevant </w:t>
            </w:r>
            <w:r w:rsidRPr="00EB24AF">
              <w:t>IECEx Scheme Committee</w:t>
            </w:r>
          </w:p>
        </w:tc>
        <w:tc>
          <w:tcPr>
            <w:tcW w:w="1418" w:type="dxa"/>
          </w:tcPr>
          <w:p w14:paraId="5395A46A" w14:textId="77777777" w:rsidR="002A6E38" w:rsidRPr="00EB24AF" w:rsidRDefault="002A6E38" w:rsidP="00171168">
            <w:pPr>
              <w:spacing w:before="60" w:after="60"/>
              <w:jc w:val="left"/>
            </w:pPr>
            <w:r w:rsidRPr="00EB24AF">
              <w:rPr>
                <w:color w:val="000000"/>
                <w:sz w:val="16"/>
              </w:rPr>
              <w:t>Nil</w:t>
            </w:r>
          </w:p>
        </w:tc>
        <w:tc>
          <w:tcPr>
            <w:tcW w:w="2551" w:type="dxa"/>
            <w:shd w:val="clear" w:color="auto" w:fill="auto"/>
          </w:tcPr>
          <w:p w14:paraId="2ED14EB3" w14:textId="77777777" w:rsidR="002A6E38" w:rsidRPr="00EB24AF" w:rsidRDefault="002A6E38" w:rsidP="00171168">
            <w:pPr>
              <w:spacing w:before="60" w:after="60"/>
              <w:jc w:val="left"/>
              <w:rPr>
                <w:color w:val="000000"/>
                <w:sz w:val="18"/>
              </w:rPr>
            </w:pPr>
            <w:r w:rsidRPr="00EB24AF">
              <w:t xml:space="preserve">IECEx Guide </w:t>
            </w:r>
            <w:proofErr w:type="spellStart"/>
            <w:r w:rsidRPr="00EB24AF">
              <w:t>ggg</w:t>
            </w:r>
            <w:proofErr w:type="spellEnd"/>
            <w:r w:rsidRPr="00EB24AF">
              <w:t xml:space="preserve"> </w:t>
            </w:r>
            <w:r w:rsidRPr="00EB24AF">
              <w:br/>
            </w:r>
          </w:p>
          <w:p w14:paraId="2EC4FADA" w14:textId="77777777" w:rsidR="002A6E38" w:rsidRPr="00EB24AF" w:rsidRDefault="002A6E38" w:rsidP="00171168">
            <w:pPr>
              <w:spacing w:before="60" w:after="60"/>
              <w:jc w:val="left"/>
              <w:rPr>
                <w:highlight w:val="yellow"/>
              </w:rPr>
            </w:pPr>
            <w:r w:rsidRPr="00EB24AF">
              <w:rPr>
                <w:color w:val="000000"/>
                <w:sz w:val="18"/>
              </w:rPr>
              <w:t>Where “</w:t>
            </w:r>
            <w:proofErr w:type="spellStart"/>
            <w:r w:rsidRPr="00EB24AF">
              <w:rPr>
                <w:color w:val="000000"/>
                <w:sz w:val="18"/>
              </w:rPr>
              <w:t>ggg</w:t>
            </w:r>
            <w:proofErr w:type="spellEnd"/>
            <w:r w:rsidRPr="00EB24AF">
              <w:rPr>
                <w:color w:val="000000"/>
                <w:sz w:val="18"/>
              </w:rPr>
              <w:t>” = a unique document number</w:t>
            </w:r>
          </w:p>
        </w:tc>
      </w:tr>
      <w:tr w:rsidR="002A6E38" w:rsidRPr="00EB24AF" w14:paraId="44B6D5AD" w14:textId="77777777" w:rsidTr="00171168">
        <w:tc>
          <w:tcPr>
            <w:tcW w:w="845" w:type="dxa"/>
            <w:shd w:val="clear" w:color="auto" w:fill="auto"/>
          </w:tcPr>
          <w:p w14:paraId="63D570E0" w14:textId="77777777" w:rsidR="002A6E38" w:rsidRPr="00EB24AF" w:rsidRDefault="002A6E38" w:rsidP="00171168">
            <w:pPr>
              <w:spacing w:before="60" w:after="60"/>
              <w:jc w:val="left"/>
            </w:pPr>
            <w:r w:rsidRPr="00EB24AF">
              <w:lastRenderedPageBreak/>
              <w:t>I</w:t>
            </w:r>
          </w:p>
        </w:tc>
        <w:tc>
          <w:tcPr>
            <w:tcW w:w="2268" w:type="dxa"/>
            <w:shd w:val="clear" w:color="auto" w:fill="auto"/>
          </w:tcPr>
          <w:p w14:paraId="0E58343E" w14:textId="77777777" w:rsidR="002A6E38" w:rsidRPr="00EB24AF" w:rsidRDefault="002A6E38" w:rsidP="00171168">
            <w:pPr>
              <w:spacing w:before="60" w:after="60"/>
              <w:jc w:val="left"/>
              <w:rPr>
                <w:highlight w:val="yellow"/>
              </w:rPr>
            </w:pPr>
            <w:r w:rsidRPr="00EB24AF">
              <w:t>IECEx Bulletin</w:t>
            </w:r>
          </w:p>
        </w:tc>
        <w:tc>
          <w:tcPr>
            <w:tcW w:w="1588" w:type="dxa"/>
            <w:shd w:val="clear" w:color="auto" w:fill="auto"/>
          </w:tcPr>
          <w:p w14:paraId="68D8F375" w14:textId="77777777" w:rsidR="002A6E38" w:rsidRPr="00EB24AF" w:rsidRDefault="002A6E38" w:rsidP="00171168">
            <w:pPr>
              <w:spacing w:before="60" w:after="60"/>
              <w:jc w:val="left"/>
            </w:pPr>
            <w:r>
              <w:t xml:space="preserve">IECEx </w:t>
            </w:r>
            <w:r w:rsidRPr="00EB24AF">
              <w:t>Secretariat</w:t>
            </w:r>
          </w:p>
        </w:tc>
        <w:tc>
          <w:tcPr>
            <w:tcW w:w="1276" w:type="dxa"/>
            <w:shd w:val="clear" w:color="auto" w:fill="auto"/>
          </w:tcPr>
          <w:p w14:paraId="6600AD89" w14:textId="77777777" w:rsidR="002A6E38" w:rsidRPr="00EB24AF" w:rsidRDefault="002A6E38" w:rsidP="00171168">
            <w:pPr>
              <w:spacing w:before="60" w:after="60"/>
              <w:jc w:val="left"/>
            </w:pPr>
            <w:proofErr w:type="spellStart"/>
            <w:r w:rsidRPr="00EB24AF">
              <w:t>ExMC</w:t>
            </w:r>
            <w:proofErr w:type="spellEnd"/>
          </w:p>
        </w:tc>
        <w:tc>
          <w:tcPr>
            <w:tcW w:w="1418" w:type="dxa"/>
          </w:tcPr>
          <w:p w14:paraId="430E5F66" w14:textId="77777777" w:rsidR="002A6E38" w:rsidRPr="00EB24AF" w:rsidRDefault="002A6E38" w:rsidP="00171168">
            <w:pPr>
              <w:pStyle w:val="NOTE"/>
              <w:spacing w:before="60" w:after="60"/>
              <w:rPr>
                <w:highlight w:val="yellow"/>
              </w:rPr>
            </w:pPr>
            <w:r w:rsidRPr="003A3A1B">
              <w:t>Nil</w:t>
            </w:r>
          </w:p>
        </w:tc>
        <w:tc>
          <w:tcPr>
            <w:tcW w:w="2551" w:type="dxa"/>
            <w:shd w:val="clear" w:color="auto" w:fill="auto"/>
          </w:tcPr>
          <w:p w14:paraId="196EA4D9" w14:textId="77777777" w:rsidR="002A6E38" w:rsidRPr="00EB24AF" w:rsidRDefault="002A6E38" w:rsidP="00171168">
            <w:pPr>
              <w:pStyle w:val="NOTE"/>
              <w:spacing w:before="60" w:after="60"/>
              <w:rPr>
                <w:highlight w:val="yellow"/>
              </w:rPr>
            </w:pPr>
          </w:p>
        </w:tc>
      </w:tr>
      <w:tr w:rsidR="002A6E38" w:rsidRPr="00EB24AF" w14:paraId="00AAEB2B" w14:textId="77777777" w:rsidTr="00171168">
        <w:tc>
          <w:tcPr>
            <w:tcW w:w="845" w:type="dxa"/>
            <w:shd w:val="clear" w:color="auto" w:fill="auto"/>
          </w:tcPr>
          <w:p w14:paraId="35301435" w14:textId="77777777" w:rsidR="002A6E38" w:rsidRPr="00EB24AF" w:rsidRDefault="002A6E38" w:rsidP="00171168">
            <w:pPr>
              <w:spacing w:before="60" w:after="60"/>
              <w:jc w:val="left"/>
            </w:pPr>
            <w:r w:rsidRPr="00EB24AF">
              <w:t>I</w:t>
            </w:r>
          </w:p>
        </w:tc>
        <w:tc>
          <w:tcPr>
            <w:tcW w:w="2268" w:type="dxa"/>
            <w:shd w:val="clear" w:color="auto" w:fill="auto"/>
          </w:tcPr>
          <w:p w14:paraId="1083FE3D" w14:textId="77777777" w:rsidR="002A6E38" w:rsidRPr="00EB24AF" w:rsidRDefault="002A6E38" w:rsidP="00171168">
            <w:pPr>
              <w:spacing w:before="60" w:after="60"/>
              <w:jc w:val="left"/>
            </w:pPr>
            <w:r w:rsidRPr="00EB24AF">
              <w:t>Technical Capability Documents</w:t>
            </w:r>
          </w:p>
        </w:tc>
        <w:tc>
          <w:tcPr>
            <w:tcW w:w="1588" w:type="dxa"/>
            <w:shd w:val="clear" w:color="auto" w:fill="auto"/>
          </w:tcPr>
          <w:p w14:paraId="32BD1A7D" w14:textId="77777777" w:rsidR="002A6E38" w:rsidRPr="00EB24AF" w:rsidRDefault="002A6E38" w:rsidP="00171168">
            <w:pPr>
              <w:spacing w:before="60" w:after="60"/>
              <w:jc w:val="left"/>
            </w:pPr>
            <w:proofErr w:type="spellStart"/>
            <w:r w:rsidRPr="00EB24AF">
              <w:t>ExMC</w:t>
            </w:r>
            <w:proofErr w:type="spellEnd"/>
            <w:r w:rsidRPr="00EB24AF">
              <w:t xml:space="preserve"> WG2</w:t>
            </w:r>
          </w:p>
        </w:tc>
        <w:tc>
          <w:tcPr>
            <w:tcW w:w="1276" w:type="dxa"/>
            <w:shd w:val="clear" w:color="auto" w:fill="auto"/>
          </w:tcPr>
          <w:p w14:paraId="1BAE0D52" w14:textId="77777777" w:rsidR="002A6E38" w:rsidRPr="00EB24AF" w:rsidRDefault="002A6E38" w:rsidP="00171168">
            <w:pPr>
              <w:spacing w:before="60" w:after="60"/>
              <w:jc w:val="left"/>
            </w:pPr>
            <w:proofErr w:type="spellStart"/>
            <w:r w:rsidRPr="00EB24AF">
              <w:t>ExMC</w:t>
            </w:r>
            <w:proofErr w:type="spellEnd"/>
          </w:p>
        </w:tc>
        <w:tc>
          <w:tcPr>
            <w:tcW w:w="1418" w:type="dxa"/>
          </w:tcPr>
          <w:p w14:paraId="7F41C971" w14:textId="77777777" w:rsidR="002A6E38" w:rsidRPr="00EB24AF" w:rsidRDefault="002A6E38" w:rsidP="00171168">
            <w:pPr>
              <w:spacing w:before="60" w:after="60"/>
              <w:jc w:val="left"/>
              <w:rPr>
                <w:color w:val="000000"/>
              </w:rPr>
            </w:pPr>
          </w:p>
        </w:tc>
        <w:tc>
          <w:tcPr>
            <w:tcW w:w="2551" w:type="dxa"/>
            <w:shd w:val="clear" w:color="auto" w:fill="auto"/>
          </w:tcPr>
          <w:p w14:paraId="19D9FF45" w14:textId="77777777" w:rsidR="002A6E38" w:rsidRPr="00EB24AF" w:rsidRDefault="002A6E38" w:rsidP="00171168">
            <w:pPr>
              <w:spacing w:before="60" w:after="60"/>
              <w:jc w:val="left"/>
              <w:rPr>
                <w:color w:val="000000"/>
              </w:rPr>
            </w:pPr>
            <w:r w:rsidRPr="00EB24AF">
              <w:rPr>
                <w:color w:val="000000"/>
              </w:rPr>
              <w:t xml:space="preserve">TCD </w:t>
            </w:r>
            <w:proofErr w:type="spellStart"/>
            <w:r w:rsidRPr="00EB24AF">
              <w:rPr>
                <w:color w:val="000000"/>
              </w:rPr>
              <w:t>xxxxxx</w:t>
            </w:r>
            <w:proofErr w:type="spellEnd"/>
            <w:r w:rsidRPr="00EB24AF">
              <w:rPr>
                <w:color w:val="000000"/>
              </w:rPr>
              <w:t>-##</w:t>
            </w:r>
          </w:p>
          <w:p w14:paraId="5B22C06C" w14:textId="77777777" w:rsidR="002A6E38" w:rsidRPr="00EB24AF" w:rsidRDefault="002A6E38" w:rsidP="00171168">
            <w:pPr>
              <w:jc w:val="left"/>
              <w:rPr>
                <w:color w:val="000000"/>
                <w:sz w:val="18"/>
              </w:rPr>
            </w:pPr>
            <w:r w:rsidRPr="00EB24AF">
              <w:rPr>
                <w:color w:val="000000"/>
                <w:sz w:val="18"/>
              </w:rPr>
              <w:t>Where</w:t>
            </w:r>
          </w:p>
          <w:p w14:paraId="5F3CDE94" w14:textId="77777777" w:rsidR="002A6E38" w:rsidRPr="00EB24AF" w:rsidRDefault="002A6E38" w:rsidP="00171168">
            <w:pPr>
              <w:jc w:val="left"/>
              <w:rPr>
                <w:color w:val="000000"/>
                <w:sz w:val="18"/>
              </w:rPr>
            </w:pPr>
            <w:r w:rsidRPr="00EB24AF">
              <w:rPr>
                <w:color w:val="000000"/>
                <w:sz w:val="18"/>
              </w:rPr>
              <w:t>“</w:t>
            </w:r>
            <w:proofErr w:type="spellStart"/>
            <w:r w:rsidRPr="00EB24AF">
              <w:rPr>
                <w:color w:val="000000"/>
                <w:sz w:val="18"/>
              </w:rPr>
              <w:t>xxxxxx</w:t>
            </w:r>
            <w:proofErr w:type="spellEnd"/>
            <w:r w:rsidRPr="00EB24AF">
              <w:rPr>
                <w:color w:val="000000"/>
                <w:sz w:val="18"/>
              </w:rPr>
              <w:t xml:space="preserve">” </w:t>
            </w:r>
            <w:proofErr w:type="gramStart"/>
            <w:r w:rsidRPr="00EB24AF">
              <w:rPr>
                <w:color w:val="000000"/>
                <w:sz w:val="18"/>
              </w:rPr>
              <w:t>=  IEC</w:t>
            </w:r>
            <w:proofErr w:type="gramEnd"/>
            <w:r w:rsidRPr="00EB24AF">
              <w:rPr>
                <w:color w:val="000000"/>
                <w:sz w:val="18"/>
              </w:rPr>
              <w:t>, ISO or ISO/IEC Standard</w:t>
            </w:r>
          </w:p>
          <w:p w14:paraId="3D33AA75" w14:textId="77777777" w:rsidR="002A6E38" w:rsidRPr="00EB24AF" w:rsidRDefault="002A6E38" w:rsidP="00171168">
            <w:pPr>
              <w:jc w:val="center"/>
              <w:rPr>
                <w:color w:val="000000"/>
                <w:sz w:val="18"/>
              </w:rPr>
            </w:pPr>
            <w:r w:rsidRPr="00EB24AF">
              <w:rPr>
                <w:color w:val="000000"/>
                <w:sz w:val="18"/>
              </w:rPr>
              <w:t>and (as appropriate)</w:t>
            </w:r>
          </w:p>
          <w:p w14:paraId="021F2A6B" w14:textId="77777777" w:rsidR="002A6E38" w:rsidRPr="00EB24AF" w:rsidRDefault="002A6E38" w:rsidP="00171168">
            <w:pPr>
              <w:pStyle w:val="PARAGRAPH"/>
              <w:spacing w:before="0" w:after="0"/>
              <w:rPr>
                <w:highlight w:val="yellow"/>
              </w:rPr>
            </w:pPr>
            <w:r w:rsidRPr="00EB24AF">
              <w:rPr>
                <w:sz w:val="18"/>
              </w:rPr>
              <w:t>“xx” = Part number for the Standard</w:t>
            </w:r>
          </w:p>
        </w:tc>
      </w:tr>
      <w:tr w:rsidR="002A6E38" w:rsidRPr="00EB24AF" w14:paraId="6F4AF78A" w14:textId="77777777" w:rsidTr="00171168">
        <w:tc>
          <w:tcPr>
            <w:tcW w:w="845" w:type="dxa"/>
            <w:shd w:val="clear" w:color="auto" w:fill="auto"/>
          </w:tcPr>
          <w:p w14:paraId="380C8F1D" w14:textId="77777777" w:rsidR="002A6E38" w:rsidRPr="00EB24AF" w:rsidRDefault="002A6E38" w:rsidP="00171168">
            <w:pPr>
              <w:spacing w:before="60" w:after="60"/>
              <w:jc w:val="left"/>
            </w:pPr>
            <w:r w:rsidRPr="00EB24AF">
              <w:t>I</w:t>
            </w:r>
          </w:p>
        </w:tc>
        <w:tc>
          <w:tcPr>
            <w:tcW w:w="2268" w:type="dxa"/>
            <w:shd w:val="clear" w:color="auto" w:fill="auto"/>
          </w:tcPr>
          <w:p w14:paraId="54DB28BD" w14:textId="77777777" w:rsidR="002A6E38" w:rsidRPr="00EB24AF" w:rsidRDefault="002A6E38" w:rsidP="00171168">
            <w:pPr>
              <w:spacing w:before="60" w:after="60"/>
              <w:jc w:val="left"/>
            </w:pPr>
            <w:r w:rsidRPr="00EB24AF">
              <w:t>Forms - Application</w:t>
            </w:r>
          </w:p>
        </w:tc>
        <w:tc>
          <w:tcPr>
            <w:tcW w:w="1588" w:type="dxa"/>
            <w:shd w:val="clear" w:color="auto" w:fill="auto"/>
            <w:vAlign w:val="center"/>
          </w:tcPr>
          <w:p w14:paraId="76B6C641" w14:textId="77777777" w:rsidR="002A6E38" w:rsidRPr="00EB24AF" w:rsidRDefault="002A6E38" w:rsidP="00171168">
            <w:pPr>
              <w:keepNext/>
              <w:spacing w:before="60" w:after="60"/>
              <w:jc w:val="left"/>
            </w:pPr>
            <w:r w:rsidRPr="00EB24AF">
              <w:t>Secretariat</w:t>
            </w:r>
          </w:p>
        </w:tc>
        <w:tc>
          <w:tcPr>
            <w:tcW w:w="1276" w:type="dxa"/>
            <w:shd w:val="clear" w:color="auto" w:fill="auto"/>
            <w:vAlign w:val="center"/>
          </w:tcPr>
          <w:p w14:paraId="5CE0A585" w14:textId="77777777" w:rsidR="002A6E38" w:rsidRPr="00EB24AF" w:rsidRDefault="002A6E38" w:rsidP="00171168">
            <w:pPr>
              <w:keepNext/>
              <w:spacing w:before="60" w:after="60"/>
              <w:jc w:val="left"/>
            </w:pPr>
            <w:proofErr w:type="spellStart"/>
            <w:r w:rsidRPr="00EB24AF">
              <w:t>ExMC</w:t>
            </w:r>
            <w:proofErr w:type="spellEnd"/>
          </w:p>
        </w:tc>
        <w:tc>
          <w:tcPr>
            <w:tcW w:w="1418" w:type="dxa"/>
          </w:tcPr>
          <w:p w14:paraId="313ACD8A" w14:textId="77777777" w:rsidR="002A6E38" w:rsidRPr="00EB24AF" w:rsidRDefault="002A6E38" w:rsidP="00171168">
            <w:pPr>
              <w:pStyle w:val="NOTE"/>
              <w:spacing w:before="60" w:after="60"/>
            </w:pPr>
          </w:p>
        </w:tc>
        <w:tc>
          <w:tcPr>
            <w:tcW w:w="2551" w:type="dxa"/>
            <w:shd w:val="clear" w:color="auto" w:fill="auto"/>
          </w:tcPr>
          <w:p w14:paraId="37EBE207" w14:textId="77777777" w:rsidR="002A6E38" w:rsidRPr="001D4D40" w:rsidRDefault="002A6E38" w:rsidP="00171168">
            <w:pPr>
              <w:pStyle w:val="NOTE"/>
              <w:spacing w:before="60" w:after="60"/>
              <w:rPr>
                <w:highlight w:val="yellow"/>
              </w:rPr>
            </w:pPr>
            <w:r w:rsidRPr="00C51DE5">
              <w:rPr>
                <w:sz w:val="18"/>
              </w:rPr>
              <w:t>None specified</w:t>
            </w:r>
          </w:p>
        </w:tc>
      </w:tr>
      <w:tr w:rsidR="002A6E38" w:rsidRPr="00EB24AF" w14:paraId="5EDAC8D0" w14:textId="77777777" w:rsidTr="00171168">
        <w:tc>
          <w:tcPr>
            <w:tcW w:w="845" w:type="dxa"/>
            <w:shd w:val="clear" w:color="auto" w:fill="auto"/>
          </w:tcPr>
          <w:p w14:paraId="2A075089" w14:textId="77777777" w:rsidR="002A6E38" w:rsidRPr="00EB24AF" w:rsidRDefault="002A6E38" w:rsidP="00171168">
            <w:pPr>
              <w:spacing w:before="60" w:after="60"/>
              <w:jc w:val="left"/>
            </w:pPr>
            <w:r w:rsidRPr="00EB24AF">
              <w:t>I</w:t>
            </w:r>
          </w:p>
        </w:tc>
        <w:tc>
          <w:tcPr>
            <w:tcW w:w="2268" w:type="dxa"/>
            <w:shd w:val="clear" w:color="auto" w:fill="auto"/>
          </w:tcPr>
          <w:p w14:paraId="75A964B8" w14:textId="77777777" w:rsidR="002A6E38" w:rsidRPr="00EB24AF" w:rsidRDefault="002A6E38" w:rsidP="00171168">
            <w:pPr>
              <w:spacing w:before="60" w:after="60"/>
              <w:jc w:val="left"/>
            </w:pPr>
            <w:r w:rsidRPr="00EB24AF">
              <w:t>Forms – QAR Blanks</w:t>
            </w:r>
          </w:p>
        </w:tc>
        <w:tc>
          <w:tcPr>
            <w:tcW w:w="1588" w:type="dxa"/>
            <w:shd w:val="clear" w:color="auto" w:fill="auto"/>
            <w:vAlign w:val="center"/>
          </w:tcPr>
          <w:p w14:paraId="7E89D596" w14:textId="77777777" w:rsidR="002A6E38" w:rsidRPr="00EB24AF" w:rsidRDefault="002A6E38" w:rsidP="00171168">
            <w:pPr>
              <w:keepNext/>
              <w:spacing w:before="60" w:after="60"/>
              <w:jc w:val="left"/>
            </w:pPr>
            <w:proofErr w:type="spellStart"/>
            <w:r w:rsidRPr="00EB24AF">
              <w:t>ExMC</w:t>
            </w:r>
            <w:proofErr w:type="spellEnd"/>
            <w:r w:rsidRPr="00EB24AF">
              <w:t xml:space="preserve"> WG</w:t>
            </w:r>
            <w:r>
              <w:t>5</w:t>
            </w:r>
          </w:p>
        </w:tc>
        <w:tc>
          <w:tcPr>
            <w:tcW w:w="1276" w:type="dxa"/>
            <w:shd w:val="clear" w:color="auto" w:fill="auto"/>
            <w:vAlign w:val="center"/>
          </w:tcPr>
          <w:p w14:paraId="08D3C751" w14:textId="77777777" w:rsidR="002A6E38" w:rsidRPr="00EB24AF" w:rsidRDefault="002A6E38" w:rsidP="00171168">
            <w:pPr>
              <w:keepNext/>
              <w:spacing w:before="60" w:after="60"/>
              <w:jc w:val="left"/>
            </w:pPr>
            <w:proofErr w:type="spellStart"/>
            <w:r w:rsidRPr="00EB24AF">
              <w:t>ExMC</w:t>
            </w:r>
            <w:proofErr w:type="spellEnd"/>
          </w:p>
        </w:tc>
        <w:tc>
          <w:tcPr>
            <w:tcW w:w="1418" w:type="dxa"/>
          </w:tcPr>
          <w:p w14:paraId="3F923096" w14:textId="77777777" w:rsidR="002A6E38" w:rsidRPr="00EB24AF" w:rsidRDefault="002A6E38" w:rsidP="00171168">
            <w:pPr>
              <w:pStyle w:val="NOTE"/>
              <w:spacing w:before="60" w:after="60"/>
            </w:pPr>
          </w:p>
        </w:tc>
        <w:tc>
          <w:tcPr>
            <w:tcW w:w="2551" w:type="dxa"/>
            <w:shd w:val="clear" w:color="auto" w:fill="auto"/>
          </w:tcPr>
          <w:p w14:paraId="665ED33D" w14:textId="77777777" w:rsidR="002A6E38" w:rsidRPr="001D4D40" w:rsidRDefault="002A6E38" w:rsidP="00171168">
            <w:pPr>
              <w:pStyle w:val="NOTE"/>
              <w:spacing w:before="60" w:after="60"/>
              <w:rPr>
                <w:highlight w:val="yellow"/>
              </w:rPr>
            </w:pPr>
            <w:r w:rsidRPr="00C51DE5">
              <w:rPr>
                <w:sz w:val="18"/>
              </w:rPr>
              <w:t>None specified</w:t>
            </w:r>
          </w:p>
        </w:tc>
      </w:tr>
      <w:tr w:rsidR="002A6E38" w:rsidRPr="00EB24AF" w14:paraId="420F97A6" w14:textId="77777777" w:rsidTr="00171168">
        <w:tc>
          <w:tcPr>
            <w:tcW w:w="845" w:type="dxa"/>
            <w:shd w:val="clear" w:color="auto" w:fill="auto"/>
          </w:tcPr>
          <w:p w14:paraId="0A56C4DC" w14:textId="77777777" w:rsidR="002A6E38" w:rsidRPr="00EB24AF" w:rsidRDefault="002A6E38" w:rsidP="00171168">
            <w:pPr>
              <w:spacing w:before="60" w:after="60"/>
              <w:jc w:val="left"/>
            </w:pPr>
            <w:r w:rsidRPr="00EB24AF">
              <w:t>I</w:t>
            </w:r>
          </w:p>
        </w:tc>
        <w:tc>
          <w:tcPr>
            <w:tcW w:w="2268" w:type="dxa"/>
            <w:shd w:val="clear" w:color="auto" w:fill="auto"/>
          </w:tcPr>
          <w:p w14:paraId="3DCAD19C" w14:textId="77777777" w:rsidR="002A6E38" w:rsidRPr="00EB24AF" w:rsidRDefault="002A6E38" w:rsidP="00171168">
            <w:pPr>
              <w:spacing w:before="60" w:after="60"/>
              <w:jc w:val="left"/>
            </w:pPr>
            <w:r w:rsidRPr="00EB24AF">
              <w:t xml:space="preserve">Forms – </w:t>
            </w:r>
            <w:proofErr w:type="spellStart"/>
            <w:r w:rsidRPr="00EB24AF">
              <w:t>ExTR</w:t>
            </w:r>
            <w:proofErr w:type="spellEnd"/>
            <w:r w:rsidRPr="00EB24AF">
              <w:t xml:space="preserve"> Blanks</w:t>
            </w:r>
          </w:p>
        </w:tc>
        <w:tc>
          <w:tcPr>
            <w:tcW w:w="1588" w:type="dxa"/>
            <w:shd w:val="clear" w:color="auto" w:fill="auto"/>
          </w:tcPr>
          <w:p w14:paraId="28D83586" w14:textId="77777777" w:rsidR="002A6E38" w:rsidRPr="00EB24AF" w:rsidRDefault="002A6E38" w:rsidP="00171168">
            <w:pPr>
              <w:spacing w:before="60" w:after="60"/>
              <w:jc w:val="left"/>
            </w:pPr>
            <w:proofErr w:type="spellStart"/>
            <w:r w:rsidRPr="00EB24AF">
              <w:t>ExTAG</w:t>
            </w:r>
            <w:proofErr w:type="spellEnd"/>
            <w:r w:rsidRPr="00EB24AF">
              <w:t xml:space="preserve"> WG1</w:t>
            </w:r>
          </w:p>
        </w:tc>
        <w:tc>
          <w:tcPr>
            <w:tcW w:w="1276" w:type="dxa"/>
            <w:shd w:val="clear" w:color="auto" w:fill="auto"/>
            <w:vAlign w:val="center"/>
          </w:tcPr>
          <w:p w14:paraId="098A2615" w14:textId="77777777" w:rsidR="002A6E38" w:rsidRPr="00EB24AF" w:rsidRDefault="002A6E38" w:rsidP="00171168">
            <w:pPr>
              <w:keepNext/>
              <w:spacing w:before="60" w:after="60"/>
              <w:jc w:val="left"/>
            </w:pPr>
            <w:proofErr w:type="spellStart"/>
            <w:r w:rsidRPr="00EB24AF">
              <w:t>ExMC</w:t>
            </w:r>
            <w:proofErr w:type="spellEnd"/>
          </w:p>
        </w:tc>
        <w:tc>
          <w:tcPr>
            <w:tcW w:w="1418" w:type="dxa"/>
          </w:tcPr>
          <w:p w14:paraId="13E3A349" w14:textId="77777777" w:rsidR="002A6E38" w:rsidRPr="00EB24AF" w:rsidRDefault="002A6E38" w:rsidP="00171168">
            <w:pPr>
              <w:pStyle w:val="NOTE"/>
              <w:spacing w:before="60" w:after="60"/>
            </w:pPr>
          </w:p>
        </w:tc>
        <w:tc>
          <w:tcPr>
            <w:tcW w:w="2551" w:type="dxa"/>
            <w:shd w:val="clear" w:color="auto" w:fill="auto"/>
          </w:tcPr>
          <w:p w14:paraId="1EFBEF14" w14:textId="77777777" w:rsidR="002A6E38" w:rsidRPr="001D4D40" w:rsidRDefault="002A6E38" w:rsidP="00171168">
            <w:pPr>
              <w:pStyle w:val="NOTE"/>
              <w:spacing w:before="60" w:after="60"/>
              <w:rPr>
                <w:highlight w:val="yellow"/>
              </w:rPr>
            </w:pPr>
            <w:r w:rsidRPr="00C51DE5">
              <w:rPr>
                <w:sz w:val="18"/>
              </w:rPr>
              <w:t>None specified</w:t>
            </w:r>
          </w:p>
        </w:tc>
      </w:tr>
      <w:tr w:rsidR="002A6E38" w:rsidRPr="00EB24AF" w14:paraId="4CAB0C65" w14:textId="77777777" w:rsidTr="00171168">
        <w:tc>
          <w:tcPr>
            <w:tcW w:w="845" w:type="dxa"/>
            <w:shd w:val="clear" w:color="auto" w:fill="auto"/>
          </w:tcPr>
          <w:p w14:paraId="6B399CC9" w14:textId="77777777" w:rsidR="002A6E38" w:rsidRPr="00EB24AF" w:rsidRDefault="002A6E38" w:rsidP="00171168">
            <w:pPr>
              <w:spacing w:before="60" w:after="60"/>
              <w:jc w:val="left"/>
            </w:pPr>
            <w:r w:rsidRPr="00EB24AF">
              <w:t>I</w:t>
            </w:r>
          </w:p>
        </w:tc>
        <w:tc>
          <w:tcPr>
            <w:tcW w:w="2268" w:type="dxa"/>
            <w:shd w:val="clear" w:color="auto" w:fill="auto"/>
          </w:tcPr>
          <w:p w14:paraId="1C40B0ED" w14:textId="77777777" w:rsidR="002A6E38" w:rsidRPr="00EB24AF" w:rsidRDefault="002A6E38" w:rsidP="00171168">
            <w:pPr>
              <w:spacing w:before="60" w:after="60"/>
              <w:jc w:val="left"/>
            </w:pPr>
            <w:r w:rsidRPr="00EB24AF">
              <w:t>Forms – FAR Blanks</w:t>
            </w:r>
          </w:p>
        </w:tc>
        <w:tc>
          <w:tcPr>
            <w:tcW w:w="1588" w:type="dxa"/>
            <w:shd w:val="clear" w:color="auto" w:fill="auto"/>
          </w:tcPr>
          <w:p w14:paraId="78D028C5" w14:textId="77777777" w:rsidR="002A6E38" w:rsidRPr="00EB24AF" w:rsidRDefault="002A6E38" w:rsidP="00171168">
            <w:pPr>
              <w:spacing w:before="60" w:after="60"/>
              <w:jc w:val="left"/>
            </w:pPr>
            <w:proofErr w:type="spellStart"/>
            <w:r w:rsidRPr="00EB24AF">
              <w:t>ExSFC</w:t>
            </w:r>
            <w:proofErr w:type="spellEnd"/>
          </w:p>
        </w:tc>
        <w:tc>
          <w:tcPr>
            <w:tcW w:w="1276" w:type="dxa"/>
            <w:shd w:val="clear" w:color="auto" w:fill="auto"/>
            <w:vAlign w:val="center"/>
          </w:tcPr>
          <w:p w14:paraId="64B90201" w14:textId="77777777" w:rsidR="002A6E38" w:rsidRPr="00EB24AF" w:rsidRDefault="002A6E38" w:rsidP="00171168">
            <w:pPr>
              <w:keepNext/>
              <w:spacing w:before="60" w:after="60"/>
              <w:jc w:val="left"/>
            </w:pPr>
            <w:proofErr w:type="spellStart"/>
            <w:r w:rsidRPr="00EB24AF">
              <w:t>ExSFC</w:t>
            </w:r>
            <w:proofErr w:type="spellEnd"/>
          </w:p>
        </w:tc>
        <w:tc>
          <w:tcPr>
            <w:tcW w:w="1418" w:type="dxa"/>
          </w:tcPr>
          <w:p w14:paraId="288EC4B2" w14:textId="77777777" w:rsidR="002A6E38" w:rsidRPr="00EB24AF" w:rsidRDefault="002A6E38" w:rsidP="00171168">
            <w:pPr>
              <w:pStyle w:val="NOTE"/>
              <w:spacing w:before="60" w:after="60"/>
              <w:rPr>
                <w:highlight w:val="yellow"/>
              </w:rPr>
            </w:pPr>
          </w:p>
        </w:tc>
        <w:tc>
          <w:tcPr>
            <w:tcW w:w="2551" w:type="dxa"/>
            <w:shd w:val="clear" w:color="auto" w:fill="auto"/>
          </w:tcPr>
          <w:p w14:paraId="081C9C76" w14:textId="77777777" w:rsidR="002A6E38" w:rsidRPr="001D4D40" w:rsidRDefault="002A6E38" w:rsidP="00171168">
            <w:pPr>
              <w:pStyle w:val="NOTE"/>
              <w:spacing w:before="60" w:after="60"/>
              <w:rPr>
                <w:highlight w:val="yellow"/>
              </w:rPr>
            </w:pPr>
            <w:r w:rsidRPr="00C51DE5">
              <w:rPr>
                <w:sz w:val="18"/>
              </w:rPr>
              <w:t>None specified</w:t>
            </w:r>
          </w:p>
        </w:tc>
      </w:tr>
      <w:tr w:rsidR="002A6E38" w:rsidRPr="00EB24AF" w14:paraId="11CDF2A1" w14:textId="77777777" w:rsidTr="00171168">
        <w:tc>
          <w:tcPr>
            <w:tcW w:w="845" w:type="dxa"/>
            <w:shd w:val="clear" w:color="auto" w:fill="auto"/>
          </w:tcPr>
          <w:p w14:paraId="59075B00" w14:textId="77777777" w:rsidR="002A6E38" w:rsidRPr="00EB24AF" w:rsidRDefault="002A6E38" w:rsidP="00171168">
            <w:pPr>
              <w:spacing w:before="60" w:after="60"/>
              <w:jc w:val="left"/>
            </w:pPr>
            <w:r w:rsidRPr="00EB24AF">
              <w:t>I</w:t>
            </w:r>
          </w:p>
        </w:tc>
        <w:tc>
          <w:tcPr>
            <w:tcW w:w="2268" w:type="dxa"/>
            <w:shd w:val="clear" w:color="auto" w:fill="auto"/>
          </w:tcPr>
          <w:p w14:paraId="0A3B06D0" w14:textId="77777777" w:rsidR="002A6E38" w:rsidRPr="00EB24AF" w:rsidRDefault="002A6E38" w:rsidP="00171168">
            <w:pPr>
              <w:spacing w:before="60" w:after="60"/>
              <w:jc w:val="left"/>
              <w:rPr>
                <w:highlight w:val="yellow"/>
              </w:rPr>
            </w:pPr>
            <w:r w:rsidRPr="00EB24AF">
              <w:t>IECEx Conformity Mark License Agreements</w:t>
            </w:r>
          </w:p>
        </w:tc>
        <w:tc>
          <w:tcPr>
            <w:tcW w:w="1588" w:type="dxa"/>
            <w:shd w:val="clear" w:color="auto" w:fill="auto"/>
          </w:tcPr>
          <w:p w14:paraId="15811E0D" w14:textId="77777777" w:rsidR="002A6E38" w:rsidRPr="00EB24AF" w:rsidRDefault="002A6E38" w:rsidP="00171168">
            <w:pPr>
              <w:spacing w:before="60" w:after="60"/>
              <w:jc w:val="left"/>
            </w:pPr>
            <w:r w:rsidRPr="00EB24AF">
              <w:t xml:space="preserve">IEC and Licensee </w:t>
            </w:r>
          </w:p>
        </w:tc>
        <w:tc>
          <w:tcPr>
            <w:tcW w:w="1276" w:type="dxa"/>
            <w:shd w:val="clear" w:color="auto" w:fill="auto"/>
          </w:tcPr>
          <w:p w14:paraId="156A8CF3" w14:textId="77777777" w:rsidR="002A6E38" w:rsidRPr="00EB24AF" w:rsidRDefault="002A6E38" w:rsidP="00171168">
            <w:pPr>
              <w:spacing w:before="60" w:after="60"/>
              <w:jc w:val="left"/>
            </w:pPr>
            <w:r w:rsidRPr="00EB24AF">
              <w:t>IEC and Licensee</w:t>
            </w:r>
          </w:p>
        </w:tc>
        <w:tc>
          <w:tcPr>
            <w:tcW w:w="1418" w:type="dxa"/>
          </w:tcPr>
          <w:p w14:paraId="33AE10E8" w14:textId="77777777" w:rsidR="002A6E38" w:rsidRPr="00EB24AF" w:rsidRDefault="002A6E38" w:rsidP="00171168">
            <w:pPr>
              <w:pStyle w:val="NOTE"/>
              <w:spacing w:before="60" w:after="60"/>
            </w:pPr>
            <w:r w:rsidRPr="00EB24AF">
              <w:t>IECEx OD 422</w:t>
            </w:r>
          </w:p>
        </w:tc>
        <w:tc>
          <w:tcPr>
            <w:tcW w:w="2551" w:type="dxa"/>
            <w:shd w:val="clear" w:color="auto" w:fill="auto"/>
          </w:tcPr>
          <w:p w14:paraId="37CB6AD3" w14:textId="77777777" w:rsidR="002A6E38" w:rsidRPr="00EB24AF" w:rsidRDefault="002A6E38" w:rsidP="00171168">
            <w:pPr>
              <w:pStyle w:val="NOTE"/>
              <w:spacing w:before="60" w:after="60"/>
              <w:rPr>
                <w:highlight w:val="yellow"/>
              </w:rPr>
            </w:pPr>
            <w:r w:rsidRPr="00EB24AF">
              <w:rPr>
                <w:sz w:val="18"/>
              </w:rPr>
              <w:t>None specified</w:t>
            </w:r>
          </w:p>
        </w:tc>
      </w:tr>
      <w:tr w:rsidR="002A6E38" w:rsidRPr="00EB24AF" w14:paraId="22ED2D09" w14:textId="77777777" w:rsidTr="00171168">
        <w:tc>
          <w:tcPr>
            <w:tcW w:w="845" w:type="dxa"/>
            <w:shd w:val="clear" w:color="auto" w:fill="C6D9F1" w:themeFill="text2" w:themeFillTint="33"/>
          </w:tcPr>
          <w:p w14:paraId="24E1B307" w14:textId="77777777" w:rsidR="002A6E38" w:rsidRPr="00EB24AF" w:rsidRDefault="002A6E38" w:rsidP="00171168">
            <w:pPr>
              <w:spacing w:before="60" w:after="60"/>
              <w:jc w:val="left"/>
            </w:pPr>
          </w:p>
        </w:tc>
        <w:tc>
          <w:tcPr>
            <w:tcW w:w="2268" w:type="dxa"/>
            <w:shd w:val="clear" w:color="auto" w:fill="C6D9F1" w:themeFill="text2" w:themeFillTint="33"/>
          </w:tcPr>
          <w:p w14:paraId="019DD14A" w14:textId="77777777" w:rsidR="002A6E38" w:rsidRPr="00EB24AF" w:rsidRDefault="002A6E38" w:rsidP="00171168">
            <w:pPr>
              <w:spacing w:before="60" w:after="60"/>
              <w:jc w:val="left"/>
            </w:pPr>
          </w:p>
        </w:tc>
        <w:tc>
          <w:tcPr>
            <w:tcW w:w="1588" w:type="dxa"/>
            <w:shd w:val="clear" w:color="auto" w:fill="C6D9F1" w:themeFill="text2" w:themeFillTint="33"/>
          </w:tcPr>
          <w:p w14:paraId="1E72AAC6" w14:textId="77777777" w:rsidR="002A6E38" w:rsidRPr="00EB24AF" w:rsidRDefault="002A6E38" w:rsidP="00171168">
            <w:pPr>
              <w:spacing w:before="60" w:after="60"/>
              <w:jc w:val="left"/>
            </w:pPr>
          </w:p>
        </w:tc>
        <w:tc>
          <w:tcPr>
            <w:tcW w:w="1276" w:type="dxa"/>
            <w:shd w:val="clear" w:color="auto" w:fill="C6D9F1" w:themeFill="text2" w:themeFillTint="33"/>
          </w:tcPr>
          <w:p w14:paraId="300E2BD3" w14:textId="77777777" w:rsidR="002A6E38" w:rsidRPr="00EB24AF" w:rsidRDefault="002A6E38" w:rsidP="00171168">
            <w:pPr>
              <w:spacing w:before="60" w:after="60"/>
              <w:jc w:val="left"/>
              <w:rPr>
                <w:highlight w:val="yellow"/>
              </w:rPr>
            </w:pPr>
          </w:p>
        </w:tc>
        <w:tc>
          <w:tcPr>
            <w:tcW w:w="1418" w:type="dxa"/>
            <w:shd w:val="clear" w:color="auto" w:fill="C6D9F1" w:themeFill="text2" w:themeFillTint="33"/>
          </w:tcPr>
          <w:p w14:paraId="2AB3FDFB" w14:textId="77777777" w:rsidR="002A6E38" w:rsidRPr="00EB24AF" w:rsidRDefault="002A6E38" w:rsidP="00171168">
            <w:pPr>
              <w:spacing w:before="60" w:after="60"/>
              <w:jc w:val="left"/>
              <w:rPr>
                <w:highlight w:val="yellow"/>
              </w:rPr>
            </w:pPr>
          </w:p>
        </w:tc>
        <w:tc>
          <w:tcPr>
            <w:tcW w:w="2551" w:type="dxa"/>
            <w:shd w:val="clear" w:color="auto" w:fill="C6D9F1" w:themeFill="text2" w:themeFillTint="33"/>
          </w:tcPr>
          <w:p w14:paraId="56234A7B" w14:textId="77777777" w:rsidR="002A6E38" w:rsidRPr="00EB24AF" w:rsidRDefault="002A6E38" w:rsidP="00171168">
            <w:pPr>
              <w:spacing w:before="60" w:after="60"/>
              <w:jc w:val="left"/>
              <w:rPr>
                <w:highlight w:val="yellow"/>
              </w:rPr>
            </w:pPr>
          </w:p>
        </w:tc>
      </w:tr>
      <w:tr w:rsidR="002A6E38" w:rsidRPr="00EB24AF" w14:paraId="5B62A125" w14:textId="77777777" w:rsidTr="00171168">
        <w:tc>
          <w:tcPr>
            <w:tcW w:w="845" w:type="dxa"/>
            <w:shd w:val="clear" w:color="auto" w:fill="auto"/>
          </w:tcPr>
          <w:p w14:paraId="7FE5740E" w14:textId="77777777" w:rsidR="002A6E38" w:rsidRPr="00EB24AF" w:rsidRDefault="002A6E38" w:rsidP="00171168">
            <w:pPr>
              <w:spacing w:before="60" w:after="60"/>
              <w:jc w:val="left"/>
              <w:rPr>
                <w:color w:val="000000"/>
              </w:rPr>
            </w:pPr>
            <w:r w:rsidRPr="00EB24AF">
              <w:rPr>
                <w:color w:val="000000"/>
              </w:rPr>
              <w:t>II</w:t>
            </w:r>
          </w:p>
        </w:tc>
        <w:tc>
          <w:tcPr>
            <w:tcW w:w="2268" w:type="dxa"/>
            <w:shd w:val="clear" w:color="auto" w:fill="auto"/>
          </w:tcPr>
          <w:p w14:paraId="20A2295C" w14:textId="77777777" w:rsidR="002A6E38" w:rsidRPr="00EB24AF" w:rsidRDefault="002A6E38" w:rsidP="00171168">
            <w:pPr>
              <w:keepNext/>
              <w:spacing w:before="60" w:after="60"/>
              <w:jc w:val="left"/>
              <w:rPr>
                <w:color w:val="000000"/>
              </w:rPr>
            </w:pPr>
            <w:proofErr w:type="spellStart"/>
            <w:r w:rsidRPr="00EB24AF">
              <w:rPr>
                <w:color w:val="000000"/>
              </w:rPr>
              <w:t>ExMC’s</w:t>
            </w:r>
            <w:proofErr w:type="spellEnd"/>
            <w:r w:rsidRPr="00EB24AF">
              <w:rPr>
                <w:color w:val="000000"/>
              </w:rPr>
              <w:t xml:space="preserve"> Meeting Decisions</w:t>
            </w:r>
          </w:p>
        </w:tc>
        <w:tc>
          <w:tcPr>
            <w:tcW w:w="1588" w:type="dxa"/>
            <w:shd w:val="clear" w:color="auto" w:fill="auto"/>
          </w:tcPr>
          <w:p w14:paraId="08197409" w14:textId="77777777" w:rsidR="002A6E38" w:rsidRPr="00EB24AF" w:rsidRDefault="002A6E38" w:rsidP="00171168">
            <w:pPr>
              <w:spacing w:before="60" w:after="60"/>
              <w:jc w:val="left"/>
            </w:pPr>
            <w:proofErr w:type="spellStart"/>
            <w:r>
              <w:t>ExMC</w:t>
            </w:r>
            <w:proofErr w:type="spellEnd"/>
          </w:p>
        </w:tc>
        <w:tc>
          <w:tcPr>
            <w:tcW w:w="1276" w:type="dxa"/>
            <w:shd w:val="clear" w:color="auto" w:fill="auto"/>
          </w:tcPr>
          <w:p w14:paraId="538526EE" w14:textId="77777777" w:rsidR="002A6E38" w:rsidRPr="00EB24AF" w:rsidRDefault="002A6E38" w:rsidP="00171168">
            <w:pPr>
              <w:spacing w:before="60" w:after="60"/>
              <w:jc w:val="left"/>
              <w:rPr>
                <w:color w:val="000000"/>
                <w:sz w:val="18"/>
              </w:rPr>
            </w:pPr>
            <w:proofErr w:type="spellStart"/>
            <w:r w:rsidRPr="00EB24AF">
              <w:rPr>
                <w:color w:val="000000"/>
                <w:sz w:val="18"/>
              </w:rPr>
              <w:t>ExMC</w:t>
            </w:r>
            <w:proofErr w:type="spellEnd"/>
            <w:r>
              <w:rPr>
                <w:color w:val="000000"/>
                <w:sz w:val="18"/>
              </w:rPr>
              <w:t xml:space="preserve"> members </w:t>
            </w:r>
            <w:r w:rsidRPr="00EB24AF">
              <w:rPr>
                <w:color w:val="000000"/>
                <w:sz w:val="18"/>
              </w:rPr>
              <w:t xml:space="preserve">at </w:t>
            </w:r>
            <w:proofErr w:type="spellStart"/>
            <w:r>
              <w:rPr>
                <w:color w:val="000000"/>
                <w:sz w:val="18"/>
              </w:rPr>
              <w:t>an</w:t>
            </w:r>
            <w:r w:rsidRPr="00EB24AF">
              <w:rPr>
                <w:color w:val="000000"/>
                <w:sz w:val="18"/>
              </w:rPr>
              <w:t>ExMC</w:t>
            </w:r>
            <w:proofErr w:type="spellEnd"/>
            <w:r w:rsidRPr="00EB24AF">
              <w:rPr>
                <w:color w:val="000000"/>
                <w:sz w:val="18"/>
              </w:rPr>
              <w:t xml:space="preserve"> Meeting or by correspondence between meetings</w:t>
            </w:r>
          </w:p>
        </w:tc>
        <w:tc>
          <w:tcPr>
            <w:tcW w:w="1418" w:type="dxa"/>
          </w:tcPr>
          <w:p w14:paraId="36335200" w14:textId="77777777" w:rsidR="002A6E38" w:rsidRPr="00EB24AF" w:rsidRDefault="002A6E38" w:rsidP="00171168">
            <w:pPr>
              <w:spacing w:before="60" w:after="60"/>
              <w:jc w:val="left"/>
              <w:rPr>
                <w:color w:val="000000"/>
              </w:rPr>
            </w:pPr>
          </w:p>
        </w:tc>
        <w:tc>
          <w:tcPr>
            <w:tcW w:w="2551" w:type="dxa"/>
            <w:shd w:val="clear" w:color="auto" w:fill="auto"/>
            <w:vAlign w:val="center"/>
          </w:tcPr>
          <w:p w14:paraId="69DDA629" w14:textId="77777777" w:rsidR="002A6E38" w:rsidRPr="00A850A5" w:rsidRDefault="002A6E38" w:rsidP="00171168">
            <w:pPr>
              <w:spacing w:before="60" w:after="60"/>
              <w:jc w:val="left"/>
              <w:rPr>
                <w:szCs w:val="22"/>
              </w:rPr>
            </w:pPr>
            <w:r w:rsidRPr="00A850A5">
              <w:rPr>
                <w:szCs w:val="22"/>
              </w:rPr>
              <w:t xml:space="preserve">“Decision </w:t>
            </w:r>
            <w:proofErr w:type="spellStart"/>
            <w:r w:rsidRPr="00A850A5">
              <w:rPr>
                <w:szCs w:val="22"/>
              </w:rPr>
              <w:t>yyyy</w:t>
            </w:r>
            <w:proofErr w:type="spellEnd"/>
            <w:r w:rsidRPr="00A850A5">
              <w:rPr>
                <w:szCs w:val="22"/>
              </w:rPr>
              <w:t>/xx”</w:t>
            </w:r>
          </w:p>
          <w:p w14:paraId="773C5CC4" w14:textId="77777777" w:rsidR="002A6E38" w:rsidRPr="00EB24AF" w:rsidRDefault="002A6E38" w:rsidP="00171168">
            <w:pPr>
              <w:spacing w:before="60" w:after="60"/>
              <w:jc w:val="left"/>
              <w:rPr>
                <w:color w:val="000000"/>
                <w:sz w:val="18"/>
              </w:rPr>
            </w:pPr>
            <w:r w:rsidRPr="00EB24AF">
              <w:rPr>
                <w:color w:val="000000"/>
                <w:sz w:val="18"/>
              </w:rPr>
              <w:t xml:space="preserve">Where </w:t>
            </w:r>
          </w:p>
          <w:p w14:paraId="61BFBE4B" w14:textId="77777777" w:rsidR="002A6E38" w:rsidRPr="00EB24AF" w:rsidRDefault="002A6E38" w:rsidP="00171168">
            <w:pPr>
              <w:spacing w:before="60" w:after="60"/>
              <w:jc w:val="left"/>
              <w:rPr>
                <w:color w:val="000000"/>
                <w:sz w:val="18"/>
              </w:rPr>
            </w:pPr>
            <w:r w:rsidRPr="00EB24AF">
              <w:rPr>
                <w:color w:val="000000"/>
                <w:sz w:val="18"/>
              </w:rPr>
              <w:t>“</w:t>
            </w:r>
            <w:proofErr w:type="spellStart"/>
            <w:r w:rsidRPr="00EB24AF">
              <w:rPr>
                <w:color w:val="000000"/>
                <w:sz w:val="18"/>
              </w:rPr>
              <w:t>yyyy</w:t>
            </w:r>
            <w:proofErr w:type="spellEnd"/>
            <w:r w:rsidRPr="00EB24AF">
              <w:rPr>
                <w:color w:val="000000"/>
                <w:sz w:val="18"/>
              </w:rPr>
              <w:t>” is the year of issue</w:t>
            </w:r>
          </w:p>
          <w:p w14:paraId="13F41D17" w14:textId="77777777" w:rsidR="002A6E38" w:rsidRPr="00EB24AF" w:rsidRDefault="002A6E38" w:rsidP="00171168">
            <w:pPr>
              <w:spacing w:before="60" w:after="60"/>
              <w:jc w:val="left"/>
              <w:rPr>
                <w:color w:val="000000"/>
                <w:sz w:val="18"/>
              </w:rPr>
            </w:pPr>
            <w:r w:rsidRPr="00EB24AF">
              <w:rPr>
                <w:color w:val="000000"/>
                <w:sz w:val="18"/>
              </w:rPr>
              <w:tab/>
              <w:t>and</w:t>
            </w:r>
          </w:p>
          <w:p w14:paraId="170CA6AB" w14:textId="77777777" w:rsidR="002A6E38" w:rsidRPr="00A850A5" w:rsidRDefault="002A6E38" w:rsidP="00171168">
            <w:pPr>
              <w:spacing w:before="60" w:after="60"/>
              <w:jc w:val="left"/>
              <w:rPr>
                <w:szCs w:val="22"/>
              </w:rPr>
            </w:pPr>
            <w:r w:rsidRPr="00EB24AF">
              <w:rPr>
                <w:color w:val="000000"/>
                <w:sz w:val="18"/>
              </w:rPr>
              <w:t xml:space="preserve">“xx” is the </w:t>
            </w:r>
            <w:proofErr w:type="spellStart"/>
            <w:r w:rsidRPr="00EB24AF">
              <w:rPr>
                <w:color w:val="000000"/>
                <w:sz w:val="18"/>
              </w:rPr>
              <w:t>xx</w:t>
            </w:r>
            <w:r w:rsidRPr="00EB24AF">
              <w:rPr>
                <w:color w:val="000000"/>
                <w:sz w:val="18"/>
                <w:vertAlign w:val="superscript"/>
              </w:rPr>
              <w:t>th</w:t>
            </w:r>
            <w:proofErr w:type="spellEnd"/>
            <w:r w:rsidRPr="00EB24AF">
              <w:rPr>
                <w:color w:val="000000"/>
                <w:sz w:val="18"/>
              </w:rPr>
              <w:t xml:space="preserve"> </w:t>
            </w:r>
            <w:r>
              <w:rPr>
                <w:color w:val="000000"/>
                <w:sz w:val="18"/>
              </w:rPr>
              <w:t xml:space="preserve">Decision taken by the </w:t>
            </w:r>
            <w:proofErr w:type="spellStart"/>
            <w:r>
              <w:rPr>
                <w:color w:val="000000"/>
                <w:sz w:val="18"/>
              </w:rPr>
              <w:t>ExMC</w:t>
            </w:r>
            <w:proofErr w:type="spellEnd"/>
            <w:r>
              <w:rPr>
                <w:color w:val="000000"/>
                <w:sz w:val="18"/>
              </w:rPr>
              <w:t xml:space="preserve"> in</w:t>
            </w:r>
            <w:r w:rsidRPr="00EB24AF">
              <w:rPr>
                <w:color w:val="000000"/>
                <w:sz w:val="18"/>
              </w:rPr>
              <w:t xml:space="preserve"> the year “</w:t>
            </w:r>
            <w:proofErr w:type="spellStart"/>
            <w:r w:rsidRPr="00EB24AF">
              <w:rPr>
                <w:color w:val="000000"/>
                <w:sz w:val="18"/>
              </w:rPr>
              <w:t>yyyy</w:t>
            </w:r>
            <w:proofErr w:type="spellEnd"/>
            <w:r w:rsidRPr="00EB24AF">
              <w:rPr>
                <w:color w:val="000000"/>
                <w:sz w:val="18"/>
              </w:rPr>
              <w:t>”</w:t>
            </w:r>
          </w:p>
        </w:tc>
      </w:tr>
      <w:tr w:rsidR="002A6E38" w:rsidRPr="00EB24AF" w14:paraId="1057F7AC" w14:textId="77777777" w:rsidTr="00171168">
        <w:tc>
          <w:tcPr>
            <w:tcW w:w="845" w:type="dxa"/>
            <w:shd w:val="clear" w:color="auto" w:fill="auto"/>
          </w:tcPr>
          <w:p w14:paraId="71CCFD07" w14:textId="77777777" w:rsidR="002A6E38" w:rsidRPr="00EB24AF" w:rsidRDefault="002A6E38" w:rsidP="00171168">
            <w:pPr>
              <w:spacing w:before="60" w:after="60"/>
              <w:jc w:val="left"/>
              <w:rPr>
                <w:color w:val="000000"/>
              </w:rPr>
            </w:pPr>
            <w:r w:rsidRPr="00EB24AF">
              <w:rPr>
                <w:color w:val="000000"/>
              </w:rPr>
              <w:t>II</w:t>
            </w:r>
          </w:p>
        </w:tc>
        <w:tc>
          <w:tcPr>
            <w:tcW w:w="2268" w:type="dxa"/>
            <w:shd w:val="clear" w:color="auto" w:fill="auto"/>
          </w:tcPr>
          <w:p w14:paraId="6013E7A8" w14:textId="77777777" w:rsidR="002A6E38" w:rsidRPr="00EB24AF" w:rsidRDefault="002A6E38" w:rsidP="00171168">
            <w:pPr>
              <w:keepNext/>
              <w:spacing w:before="60" w:after="60"/>
              <w:jc w:val="left"/>
              <w:rPr>
                <w:color w:val="000000"/>
              </w:rPr>
            </w:pPr>
            <w:r>
              <w:rPr>
                <w:color w:val="000000"/>
              </w:rPr>
              <w:t xml:space="preserve">IECEx Executive </w:t>
            </w:r>
            <w:r w:rsidRPr="00EB24AF">
              <w:rPr>
                <w:color w:val="000000"/>
              </w:rPr>
              <w:t>Decisions</w:t>
            </w:r>
          </w:p>
        </w:tc>
        <w:tc>
          <w:tcPr>
            <w:tcW w:w="1588" w:type="dxa"/>
            <w:shd w:val="clear" w:color="auto" w:fill="auto"/>
          </w:tcPr>
          <w:p w14:paraId="76AB0A72" w14:textId="77777777" w:rsidR="002A6E38" w:rsidRPr="00EB24AF" w:rsidRDefault="002A6E38" w:rsidP="00171168">
            <w:pPr>
              <w:spacing w:before="60" w:after="60"/>
              <w:jc w:val="left"/>
            </w:pPr>
            <w:r>
              <w:t>IECEx Executive</w:t>
            </w:r>
          </w:p>
        </w:tc>
        <w:tc>
          <w:tcPr>
            <w:tcW w:w="1276" w:type="dxa"/>
            <w:shd w:val="clear" w:color="auto" w:fill="auto"/>
          </w:tcPr>
          <w:p w14:paraId="1ABC9F44" w14:textId="77777777" w:rsidR="002A6E38" w:rsidRPr="00EB24AF" w:rsidRDefault="002A6E38" w:rsidP="00171168">
            <w:pPr>
              <w:spacing w:before="60" w:after="60"/>
              <w:jc w:val="left"/>
              <w:rPr>
                <w:color w:val="000000"/>
                <w:sz w:val="18"/>
              </w:rPr>
            </w:pPr>
            <w:proofErr w:type="spellStart"/>
            <w:r w:rsidRPr="00EB24AF">
              <w:rPr>
                <w:color w:val="000000"/>
                <w:sz w:val="18"/>
              </w:rPr>
              <w:t>ExMC</w:t>
            </w:r>
            <w:proofErr w:type="spellEnd"/>
            <w:r w:rsidRPr="00EB24AF">
              <w:rPr>
                <w:color w:val="000000"/>
                <w:sz w:val="18"/>
              </w:rPr>
              <w:t xml:space="preserve"> to endorse at </w:t>
            </w:r>
            <w:proofErr w:type="spellStart"/>
            <w:r w:rsidRPr="00EB24AF">
              <w:rPr>
                <w:color w:val="000000"/>
                <w:sz w:val="18"/>
              </w:rPr>
              <w:t>ExMC</w:t>
            </w:r>
            <w:proofErr w:type="spellEnd"/>
            <w:r w:rsidRPr="00EB24AF">
              <w:rPr>
                <w:color w:val="000000"/>
                <w:sz w:val="18"/>
              </w:rPr>
              <w:t xml:space="preserve"> Meeting or by correspondence between meetings</w:t>
            </w:r>
          </w:p>
        </w:tc>
        <w:tc>
          <w:tcPr>
            <w:tcW w:w="1418" w:type="dxa"/>
          </w:tcPr>
          <w:p w14:paraId="5136C440" w14:textId="77777777" w:rsidR="002A6E38" w:rsidRPr="00EB24AF" w:rsidRDefault="002A6E38" w:rsidP="00171168">
            <w:pPr>
              <w:spacing w:before="60" w:after="60"/>
              <w:jc w:val="left"/>
              <w:rPr>
                <w:color w:val="000000"/>
              </w:rPr>
            </w:pPr>
            <w:r>
              <w:rPr>
                <w:color w:val="000000"/>
              </w:rPr>
              <w:t>IECEx OD 002</w:t>
            </w:r>
          </w:p>
        </w:tc>
        <w:tc>
          <w:tcPr>
            <w:tcW w:w="2551" w:type="dxa"/>
            <w:shd w:val="clear" w:color="auto" w:fill="auto"/>
            <w:vAlign w:val="center"/>
          </w:tcPr>
          <w:p w14:paraId="3D13AF34" w14:textId="77777777" w:rsidR="002A6E38" w:rsidRPr="00A850A5" w:rsidRDefault="002A6E38" w:rsidP="00171168">
            <w:pPr>
              <w:spacing w:before="60" w:after="60"/>
              <w:jc w:val="left"/>
              <w:rPr>
                <w:szCs w:val="22"/>
              </w:rPr>
            </w:pPr>
            <w:r w:rsidRPr="00A850A5">
              <w:rPr>
                <w:szCs w:val="22"/>
              </w:rPr>
              <w:t>“</w:t>
            </w:r>
            <w:r>
              <w:rPr>
                <w:szCs w:val="22"/>
              </w:rPr>
              <w:t xml:space="preserve">Exec </w:t>
            </w:r>
            <w:r w:rsidRPr="00A850A5">
              <w:rPr>
                <w:szCs w:val="22"/>
              </w:rPr>
              <w:t xml:space="preserve">Decision </w:t>
            </w:r>
            <w:proofErr w:type="spellStart"/>
            <w:r w:rsidRPr="00A850A5">
              <w:rPr>
                <w:szCs w:val="22"/>
              </w:rPr>
              <w:t>yyyy</w:t>
            </w:r>
            <w:proofErr w:type="spellEnd"/>
            <w:r w:rsidRPr="00A850A5">
              <w:rPr>
                <w:szCs w:val="22"/>
              </w:rPr>
              <w:t>/xx”</w:t>
            </w:r>
          </w:p>
          <w:p w14:paraId="37354392" w14:textId="77777777" w:rsidR="002A6E38" w:rsidRPr="00EB24AF" w:rsidRDefault="002A6E38" w:rsidP="00171168">
            <w:pPr>
              <w:spacing w:before="60" w:after="60"/>
              <w:jc w:val="left"/>
              <w:rPr>
                <w:color w:val="000000"/>
                <w:sz w:val="18"/>
              </w:rPr>
            </w:pPr>
            <w:r w:rsidRPr="00EB24AF">
              <w:rPr>
                <w:color w:val="000000"/>
                <w:sz w:val="18"/>
              </w:rPr>
              <w:t xml:space="preserve">Where </w:t>
            </w:r>
          </w:p>
          <w:p w14:paraId="116DFE2D" w14:textId="77777777" w:rsidR="002A6E38" w:rsidRPr="00EB24AF" w:rsidRDefault="002A6E38" w:rsidP="00171168">
            <w:pPr>
              <w:spacing w:before="60" w:after="60"/>
              <w:jc w:val="left"/>
              <w:rPr>
                <w:color w:val="000000"/>
                <w:sz w:val="18"/>
              </w:rPr>
            </w:pPr>
            <w:r w:rsidRPr="00EB24AF">
              <w:rPr>
                <w:color w:val="000000"/>
                <w:sz w:val="18"/>
              </w:rPr>
              <w:t>“</w:t>
            </w:r>
            <w:proofErr w:type="spellStart"/>
            <w:r w:rsidRPr="00EB24AF">
              <w:rPr>
                <w:color w:val="000000"/>
                <w:sz w:val="18"/>
              </w:rPr>
              <w:t>yyyy</w:t>
            </w:r>
            <w:proofErr w:type="spellEnd"/>
            <w:r w:rsidRPr="00EB24AF">
              <w:rPr>
                <w:color w:val="000000"/>
                <w:sz w:val="18"/>
              </w:rPr>
              <w:t>” is the year of issue</w:t>
            </w:r>
          </w:p>
          <w:p w14:paraId="43BCB86C" w14:textId="77777777" w:rsidR="002A6E38" w:rsidRPr="00EB24AF" w:rsidRDefault="002A6E38" w:rsidP="00171168">
            <w:pPr>
              <w:spacing w:before="60" w:after="60"/>
              <w:jc w:val="left"/>
              <w:rPr>
                <w:color w:val="000000"/>
                <w:sz w:val="18"/>
              </w:rPr>
            </w:pPr>
            <w:r w:rsidRPr="00EB24AF">
              <w:rPr>
                <w:color w:val="000000"/>
                <w:sz w:val="18"/>
              </w:rPr>
              <w:tab/>
              <w:t>and</w:t>
            </w:r>
          </w:p>
          <w:p w14:paraId="39FBEA4A" w14:textId="77777777" w:rsidR="002A6E38" w:rsidRPr="00A850A5" w:rsidRDefault="002A6E38" w:rsidP="00171168">
            <w:pPr>
              <w:spacing w:before="60" w:after="60"/>
              <w:jc w:val="left"/>
              <w:rPr>
                <w:szCs w:val="22"/>
              </w:rPr>
            </w:pPr>
            <w:r w:rsidRPr="00EB24AF">
              <w:rPr>
                <w:color w:val="000000"/>
                <w:sz w:val="18"/>
              </w:rPr>
              <w:t xml:space="preserve">“xx” is the </w:t>
            </w:r>
            <w:proofErr w:type="spellStart"/>
            <w:r w:rsidRPr="00EB24AF">
              <w:rPr>
                <w:color w:val="000000"/>
                <w:sz w:val="18"/>
              </w:rPr>
              <w:t>xx</w:t>
            </w:r>
            <w:r w:rsidRPr="00EB24AF">
              <w:rPr>
                <w:color w:val="000000"/>
                <w:sz w:val="18"/>
                <w:vertAlign w:val="superscript"/>
              </w:rPr>
              <w:t>th</w:t>
            </w:r>
            <w:proofErr w:type="spellEnd"/>
            <w:r w:rsidRPr="00EB24AF">
              <w:rPr>
                <w:color w:val="000000"/>
                <w:sz w:val="18"/>
              </w:rPr>
              <w:t xml:space="preserve"> </w:t>
            </w:r>
            <w:r>
              <w:rPr>
                <w:color w:val="000000"/>
                <w:sz w:val="18"/>
              </w:rPr>
              <w:t>Decision taken by the IECEx Executive in</w:t>
            </w:r>
            <w:r w:rsidRPr="00EB24AF">
              <w:rPr>
                <w:color w:val="000000"/>
                <w:sz w:val="18"/>
              </w:rPr>
              <w:t xml:space="preserve"> the year “</w:t>
            </w:r>
            <w:proofErr w:type="spellStart"/>
            <w:r w:rsidRPr="00EB24AF">
              <w:rPr>
                <w:color w:val="000000"/>
                <w:sz w:val="18"/>
              </w:rPr>
              <w:t>yyyy</w:t>
            </w:r>
            <w:proofErr w:type="spellEnd"/>
            <w:r w:rsidRPr="00EB24AF">
              <w:rPr>
                <w:color w:val="000000"/>
                <w:sz w:val="18"/>
              </w:rPr>
              <w:t>”</w:t>
            </w:r>
          </w:p>
        </w:tc>
      </w:tr>
      <w:tr w:rsidR="002A6E38" w:rsidRPr="00EB24AF" w14:paraId="565B6D7E" w14:textId="77777777" w:rsidTr="00171168">
        <w:tc>
          <w:tcPr>
            <w:tcW w:w="845" w:type="dxa"/>
            <w:shd w:val="clear" w:color="auto" w:fill="auto"/>
          </w:tcPr>
          <w:p w14:paraId="19C52C59" w14:textId="77777777" w:rsidR="002A6E38" w:rsidRPr="00EB24AF" w:rsidRDefault="002A6E38" w:rsidP="00171168">
            <w:pPr>
              <w:spacing w:before="60" w:after="60"/>
              <w:jc w:val="left"/>
              <w:rPr>
                <w:color w:val="000000"/>
              </w:rPr>
            </w:pPr>
            <w:r w:rsidRPr="00EB24AF">
              <w:rPr>
                <w:color w:val="000000"/>
              </w:rPr>
              <w:t>II</w:t>
            </w:r>
          </w:p>
        </w:tc>
        <w:tc>
          <w:tcPr>
            <w:tcW w:w="2268" w:type="dxa"/>
            <w:shd w:val="clear" w:color="auto" w:fill="auto"/>
          </w:tcPr>
          <w:p w14:paraId="3C4301E9" w14:textId="77777777" w:rsidR="002A6E38" w:rsidRPr="00EB24AF" w:rsidRDefault="002A6E38" w:rsidP="00171168">
            <w:pPr>
              <w:keepNext/>
              <w:spacing w:before="60" w:after="60"/>
              <w:jc w:val="left"/>
              <w:rPr>
                <w:color w:val="000000"/>
              </w:rPr>
            </w:pPr>
            <w:proofErr w:type="spellStart"/>
            <w:r w:rsidRPr="00EB24AF">
              <w:rPr>
                <w:color w:val="000000"/>
              </w:rPr>
              <w:t>ExMC’s</w:t>
            </w:r>
            <w:proofErr w:type="spellEnd"/>
            <w:r w:rsidRPr="00EB24AF">
              <w:rPr>
                <w:color w:val="000000"/>
              </w:rPr>
              <w:t xml:space="preserve"> Committees Meeting Decisions</w:t>
            </w:r>
          </w:p>
        </w:tc>
        <w:tc>
          <w:tcPr>
            <w:tcW w:w="1588" w:type="dxa"/>
            <w:shd w:val="clear" w:color="auto" w:fill="auto"/>
          </w:tcPr>
          <w:p w14:paraId="71AD2E98" w14:textId="77777777" w:rsidR="002A6E38" w:rsidRPr="00EB24AF" w:rsidRDefault="002A6E38" w:rsidP="00171168">
            <w:pPr>
              <w:spacing w:before="60" w:after="60"/>
              <w:jc w:val="left"/>
            </w:pPr>
            <w:r w:rsidRPr="00EB24AF">
              <w:t xml:space="preserve">Relevant Scheme Committee </w:t>
            </w:r>
            <w:r>
              <w:t xml:space="preserve">or Group </w:t>
            </w:r>
            <w:r w:rsidRPr="00EB24AF">
              <w:t xml:space="preserve">reporting to the </w:t>
            </w:r>
            <w:proofErr w:type="spellStart"/>
            <w:r w:rsidRPr="00EB24AF">
              <w:t>ExMC</w:t>
            </w:r>
            <w:proofErr w:type="spellEnd"/>
          </w:p>
        </w:tc>
        <w:tc>
          <w:tcPr>
            <w:tcW w:w="1276" w:type="dxa"/>
            <w:shd w:val="clear" w:color="auto" w:fill="auto"/>
          </w:tcPr>
          <w:p w14:paraId="1BE16D17" w14:textId="77777777" w:rsidR="002A6E38" w:rsidRPr="00EB24AF" w:rsidRDefault="002A6E38" w:rsidP="00171168">
            <w:pPr>
              <w:spacing w:before="60" w:after="60"/>
              <w:jc w:val="left"/>
              <w:rPr>
                <w:color w:val="000000"/>
                <w:sz w:val="18"/>
              </w:rPr>
            </w:pPr>
            <w:proofErr w:type="spellStart"/>
            <w:r w:rsidRPr="00EB24AF">
              <w:rPr>
                <w:color w:val="000000"/>
                <w:sz w:val="18"/>
              </w:rPr>
              <w:t>ExMC</w:t>
            </w:r>
            <w:proofErr w:type="spellEnd"/>
            <w:r w:rsidRPr="00EB24AF">
              <w:rPr>
                <w:color w:val="000000"/>
                <w:sz w:val="18"/>
              </w:rPr>
              <w:t xml:space="preserve"> to endorse at </w:t>
            </w:r>
            <w:proofErr w:type="spellStart"/>
            <w:r w:rsidRPr="00EB24AF">
              <w:rPr>
                <w:color w:val="000000"/>
                <w:sz w:val="18"/>
              </w:rPr>
              <w:t>ExMC</w:t>
            </w:r>
            <w:proofErr w:type="spellEnd"/>
            <w:r w:rsidRPr="00EB24AF">
              <w:rPr>
                <w:color w:val="000000"/>
                <w:sz w:val="18"/>
              </w:rPr>
              <w:t xml:space="preserve"> Meeting or by correspondence between meetings</w:t>
            </w:r>
          </w:p>
        </w:tc>
        <w:tc>
          <w:tcPr>
            <w:tcW w:w="1418" w:type="dxa"/>
          </w:tcPr>
          <w:p w14:paraId="3222C62D" w14:textId="77777777" w:rsidR="002A6E38" w:rsidRPr="00EB24AF" w:rsidRDefault="002A6E38" w:rsidP="00171168">
            <w:pPr>
              <w:spacing w:before="60" w:after="60"/>
              <w:jc w:val="left"/>
              <w:rPr>
                <w:color w:val="000000"/>
              </w:rPr>
            </w:pPr>
          </w:p>
        </w:tc>
        <w:tc>
          <w:tcPr>
            <w:tcW w:w="2551" w:type="dxa"/>
            <w:shd w:val="clear" w:color="auto" w:fill="auto"/>
            <w:vAlign w:val="center"/>
          </w:tcPr>
          <w:p w14:paraId="7B197660" w14:textId="77777777" w:rsidR="002A6E38" w:rsidRPr="00A850A5" w:rsidRDefault="002A6E38" w:rsidP="00171168">
            <w:pPr>
              <w:spacing w:before="60" w:after="60"/>
              <w:jc w:val="left"/>
              <w:rPr>
                <w:szCs w:val="22"/>
              </w:rPr>
            </w:pPr>
            <w:r w:rsidRPr="00A850A5">
              <w:rPr>
                <w:szCs w:val="22"/>
              </w:rPr>
              <w:t xml:space="preserve">“Decision </w:t>
            </w:r>
            <w:proofErr w:type="spellStart"/>
            <w:r>
              <w:rPr>
                <w:szCs w:val="22"/>
              </w:rPr>
              <w:t>ggggg</w:t>
            </w:r>
            <w:proofErr w:type="spellEnd"/>
            <w:r>
              <w:rPr>
                <w:szCs w:val="22"/>
              </w:rPr>
              <w:t>/</w:t>
            </w:r>
            <w:proofErr w:type="spellStart"/>
            <w:r w:rsidRPr="00A850A5">
              <w:rPr>
                <w:szCs w:val="22"/>
              </w:rPr>
              <w:t>yyyy</w:t>
            </w:r>
            <w:proofErr w:type="spellEnd"/>
            <w:r w:rsidRPr="00A850A5">
              <w:rPr>
                <w:szCs w:val="22"/>
              </w:rPr>
              <w:t>/xx”</w:t>
            </w:r>
          </w:p>
          <w:p w14:paraId="1ADF2C66" w14:textId="77777777" w:rsidR="002A6E38" w:rsidRDefault="002A6E38" w:rsidP="00171168">
            <w:pPr>
              <w:spacing w:before="60" w:after="60"/>
              <w:jc w:val="left"/>
              <w:rPr>
                <w:color w:val="000000"/>
                <w:sz w:val="18"/>
              </w:rPr>
            </w:pPr>
            <w:r w:rsidRPr="00EB24AF">
              <w:rPr>
                <w:color w:val="000000"/>
                <w:sz w:val="18"/>
              </w:rPr>
              <w:t xml:space="preserve">Where </w:t>
            </w:r>
          </w:p>
          <w:p w14:paraId="7EB711B4" w14:textId="77777777" w:rsidR="002A6E38" w:rsidRPr="00EB24AF" w:rsidRDefault="002A6E38" w:rsidP="00171168">
            <w:pPr>
              <w:spacing w:before="60" w:after="60"/>
              <w:jc w:val="left"/>
              <w:rPr>
                <w:color w:val="000000"/>
                <w:sz w:val="18"/>
              </w:rPr>
            </w:pPr>
            <w:r>
              <w:rPr>
                <w:color w:val="000000"/>
                <w:sz w:val="18"/>
              </w:rPr>
              <w:t>“</w:t>
            </w:r>
            <w:proofErr w:type="spellStart"/>
            <w:r>
              <w:rPr>
                <w:color w:val="000000"/>
                <w:sz w:val="18"/>
              </w:rPr>
              <w:t>ggggg</w:t>
            </w:r>
            <w:proofErr w:type="spellEnd"/>
            <w:r>
              <w:rPr>
                <w:color w:val="000000"/>
                <w:sz w:val="18"/>
              </w:rPr>
              <w:t>” is the group ID (</w:t>
            </w:r>
            <w:proofErr w:type="spellStart"/>
            <w:r>
              <w:rPr>
                <w:color w:val="000000"/>
                <w:sz w:val="18"/>
              </w:rPr>
              <w:t>eg.</w:t>
            </w:r>
            <w:proofErr w:type="spellEnd"/>
            <w:r>
              <w:rPr>
                <w:color w:val="000000"/>
                <w:sz w:val="18"/>
              </w:rPr>
              <w:t xml:space="preserve"> </w:t>
            </w:r>
            <w:proofErr w:type="spellStart"/>
            <w:r>
              <w:rPr>
                <w:color w:val="000000"/>
                <w:sz w:val="18"/>
              </w:rPr>
              <w:t>ExTAG</w:t>
            </w:r>
            <w:proofErr w:type="spellEnd"/>
            <w:r>
              <w:rPr>
                <w:color w:val="000000"/>
                <w:sz w:val="18"/>
              </w:rPr>
              <w:t xml:space="preserve"> or </w:t>
            </w:r>
            <w:proofErr w:type="spellStart"/>
            <w:r>
              <w:rPr>
                <w:color w:val="000000"/>
                <w:sz w:val="18"/>
              </w:rPr>
              <w:t>ExAG</w:t>
            </w:r>
            <w:proofErr w:type="spellEnd"/>
            <w:r>
              <w:rPr>
                <w:color w:val="000000"/>
                <w:sz w:val="18"/>
              </w:rPr>
              <w:t>)</w:t>
            </w:r>
          </w:p>
          <w:p w14:paraId="502F1FA0" w14:textId="77777777" w:rsidR="002A6E38" w:rsidRPr="00EB24AF" w:rsidRDefault="002A6E38" w:rsidP="00171168">
            <w:pPr>
              <w:spacing w:before="60" w:after="60"/>
              <w:jc w:val="left"/>
              <w:rPr>
                <w:color w:val="000000"/>
                <w:sz w:val="18"/>
              </w:rPr>
            </w:pPr>
            <w:r w:rsidRPr="00EB24AF">
              <w:rPr>
                <w:color w:val="000000"/>
                <w:sz w:val="18"/>
              </w:rPr>
              <w:t>“</w:t>
            </w:r>
            <w:proofErr w:type="spellStart"/>
            <w:r w:rsidRPr="00EB24AF">
              <w:rPr>
                <w:color w:val="000000"/>
                <w:sz w:val="18"/>
              </w:rPr>
              <w:t>yyyy</w:t>
            </w:r>
            <w:proofErr w:type="spellEnd"/>
            <w:r w:rsidRPr="00EB24AF">
              <w:rPr>
                <w:color w:val="000000"/>
                <w:sz w:val="18"/>
              </w:rPr>
              <w:t>” is the year of issue</w:t>
            </w:r>
          </w:p>
          <w:p w14:paraId="3ADD1312" w14:textId="77777777" w:rsidR="002A6E38" w:rsidRPr="00EB24AF" w:rsidRDefault="002A6E38" w:rsidP="00171168">
            <w:pPr>
              <w:spacing w:before="60" w:after="60"/>
              <w:jc w:val="left"/>
              <w:rPr>
                <w:color w:val="000000"/>
                <w:sz w:val="18"/>
              </w:rPr>
            </w:pPr>
            <w:r w:rsidRPr="00EB24AF">
              <w:rPr>
                <w:color w:val="000000"/>
                <w:sz w:val="18"/>
              </w:rPr>
              <w:tab/>
              <w:t>and</w:t>
            </w:r>
          </w:p>
          <w:p w14:paraId="4E315A20" w14:textId="77777777" w:rsidR="002A6E38" w:rsidRPr="00EB24AF" w:rsidRDefault="002A6E38" w:rsidP="00171168">
            <w:pPr>
              <w:spacing w:before="60" w:after="60"/>
              <w:jc w:val="left"/>
              <w:rPr>
                <w:color w:val="000000"/>
              </w:rPr>
            </w:pPr>
            <w:r w:rsidRPr="00EB24AF">
              <w:rPr>
                <w:color w:val="000000"/>
                <w:sz w:val="18"/>
              </w:rPr>
              <w:t xml:space="preserve">“xx” is the </w:t>
            </w:r>
            <w:proofErr w:type="spellStart"/>
            <w:r w:rsidRPr="00EB24AF">
              <w:rPr>
                <w:color w:val="000000"/>
                <w:sz w:val="18"/>
              </w:rPr>
              <w:t>xx</w:t>
            </w:r>
            <w:r w:rsidRPr="00EB24AF">
              <w:rPr>
                <w:color w:val="000000"/>
                <w:sz w:val="18"/>
                <w:vertAlign w:val="superscript"/>
              </w:rPr>
              <w:t>th</w:t>
            </w:r>
            <w:proofErr w:type="spellEnd"/>
            <w:r w:rsidRPr="00EB24AF">
              <w:rPr>
                <w:color w:val="000000"/>
                <w:sz w:val="18"/>
              </w:rPr>
              <w:t xml:space="preserve"> </w:t>
            </w:r>
            <w:r>
              <w:rPr>
                <w:color w:val="000000"/>
                <w:sz w:val="18"/>
              </w:rPr>
              <w:t>Decision taken by the group in</w:t>
            </w:r>
            <w:r w:rsidRPr="00EB24AF">
              <w:rPr>
                <w:color w:val="000000"/>
                <w:sz w:val="18"/>
              </w:rPr>
              <w:t xml:space="preserve"> the year “</w:t>
            </w:r>
            <w:proofErr w:type="spellStart"/>
            <w:r w:rsidRPr="00EB24AF">
              <w:rPr>
                <w:color w:val="000000"/>
                <w:sz w:val="18"/>
              </w:rPr>
              <w:t>yyyy</w:t>
            </w:r>
            <w:proofErr w:type="spellEnd"/>
            <w:r w:rsidRPr="00EB24AF">
              <w:rPr>
                <w:color w:val="000000"/>
                <w:sz w:val="18"/>
              </w:rPr>
              <w:t>”</w:t>
            </w:r>
          </w:p>
        </w:tc>
      </w:tr>
      <w:tr w:rsidR="002A6E38" w:rsidRPr="00EB24AF" w14:paraId="1DECAA90" w14:textId="77777777" w:rsidTr="00171168">
        <w:tc>
          <w:tcPr>
            <w:tcW w:w="845" w:type="dxa"/>
            <w:shd w:val="clear" w:color="auto" w:fill="C6D9F1" w:themeFill="text2" w:themeFillTint="33"/>
          </w:tcPr>
          <w:p w14:paraId="0C845BE2" w14:textId="77777777" w:rsidR="002A6E38" w:rsidRPr="00EB24AF" w:rsidRDefault="002A6E38" w:rsidP="00171168">
            <w:pPr>
              <w:spacing w:before="60" w:after="60"/>
              <w:jc w:val="left"/>
              <w:rPr>
                <w:color w:val="000000"/>
              </w:rPr>
            </w:pPr>
          </w:p>
        </w:tc>
        <w:tc>
          <w:tcPr>
            <w:tcW w:w="2268" w:type="dxa"/>
            <w:shd w:val="clear" w:color="auto" w:fill="C6D9F1" w:themeFill="text2" w:themeFillTint="33"/>
          </w:tcPr>
          <w:p w14:paraId="4CC5B029" w14:textId="77777777" w:rsidR="002A6E38" w:rsidRPr="00EB24AF" w:rsidRDefault="002A6E38" w:rsidP="00171168">
            <w:pPr>
              <w:spacing w:before="60" w:after="60"/>
              <w:jc w:val="left"/>
              <w:rPr>
                <w:color w:val="000000"/>
              </w:rPr>
            </w:pPr>
          </w:p>
        </w:tc>
        <w:tc>
          <w:tcPr>
            <w:tcW w:w="1588" w:type="dxa"/>
            <w:shd w:val="clear" w:color="auto" w:fill="C6D9F1" w:themeFill="text2" w:themeFillTint="33"/>
          </w:tcPr>
          <w:p w14:paraId="57040489" w14:textId="77777777" w:rsidR="002A6E38" w:rsidRPr="00EB24AF" w:rsidRDefault="002A6E38" w:rsidP="00171168">
            <w:pPr>
              <w:spacing w:before="60" w:after="60"/>
              <w:jc w:val="left"/>
              <w:rPr>
                <w:color w:val="000000"/>
              </w:rPr>
            </w:pPr>
          </w:p>
        </w:tc>
        <w:tc>
          <w:tcPr>
            <w:tcW w:w="1276" w:type="dxa"/>
            <w:shd w:val="clear" w:color="auto" w:fill="C6D9F1" w:themeFill="text2" w:themeFillTint="33"/>
          </w:tcPr>
          <w:p w14:paraId="502EEE56" w14:textId="77777777" w:rsidR="002A6E38" w:rsidRPr="00EB24AF" w:rsidRDefault="002A6E38" w:rsidP="00171168">
            <w:pPr>
              <w:spacing w:before="60" w:after="60"/>
              <w:jc w:val="left"/>
              <w:rPr>
                <w:color w:val="000000"/>
              </w:rPr>
            </w:pPr>
          </w:p>
        </w:tc>
        <w:tc>
          <w:tcPr>
            <w:tcW w:w="1418" w:type="dxa"/>
            <w:shd w:val="clear" w:color="auto" w:fill="C6D9F1" w:themeFill="text2" w:themeFillTint="33"/>
          </w:tcPr>
          <w:p w14:paraId="337A28AB" w14:textId="77777777" w:rsidR="002A6E38" w:rsidRPr="00EB24AF" w:rsidRDefault="002A6E38" w:rsidP="00171168">
            <w:pPr>
              <w:spacing w:before="60" w:after="60"/>
              <w:jc w:val="left"/>
              <w:rPr>
                <w:color w:val="000000"/>
              </w:rPr>
            </w:pPr>
          </w:p>
        </w:tc>
        <w:tc>
          <w:tcPr>
            <w:tcW w:w="2551" w:type="dxa"/>
            <w:shd w:val="clear" w:color="auto" w:fill="C6D9F1" w:themeFill="text2" w:themeFillTint="33"/>
            <w:vAlign w:val="center"/>
          </w:tcPr>
          <w:p w14:paraId="7076F046" w14:textId="77777777" w:rsidR="002A6E38" w:rsidRPr="00EB24AF" w:rsidRDefault="002A6E38" w:rsidP="00171168">
            <w:pPr>
              <w:spacing w:before="60" w:after="60"/>
              <w:jc w:val="left"/>
              <w:rPr>
                <w:color w:val="000000"/>
              </w:rPr>
            </w:pPr>
          </w:p>
        </w:tc>
      </w:tr>
    </w:tbl>
    <w:p w14:paraId="1B5816FA" w14:textId="77777777" w:rsidR="002A6E38" w:rsidRDefault="002A6E38" w:rsidP="002A6E38">
      <w:r>
        <w:br w:type="page"/>
      </w:r>
    </w:p>
    <w:tbl>
      <w:tblPr>
        <w:tblW w:w="994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268"/>
        <w:gridCol w:w="1588"/>
        <w:gridCol w:w="1276"/>
        <w:gridCol w:w="1418"/>
        <w:gridCol w:w="2551"/>
      </w:tblGrid>
      <w:tr w:rsidR="002A6E38" w:rsidRPr="00EB24AF" w14:paraId="5AA05227" w14:textId="77777777" w:rsidTr="00171168">
        <w:tc>
          <w:tcPr>
            <w:tcW w:w="845" w:type="dxa"/>
            <w:shd w:val="clear" w:color="auto" w:fill="auto"/>
          </w:tcPr>
          <w:p w14:paraId="1D76454C" w14:textId="77777777" w:rsidR="002A6E38" w:rsidRPr="00EB24AF" w:rsidRDefault="002A6E38" w:rsidP="00171168">
            <w:pPr>
              <w:spacing w:before="60" w:after="60"/>
              <w:jc w:val="left"/>
              <w:rPr>
                <w:color w:val="000000"/>
              </w:rPr>
            </w:pPr>
            <w:r w:rsidRPr="00EB24AF">
              <w:rPr>
                <w:color w:val="000000"/>
              </w:rPr>
              <w:lastRenderedPageBreak/>
              <w:t>III</w:t>
            </w:r>
          </w:p>
        </w:tc>
        <w:tc>
          <w:tcPr>
            <w:tcW w:w="2268" w:type="dxa"/>
            <w:shd w:val="clear" w:color="auto" w:fill="auto"/>
          </w:tcPr>
          <w:p w14:paraId="5D4D2B3B" w14:textId="77777777" w:rsidR="002A6E38" w:rsidRPr="00EB24AF" w:rsidRDefault="002A6E38" w:rsidP="00171168">
            <w:pPr>
              <w:spacing w:before="60" w:after="60"/>
              <w:jc w:val="left"/>
              <w:rPr>
                <w:color w:val="000000"/>
              </w:rPr>
            </w:pPr>
            <w:proofErr w:type="spellStart"/>
            <w:r w:rsidRPr="00EB24AF">
              <w:rPr>
                <w:color w:val="000000"/>
              </w:rPr>
              <w:t>ExMC</w:t>
            </w:r>
            <w:proofErr w:type="spellEnd"/>
            <w:r w:rsidRPr="00EB24AF">
              <w:rPr>
                <w:color w:val="000000"/>
              </w:rPr>
              <w:t xml:space="preserve"> Meeting Documents</w:t>
            </w:r>
          </w:p>
          <w:p w14:paraId="7480603B" w14:textId="77777777" w:rsidR="002A6E38" w:rsidRPr="00EB24AF" w:rsidRDefault="002A6E38" w:rsidP="00171168">
            <w:pPr>
              <w:spacing w:before="60" w:after="60"/>
              <w:jc w:val="left"/>
              <w:rPr>
                <w:color w:val="000000"/>
                <w:sz w:val="16"/>
                <w:szCs w:val="16"/>
              </w:rPr>
            </w:pPr>
            <w:r w:rsidRPr="00EB24AF">
              <w:rPr>
                <w:color w:val="000000"/>
                <w:sz w:val="16"/>
                <w:szCs w:val="16"/>
              </w:rPr>
              <w:t>Note: The final document may be in the next year meeting as the final corrected version</w:t>
            </w:r>
          </w:p>
        </w:tc>
        <w:tc>
          <w:tcPr>
            <w:tcW w:w="1588" w:type="dxa"/>
            <w:shd w:val="clear" w:color="auto" w:fill="auto"/>
          </w:tcPr>
          <w:p w14:paraId="7BF8A38D" w14:textId="77777777" w:rsidR="002A6E38" w:rsidRPr="00EB24AF" w:rsidRDefault="002A6E38" w:rsidP="00171168">
            <w:pPr>
              <w:spacing w:before="60" w:after="60"/>
              <w:jc w:val="left"/>
              <w:rPr>
                <w:color w:val="000000"/>
              </w:rPr>
            </w:pPr>
            <w:r w:rsidRPr="00EB24AF">
              <w:rPr>
                <w:color w:val="000000"/>
              </w:rPr>
              <w:t>IECEx Secretariat</w:t>
            </w:r>
          </w:p>
        </w:tc>
        <w:tc>
          <w:tcPr>
            <w:tcW w:w="1276" w:type="dxa"/>
            <w:shd w:val="clear" w:color="auto" w:fill="auto"/>
          </w:tcPr>
          <w:p w14:paraId="0CA75CA0" w14:textId="77777777" w:rsidR="002A6E38" w:rsidRPr="00EB24AF" w:rsidRDefault="002A6E38" w:rsidP="00171168">
            <w:pPr>
              <w:spacing w:before="60" w:after="60"/>
              <w:jc w:val="left"/>
              <w:rPr>
                <w:color w:val="000000"/>
              </w:rPr>
            </w:pPr>
            <w:proofErr w:type="spellStart"/>
            <w:r w:rsidRPr="00EB24AF">
              <w:rPr>
                <w:color w:val="000000"/>
              </w:rPr>
              <w:t>ExMC</w:t>
            </w:r>
            <w:proofErr w:type="spellEnd"/>
          </w:p>
        </w:tc>
        <w:tc>
          <w:tcPr>
            <w:tcW w:w="1418" w:type="dxa"/>
          </w:tcPr>
          <w:p w14:paraId="0B99181B" w14:textId="77777777" w:rsidR="002A6E38" w:rsidRPr="00EB24AF" w:rsidRDefault="002A6E38" w:rsidP="00171168">
            <w:pPr>
              <w:spacing w:before="60" w:after="60"/>
              <w:jc w:val="left"/>
              <w:rPr>
                <w:color w:val="000000"/>
              </w:rPr>
            </w:pPr>
          </w:p>
        </w:tc>
        <w:tc>
          <w:tcPr>
            <w:tcW w:w="2551" w:type="dxa"/>
            <w:shd w:val="clear" w:color="auto" w:fill="auto"/>
            <w:vAlign w:val="center"/>
          </w:tcPr>
          <w:p w14:paraId="0B3E7D35" w14:textId="77777777" w:rsidR="002A6E38" w:rsidRPr="00EB24AF" w:rsidRDefault="002A6E38" w:rsidP="00171168">
            <w:pPr>
              <w:spacing w:before="60" w:after="60"/>
              <w:jc w:val="left"/>
              <w:rPr>
                <w:color w:val="000000"/>
              </w:rPr>
            </w:pPr>
            <w:r w:rsidRPr="00EB24AF">
              <w:rPr>
                <w:color w:val="000000"/>
              </w:rPr>
              <w:t>Document name:</w:t>
            </w:r>
          </w:p>
          <w:p w14:paraId="775612F9" w14:textId="77777777" w:rsidR="002A6E38" w:rsidRPr="00EB24AF" w:rsidRDefault="002A6E38" w:rsidP="00171168">
            <w:pPr>
              <w:spacing w:before="60" w:after="60"/>
              <w:jc w:val="left"/>
              <w:rPr>
                <w:color w:val="000000"/>
              </w:rPr>
            </w:pPr>
            <w:r w:rsidRPr="00EB24AF">
              <w:rPr>
                <w:color w:val="000000"/>
              </w:rPr>
              <w:tab/>
            </w:r>
            <w:proofErr w:type="spellStart"/>
            <w:r w:rsidRPr="00EB24AF">
              <w:rPr>
                <w:color w:val="000000"/>
              </w:rPr>
              <w:t>ExMC</w:t>
            </w:r>
            <w:proofErr w:type="spellEnd"/>
            <w:r w:rsidRPr="00EB24AF">
              <w:rPr>
                <w:color w:val="000000"/>
              </w:rPr>
              <w:t>/</w:t>
            </w:r>
            <w:proofErr w:type="spellStart"/>
            <w:r w:rsidRPr="00EB24AF">
              <w:rPr>
                <w:color w:val="000000"/>
              </w:rPr>
              <w:t>xxxxr</w:t>
            </w:r>
            <w:proofErr w:type="spellEnd"/>
            <w:r w:rsidRPr="00EB24AF">
              <w:rPr>
                <w:color w:val="000000"/>
              </w:rPr>
              <w:t>/</w:t>
            </w:r>
            <w:proofErr w:type="spellStart"/>
            <w:r w:rsidRPr="00EB24AF">
              <w:rPr>
                <w:color w:val="000000"/>
              </w:rPr>
              <w:t>zz</w:t>
            </w:r>
            <w:proofErr w:type="spellEnd"/>
          </w:p>
          <w:p w14:paraId="3C22C78E" w14:textId="77777777" w:rsidR="002A6E38" w:rsidRPr="00EB24AF" w:rsidRDefault="002A6E38" w:rsidP="00171168">
            <w:pPr>
              <w:spacing w:before="60" w:after="60"/>
              <w:jc w:val="left"/>
              <w:rPr>
                <w:color w:val="000000"/>
              </w:rPr>
            </w:pPr>
            <w:r w:rsidRPr="00EB24AF">
              <w:rPr>
                <w:color w:val="000000"/>
              </w:rPr>
              <w:t>File name:</w:t>
            </w:r>
            <w:r w:rsidRPr="00EB24AF">
              <w:rPr>
                <w:color w:val="000000"/>
              </w:rPr>
              <w:br/>
            </w:r>
            <w:r w:rsidRPr="00EB24AF">
              <w:rPr>
                <w:color w:val="000000"/>
              </w:rPr>
              <w:tab/>
            </w:r>
            <w:proofErr w:type="spellStart"/>
            <w:r w:rsidRPr="00EB24AF">
              <w:rPr>
                <w:color w:val="000000"/>
              </w:rPr>
              <w:t>ExMC_xxxxr_zz</w:t>
            </w:r>
            <w:proofErr w:type="spellEnd"/>
          </w:p>
          <w:p w14:paraId="1D4E580C" w14:textId="77777777" w:rsidR="002A6E38" w:rsidRPr="00EB24AF" w:rsidRDefault="002A6E38" w:rsidP="00171168">
            <w:pPr>
              <w:jc w:val="left"/>
              <w:rPr>
                <w:color w:val="000000"/>
                <w:sz w:val="18"/>
              </w:rPr>
            </w:pPr>
            <w:r w:rsidRPr="00EB24AF">
              <w:rPr>
                <w:color w:val="000000"/>
                <w:sz w:val="18"/>
              </w:rPr>
              <w:t xml:space="preserve">Where </w:t>
            </w:r>
          </w:p>
          <w:p w14:paraId="61948672" w14:textId="77777777" w:rsidR="002A6E38" w:rsidRPr="00EB24AF" w:rsidRDefault="002A6E38" w:rsidP="00171168">
            <w:pPr>
              <w:jc w:val="left"/>
              <w:rPr>
                <w:color w:val="000000"/>
                <w:sz w:val="18"/>
              </w:rPr>
            </w:pPr>
            <w:r w:rsidRPr="00EB24AF">
              <w:rPr>
                <w:color w:val="000000"/>
                <w:sz w:val="18"/>
              </w:rPr>
              <w:t>“</w:t>
            </w:r>
            <w:proofErr w:type="spellStart"/>
            <w:r w:rsidRPr="00EB24AF">
              <w:rPr>
                <w:color w:val="000000"/>
                <w:sz w:val="18"/>
              </w:rPr>
              <w:t>xxxx</w:t>
            </w:r>
            <w:proofErr w:type="spellEnd"/>
            <w:r w:rsidRPr="00EB24AF">
              <w:rPr>
                <w:color w:val="000000"/>
                <w:sz w:val="18"/>
              </w:rPr>
              <w:t xml:space="preserve">” is the document number and </w:t>
            </w:r>
            <w:r w:rsidRPr="00EB24AF">
              <w:rPr>
                <w:color w:val="000000"/>
                <w:sz w:val="18"/>
                <w:u w:val="single"/>
              </w:rPr>
              <w:t>may</w:t>
            </w:r>
            <w:r w:rsidRPr="00EB24AF">
              <w:rPr>
                <w:color w:val="000000"/>
                <w:sz w:val="18"/>
              </w:rPr>
              <w:t xml:space="preserve"> include a revision suffix revision (where r is A, B, C</w:t>
            </w:r>
            <w:proofErr w:type="gramStart"/>
            <w:r w:rsidRPr="00EB24AF">
              <w:rPr>
                <w:color w:val="000000"/>
                <w:sz w:val="18"/>
              </w:rPr>
              <w:t>…..</w:t>
            </w:r>
            <w:proofErr w:type="gramEnd"/>
            <w:r w:rsidRPr="00EB24AF">
              <w:rPr>
                <w:color w:val="000000"/>
                <w:sz w:val="18"/>
              </w:rPr>
              <w:t>)</w:t>
            </w:r>
          </w:p>
          <w:p w14:paraId="19F6A533" w14:textId="77777777" w:rsidR="002A6E38" w:rsidRPr="00EB24AF" w:rsidRDefault="002A6E38" w:rsidP="00171168">
            <w:pPr>
              <w:jc w:val="left"/>
              <w:rPr>
                <w:color w:val="000000"/>
                <w:sz w:val="18"/>
              </w:rPr>
            </w:pPr>
            <w:r w:rsidRPr="00EB24AF">
              <w:rPr>
                <w:color w:val="000000"/>
                <w:sz w:val="18"/>
              </w:rPr>
              <w:tab/>
              <w:t>and</w:t>
            </w:r>
          </w:p>
          <w:p w14:paraId="262C4A94" w14:textId="77777777" w:rsidR="002A6E38" w:rsidRPr="00EB24AF" w:rsidRDefault="002A6E38" w:rsidP="00171168">
            <w:pPr>
              <w:jc w:val="left"/>
              <w:rPr>
                <w:color w:val="000000"/>
                <w:sz w:val="18"/>
              </w:rPr>
            </w:pPr>
            <w:r w:rsidRPr="00EB24AF">
              <w:rPr>
                <w:color w:val="000000"/>
                <w:sz w:val="18"/>
              </w:rPr>
              <w:t>“</w:t>
            </w:r>
            <w:proofErr w:type="spellStart"/>
            <w:r w:rsidRPr="00EB24AF">
              <w:rPr>
                <w:color w:val="000000"/>
                <w:sz w:val="18"/>
              </w:rPr>
              <w:t>zz</w:t>
            </w:r>
            <w:proofErr w:type="spellEnd"/>
            <w:r w:rsidRPr="00EB24AF">
              <w:rPr>
                <w:color w:val="000000"/>
                <w:sz w:val="18"/>
              </w:rPr>
              <w:t xml:space="preserve">” defines the </w:t>
            </w:r>
            <w:r w:rsidRPr="00EB24AF">
              <w:rPr>
                <w:i/>
                <w:color w:val="000000"/>
                <w:sz w:val="18"/>
              </w:rPr>
              <w:t>document type</w:t>
            </w:r>
            <w:r w:rsidRPr="00EB24AF">
              <w:rPr>
                <w:color w:val="000000"/>
                <w:sz w:val="18"/>
              </w:rPr>
              <w:t xml:space="preserve"> as follows:</w:t>
            </w:r>
          </w:p>
          <w:p w14:paraId="0C35DA53" w14:textId="77777777" w:rsidR="002A6E38" w:rsidRPr="00EB24AF" w:rsidRDefault="002A6E38" w:rsidP="00171168">
            <w:pPr>
              <w:spacing w:before="60" w:after="60"/>
              <w:ind w:left="175"/>
              <w:jc w:val="left"/>
              <w:rPr>
                <w:color w:val="000000"/>
                <w:sz w:val="18"/>
              </w:rPr>
            </w:pPr>
            <w:r w:rsidRPr="00EB24AF">
              <w:rPr>
                <w:color w:val="000000"/>
                <w:sz w:val="18"/>
              </w:rPr>
              <w:t>CD = Document for Committee consideration</w:t>
            </w:r>
          </w:p>
          <w:p w14:paraId="09054B5E" w14:textId="77777777" w:rsidR="002A6E38" w:rsidRPr="00EB24AF" w:rsidRDefault="002A6E38" w:rsidP="00171168">
            <w:pPr>
              <w:spacing w:before="60" w:after="60"/>
              <w:ind w:left="175"/>
              <w:jc w:val="left"/>
              <w:rPr>
                <w:color w:val="000000"/>
                <w:sz w:val="18"/>
              </w:rPr>
            </w:pPr>
            <w:r w:rsidRPr="00EB24AF">
              <w:rPr>
                <w:color w:val="000000"/>
                <w:sz w:val="18"/>
              </w:rPr>
              <w:t>DA = Draft Agenda</w:t>
            </w:r>
          </w:p>
          <w:p w14:paraId="2B2904E1" w14:textId="77777777" w:rsidR="002A6E38" w:rsidRPr="00EB24AF" w:rsidRDefault="002A6E38" w:rsidP="00171168">
            <w:pPr>
              <w:spacing w:before="60" w:after="60"/>
              <w:ind w:left="175"/>
              <w:jc w:val="left"/>
              <w:rPr>
                <w:color w:val="000000"/>
                <w:sz w:val="18"/>
              </w:rPr>
            </w:pPr>
            <w:r w:rsidRPr="00EB24AF">
              <w:rPr>
                <w:color w:val="000000"/>
                <w:sz w:val="18"/>
              </w:rPr>
              <w:t>DL = Decision List</w:t>
            </w:r>
          </w:p>
          <w:p w14:paraId="5FACFA43" w14:textId="77777777" w:rsidR="002A6E38" w:rsidRPr="00EB24AF" w:rsidRDefault="002A6E38" w:rsidP="00171168">
            <w:pPr>
              <w:spacing w:before="60" w:after="60"/>
              <w:ind w:left="175"/>
              <w:jc w:val="left"/>
              <w:rPr>
                <w:color w:val="000000"/>
                <w:sz w:val="18"/>
              </w:rPr>
            </w:pPr>
            <w:r w:rsidRPr="00EB24AF">
              <w:rPr>
                <w:color w:val="000000"/>
                <w:sz w:val="18"/>
              </w:rPr>
              <w:t>DV = Document for Vote in a meeting or by correspondence</w:t>
            </w:r>
          </w:p>
          <w:p w14:paraId="0A09C3F8" w14:textId="77777777" w:rsidR="002A6E38" w:rsidRPr="00EB24AF" w:rsidRDefault="002A6E38" w:rsidP="00171168">
            <w:pPr>
              <w:spacing w:before="60" w:after="60"/>
              <w:ind w:left="175"/>
              <w:jc w:val="left"/>
              <w:rPr>
                <w:color w:val="000000"/>
                <w:sz w:val="18"/>
              </w:rPr>
            </w:pPr>
            <w:r w:rsidRPr="00EB24AF">
              <w:rPr>
                <w:color w:val="000000"/>
                <w:sz w:val="18"/>
              </w:rPr>
              <w:t>RV = Results of voting</w:t>
            </w:r>
          </w:p>
          <w:p w14:paraId="33AFBC97" w14:textId="77777777" w:rsidR="002A6E38" w:rsidRPr="00EB24AF" w:rsidRDefault="002A6E38" w:rsidP="00171168">
            <w:pPr>
              <w:spacing w:before="60" w:after="60"/>
              <w:ind w:left="175"/>
              <w:jc w:val="left"/>
              <w:rPr>
                <w:color w:val="000000"/>
                <w:sz w:val="18"/>
              </w:rPr>
            </w:pPr>
            <w:r w:rsidRPr="00EB24AF">
              <w:rPr>
                <w:color w:val="000000"/>
                <w:sz w:val="18"/>
              </w:rPr>
              <w:t xml:space="preserve">R = Report </w:t>
            </w:r>
          </w:p>
          <w:p w14:paraId="77E2A8DF" w14:textId="77777777" w:rsidR="002A6E38" w:rsidRPr="00EB24AF" w:rsidRDefault="002A6E38" w:rsidP="00171168">
            <w:pPr>
              <w:spacing w:before="60" w:after="60"/>
              <w:ind w:left="175"/>
              <w:jc w:val="left"/>
              <w:rPr>
                <w:color w:val="000000"/>
                <w:sz w:val="18"/>
              </w:rPr>
            </w:pPr>
            <w:r w:rsidRPr="00EB24AF">
              <w:rPr>
                <w:color w:val="000000"/>
                <w:sz w:val="18"/>
              </w:rPr>
              <w:t>RM = Minutes report</w:t>
            </w:r>
          </w:p>
          <w:p w14:paraId="4D755FCF" w14:textId="77777777" w:rsidR="002A6E38" w:rsidRPr="00EB24AF" w:rsidRDefault="002A6E38" w:rsidP="00171168">
            <w:pPr>
              <w:spacing w:before="60" w:after="60"/>
              <w:ind w:left="175"/>
              <w:jc w:val="left"/>
              <w:rPr>
                <w:color w:val="000000"/>
                <w:sz w:val="18"/>
              </w:rPr>
            </w:pPr>
            <w:r w:rsidRPr="00EB24AF">
              <w:rPr>
                <w:color w:val="000000"/>
                <w:sz w:val="18"/>
              </w:rPr>
              <w:t>INF= Document for information</w:t>
            </w:r>
          </w:p>
          <w:p w14:paraId="2AE95826" w14:textId="77777777" w:rsidR="002A6E38" w:rsidRPr="00EB24AF" w:rsidRDefault="002A6E38" w:rsidP="00171168">
            <w:pPr>
              <w:spacing w:before="60" w:after="60"/>
              <w:ind w:left="175"/>
              <w:jc w:val="left"/>
              <w:rPr>
                <w:color w:val="000000"/>
                <w:sz w:val="18"/>
              </w:rPr>
            </w:pPr>
            <w:r w:rsidRPr="00EB24AF">
              <w:rPr>
                <w:color w:val="000000"/>
                <w:sz w:val="18"/>
              </w:rPr>
              <w:t>Q = questionnaire</w:t>
            </w:r>
          </w:p>
          <w:p w14:paraId="54E77C60" w14:textId="77777777" w:rsidR="002A6E38" w:rsidRPr="00EB24AF" w:rsidRDefault="002A6E38" w:rsidP="00171168">
            <w:pPr>
              <w:spacing w:before="60" w:after="60"/>
              <w:ind w:left="175"/>
              <w:jc w:val="left"/>
              <w:rPr>
                <w:color w:val="000000"/>
                <w:sz w:val="18"/>
              </w:rPr>
            </w:pPr>
            <w:r w:rsidRPr="00EB24AF">
              <w:rPr>
                <w:color w:val="000000"/>
                <w:sz w:val="18"/>
              </w:rPr>
              <w:t>RQ = Results of questionnaire</w:t>
            </w:r>
          </w:p>
          <w:p w14:paraId="4F9B4F28" w14:textId="77777777" w:rsidR="002A6E38" w:rsidRPr="00EB24AF" w:rsidRDefault="002A6E38" w:rsidP="00171168">
            <w:pPr>
              <w:spacing w:before="60" w:after="60"/>
              <w:ind w:left="175"/>
              <w:jc w:val="left"/>
              <w:rPr>
                <w:color w:val="000000"/>
                <w:sz w:val="18"/>
              </w:rPr>
            </w:pPr>
            <w:r w:rsidRPr="00EB24AF">
              <w:rPr>
                <w:color w:val="000000"/>
                <w:sz w:val="18"/>
              </w:rPr>
              <w:t>AC = Administrative Circular</w:t>
            </w:r>
          </w:p>
          <w:p w14:paraId="14389B09" w14:textId="77777777" w:rsidR="002A6E38" w:rsidRPr="00EB24AF" w:rsidRDefault="002A6E38" w:rsidP="00171168">
            <w:pPr>
              <w:spacing w:before="60" w:after="60"/>
              <w:jc w:val="left"/>
              <w:rPr>
                <w:color w:val="000000"/>
              </w:rPr>
            </w:pPr>
          </w:p>
        </w:tc>
      </w:tr>
      <w:tr w:rsidR="002A6E38" w:rsidRPr="00EB24AF" w14:paraId="4D56BFC2" w14:textId="77777777" w:rsidTr="00171168">
        <w:tc>
          <w:tcPr>
            <w:tcW w:w="845" w:type="dxa"/>
            <w:shd w:val="clear" w:color="auto" w:fill="auto"/>
          </w:tcPr>
          <w:p w14:paraId="537C909D" w14:textId="77777777" w:rsidR="002A6E38" w:rsidRPr="00EB24AF" w:rsidRDefault="002A6E38" w:rsidP="00171168">
            <w:pPr>
              <w:spacing w:before="60" w:after="60"/>
              <w:jc w:val="left"/>
              <w:rPr>
                <w:color w:val="000000"/>
              </w:rPr>
            </w:pPr>
            <w:r w:rsidRPr="00EB24AF">
              <w:rPr>
                <w:color w:val="000000"/>
              </w:rPr>
              <w:t>III</w:t>
            </w:r>
          </w:p>
        </w:tc>
        <w:tc>
          <w:tcPr>
            <w:tcW w:w="2268" w:type="dxa"/>
            <w:shd w:val="clear" w:color="auto" w:fill="auto"/>
          </w:tcPr>
          <w:p w14:paraId="6CC4A6D5" w14:textId="77777777" w:rsidR="002A6E38" w:rsidRPr="00EB24AF" w:rsidRDefault="002A6E38" w:rsidP="00171168">
            <w:pPr>
              <w:spacing w:before="60" w:after="60"/>
              <w:jc w:val="left"/>
              <w:rPr>
                <w:color w:val="000000"/>
              </w:rPr>
            </w:pPr>
            <w:proofErr w:type="spellStart"/>
            <w:r w:rsidRPr="00EB24AF">
              <w:rPr>
                <w:color w:val="000000"/>
              </w:rPr>
              <w:t>ExMC</w:t>
            </w:r>
            <w:proofErr w:type="spellEnd"/>
            <w:r w:rsidRPr="00EB24AF">
              <w:rPr>
                <w:color w:val="000000"/>
              </w:rPr>
              <w:t xml:space="preserve"> Meeting Report</w:t>
            </w:r>
          </w:p>
        </w:tc>
        <w:tc>
          <w:tcPr>
            <w:tcW w:w="1588" w:type="dxa"/>
            <w:shd w:val="clear" w:color="auto" w:fill="auto"/>
          </w:tcPr>
          <w:p w14:paraId="4F412460" w14:textId="77777777" w:rsidR="002A6E38" w:rsidRPr="00EB24AF" w:rsidRDefault="002A6E38" w:rsidP="00171168">
            <w:pPr>
              <w:spacing w:before="60" w:after="60"/>
              <w:jc w:val="left"/>
              <w:rPr>
                <w:color w:val="000000"/>
              </w:rPr>
            </w:pPr>
            <w:r w:rsidRPr="00EB24AF">
              <w:rPr>
                <w:color w:val="000000"/>
              </w:rPr>
              <w:t>IECEx Secretariat</w:t>
            </w:r>
          </w:p>
        </w:tc>
        <w:tc>
          <w:tcPr>
            <w:tcW w:w="1276" w:type="dxa"/>
            <w:shd w:val="clear" w:color="auto" w:fill="auto"/>
          </w:tcPr>
          <w:p w14:paraId="111D5F67" w14:textId="77777777" w:rsidR="002A6E38" w:rsidRPr="00EB24AF" w:rsidRDefault="002A6E38" w:rsidP="00171168">
            <w:pPr>
              <w:spacing w:before="60" w:after="60"/>
              <w:jc w:val="left"/>
              <w:rPr>
                <w:color w:val="000000"/>
              </w:rPr>
            </w:pPr>
            <w:proofErr w:type="spellStart"/>
            <w:r w:rsidRPr="00EB24AF">
              <w:rPr>
                <w:color w:val="000000"/>
              </w:rPr>
              <w:t>ExMC</w:t>
            </w:r>
            <w:proofErr w:type="spellEnd"/>
          </w:p>
        </w:tc>
        <w:tc>
          <w:tcPr>
            <w:tcW w:w="1418" w:type="dxa"/>
          </w:tcPr>
          <w:p w14:paraId="2EE1B4CE" w14:textId="77777777" w:rsidR="002A6E38" w:rsidRPr="00EB24AF" w:rsidRDefault="002A6E38" w:rsidP="00171168">
            <w:pPr>
              <w:spacing w:before="60" w:after="60"/>
              <w:jc w:val="left"/>
              <w:rPr>
                <w:color w:val="000000"/>
              </w:rPr>
            </w:pPr>
          </w:p>
        </w:tc>
        <w:tc>
          <w:tcPr>
            <w:tcW w:w="2551" w:type="dxa"/>
            <w:shd w:val="clear" w:color="auto" w:fill="auto"/>
            <w:vAlign w:val="center"/>
          </w:tcPr>
          <w:p w14:paraId="23E21A21" w14:textId="77777777" w:rsidR="002A6E38" w:rsidRPr="00EB24AF" w:rsidRDefault="002A6E38" w:rsidP="00171168">
            <w:pPr>
              <w:spacing w:before="60" w:after="60"/>
              <w:jc w:val="left"/>
              <w:rPr>
                <w:color w:val="000000"/>
              </w:rPr>
            </w:pPr>
            <w:r w:rsidRPr="00EB24AF">
              <w:rPr>
                <w:color w:val="000000"/>
              </w:rPr>
              <w:t>Document name:</w:t>
            </w:r>
          </w:p>
          <w:p w14:paraId="34112EEB" w14:textId="77777777" w:rsidR="002A6E38" w:rsidRPr="00EB24AF" w:rsidRDefault="002A6E38" w:rsidP="00171168">
            <w:pPr>
              <w:spacing w:before="60" w:after="60"/>
              <w:jc w:val="left"/>
              <w:rPr>
                <w:color w:val="000000"/>
              </w:rPr>
            </w:pPr>
            <w:r w:rsidRPr="00EB24AF">
              <w:rPr>
                <w:color w:val="000000"/>
              </w:rPr>
              <w:tab/>
            </w:r>
            <w:proofErr w:type="spellStart"/>
            <w:r w:rsidRPr="00EB24AF">
              <w:rPr>
                <w:color w:val="000000"/>
              </w:rPr>
              <w:t>ExMC</w:t>
            </w:r>
            <w:proofErr w:type="spellEnd"/>
            <w:r w:rsidRPr="00EB24AF">
              <w:rPr>
                <w:color w:val="000000"/>
              </w:rPr>
              <w:t>/</w:t>
            </w:r>
            <w:proofErr w:type="spellStart"/>
            <w:r w:rsidRPr="00EB24AF">
              <w:rPr>
                <w:color w:val="000000"/>
              </w:rPr>
              <w:t>xxxxr</w:t>
            </w:r>
            <w:proofErr w:type="spellEnd"/>
            <w:r w:rsidRPr="00EB24AF">
              <w:rPr>
                <w:color w:val="000000"/>
              </w:rPr>
              <w:t>/RM</w:t>
            </w:r>
          </w:p>
          <w:p w14:paraId="1241B96D" w14:textId="77777777" w:rsidR="002A6E38" w:rsidRPr="00EB24AF" w:rsidRDefault="002A6E38" w:rsidP="00171168">
            <w:pPr>
              <w:spacing w:before="60" w:after="60"/>
              <w:jc w:val="left"/>
              <w:rPr>
                <w:color w:val="000000"/>
              </w:rPr>
            </w:pPr>
            <w:r w:rsidRPr="00EB24AF">
              <w:rPr>
                <w:color w:val="000000"/>
              </w:rPr>
              <w:t>File name:</w:t>
            </w:r>
            <w:r w:rsidRPr="00EB24AF">
              <w:rPr>
                <w:color w:val="000000"/>
              </w:rPr>
              <w:br/>
            </w:r>
            <w:r w:rsidRPr="00EB24AF">
              <w:rPr>
                <w:color w:val="000000"/>
              </w:rPr>
              <w:tab/>
            </w:r>
            <w:proofErr w:type="spellStart"/>
            <w:r w:rsidRPr="00EB24AF">
              <w:rPr>
                <w:color w:val="000000"/>
              </w:rPr>
              <w:t>ExMC_xxxxr_RM</w:t>
            </w:r>
            <w:proofErr w:type="spellEnd"/>
          </w:p>
          <w:p w14:paraId="7E734C15" w14:textId="77777777" w:rsidR="002A6E38" w:rsidRPr="00EB24AF" w:rsidRDefault="002A6E38" w:rsidP="00171168">
            <w:pPr>
              <w:jc w:val="left"/>
              <w:rPr>
                <w:color w:val="000000"/>
                <w:sz w:val="18"/>
              </w:rPr>
            </w:pPr>
            <w:r w:rsidRPr="00EB24AF">
              <w:rPr>
                <w:color w:val="000000"/>
                <w:sz w:val="18"/>
              </w:rPr>
              <w:t xml:space="preserve">Where </w:t>
            </w:r>
          </w:p>
          <w:p w14:paraId="283AB864" w14:textId="77777777" w:rsidR="002A6E38" w:rsidRPr="00EB24AF" w:rsidRDefault="002A6E38" w:rsidP="00171168">
            <w:pPr>
              <w:jc w:val="left"/>
              <w:rPr>
                <w:color w:val="000000"/>
                <w:sz w:val="18"/>
              </w:rPr>
            </w:pPr>
            <w:r w:rsidRPr="00EB24AF">
              <w:rPr>
                <w:color w:val="000000"/>
                <w:sz w:val="18"/>
              </w:rPr>
              <w:t>“</w:t>
            </w:r>
            <w:proofErr w:type="spellStart"/>
            <w:r w:rsidRPr="00EB24AF">
              <w:rPr>
                <w:color w:val="000000"/>
                <w:sz w:val="18"/>
              </w:rPr>
              <w:t>xxxx</w:t>
            </w:r>
            <w:proofErr w:type="spellEnd"/>
            <w:r w:rsidRPr="00EB24AF">
              <w:rPr>
                <w:color w:val="000000"/>
                <w:sz w:val="18"/>
              </w:rPr>
              <w:t xml:space="preserve">” is the document number and </w:t>
            </w:r>
            <w:r w:rsidRPr="00EB24AF">
              <w:rPr>
                <w:color w:val="000000"/>
                <w:sz w:val="18"/>
                <w:u w:val="single"/>
              </w:rPr>
              <w:t>may</w:t>
            </w:r>
            <w:r w:rsidRPr="00EB24AF">
              <w:rPr>
                <w:color w:val="000000"/>
                <w:sz w:val="18"/>
              </w:rPr>
              <w:t xml:space="preserve"> include a revision suffix revision (where r is A, B, C</w:t>
            </w:r>
            <w:proofErr w:type="gramStart"/>
            <w:r w:rsidRPr="00EB24AF">
              <w:rPr>
                <w:color w:val="000000"/>
                <w:sz w:val="18"/>
              </w:rPr>
              <w:t>…..</w:t>
            </w:r>
            <w:proofErr w:type="gramEnd"/>
            <w:r w:rsidRPr="00EB24AF">
              <w:rPr>
                <w:color w:val="000000"/>
                <w:sz w:val="18"/>
              </w:rPr>
              <w:t>)</w:t>
            </w:r>
          </w:p>
          <w:p w14:paraId="6FC0AA6B" w14:textId="77777777" w:rsidR="002A6E38" w:rsidRPr="00EB24AF" w:rsidRDefault="002A6E38" w:rsidP="00171168">
            <w:pPr>
              <w:spacing w:before="60" w:after="60"/>
              <w:jc w:val="left"/>
              <w:rPr>
                <w:color w:val="000000"/>
              </w:rPr>
            </w:pPr>
          </w:p>
        </w:tc>
      </w:tr>
      <w:tr w:rsidR="002A6E38" w:rsidRPr="00EB24AF" w14:paraId="04AF5FC5" w14:textId="77777777" w:rsidTr="00171168">
        <w:tc>
          <w:tcPr>
            <w:tcW w:w="845" w:type="dxa"/>
            <w:shd w:val="clear" w:color="auto" w:fill="auto"/>
          </w:tcPr>
          <w:p w14:paraId="14075D1B" w14:textId="77777777" w:rsidR="002A6E38" w:rsidRPr="00EB24AF" w:rsidRDefault="002A6E38" w:rsidP="00171168">
            <w:pPr>
              <w:keepNext/>
              <w:spacing w:before="60" w:after="60"/>
              <w:jc w:val="left"/>
              <w:rPr>
                <w:color w:val="000000"/>
              </w:rPr>
            </w:pPr>
            <w:r w:rsidRPr="00EB24AF">
              <w:rPr>
                <w:color w:val="000000"/>
              </w:rPr>
              <w:lastRenderedPageBreak/>
              <w:t>III</w:t>
            </w:r>
          </w:p>
        </w:tc>
        <w:tc>
          <w:tcPr>
            <w:tcW w:w="2268" w:type="dxa"/>
            <w:shd w:val="clear" w:color="auto" w:fill="auto"/>
          </w:tcPr>
          <w:p w14:paraId="798B904C" w14:textId="77777777" w:rsidR="002A6E38" w:rsidRPr="00EB24AF" w:rsidRDefault="002A6E38" w:rsidP="00171168">
            <w:pPr>
              <w:keepNext/>
              <w:spacing w:before="60" w:after="60"/>
              <w:jc w:val="left"/>
              <w:rPr>
                <w:color w:val="000000"/>
              </w:rPr>
            </w:pPr>
            <w:proofErr w:type="spellStart"/>
            <w:r w:rsidRPr="00EB24AF">
              <w:rPr>
                <w:color w:val="000000"/>
              </w:rPr>
              <w:t>ExMC’s</w:t>
            </w:r>
            <w:proofErr w:type="spellEnd"/>
            <w:r w:rsidRPr="00EB24AF">
              <w:rPr>
                <w:color w:val="000000"/>
              </w:rPr>
              <w:t xml:space="preserve"> Committees Meeting Documents</w:t>
            </w:r>
          </w:p>
        </w:tc>
        <w:tc>
          <w:tcPr>
            <w:tcW w:w="1588" w:type="dxa"/>
            <w:shd w:val="clear" w:color="auto" w:fill="auto"/>
          </w:tcPr>
          <w:p w14:paraId="7A2BBC5A" w14:textId="77777777" w:rsidR="002A6E38" w:rsidRPr="00EB24AF" w:rsidRDefault="002A6E38" w:rsidP="00171168">
            <w:pPr>
              <w:spacing w:before="60" w:after="60"/>
              <w:jc w:val="left"/>
            </w:pPr>
            <w:r w:rsidRPr="00EB24AF">
              <w:t xml:space="preserve">Relevant Scheme Committee reporting to the </w:t>
            </w:r>
            <w:proofErr w:type="spellStart"/>
            <w:r w:rsidRPr="00EB24AF">
              <w:t>ExMC</w:t>
            </w:r>
            <w:proofErr w:type="spellEnd"/>
          </w:p>
        </w:tc>
        <w:tc>
          <w:tcPr>
            <w:tcW w:w="1276" w:type="dxa"/>
            <w:shd w:val="clear" w:color="auto" w:fill="auto"/>
          </w:tcPr>
          <w:p w14:paraId="7AE5B590" w14:textId="77777777" w:rsidR="002A6E38" w:rsidRPr="00EB24AF" w:rsidRDefault="002A6E38" w:rsidP="00171168">
            <w:pPr>
              <w:keepNext/>
              <w:spacing w:before="60" w:after="60"/>
              <w:jc w:val="left"/>
              <w:rPr>
                <w:color w:val="000000"/>
              </w:rPr>
            </w:pPr>
            <w:proofErr w:type="spellStart"/>
            <w:r w:rsidRPr="00EB24AF">
              <w:rPr>
                <w:color w:val="000000"/>
              </w:rPr>
              <w:t>ExMC</w:t>
            </w:r>
            <w:proofErr w:type="spellEnd"/>
          </w:p>
        </w:tc>
        <w:tc>
          <w:tcPr>
            <w:tcW w:w="1418" w:type="dxa"/>
          </w:tcPr>
          <w:p w14:paraId="597352AB" w14:textId="77777777" w:rsidR="002A6E38" w:rsidRPr="00EB24AF" w:rsidRDefault="002A6E38" w:rsidP="00171168">
            <w:pPr>
              <w:spacing w:before="60" w:after="60"/>
              <w:jc w:val="left"/>
              <w:rPr>
                <w:color w:val="000000"/>
              </w:rPr>
            </w:pPr>
          </w:p>
        </w:tc>
        <w:tc>
          <w:tcPr>
            <w:tcW w:w="2551" w:type="dxa"/>
            <w:shd w:val="clear" w:color="auto" w:fill="auto"/>
            <w:vAlign w:val="center"/>
          </w:tcPr>
          <w:p w14:paraId="38373F9D" w14:textId="77777777" w:rsidR="002A6E38" w:rsidRPr="00EB24AF" w:rsidRDefault="002A6E38" w:rsidP="00171168">
            <w:pPr>
              <w:spacing w:before="60" w:after="60"/>
              <w:jc w:val="left"/>
              <w:rPr>
                <w:color w:val="000000"/>
              </w:rPr>
            </w:pPr>
            <w:r w:rsidRPr="00EB24AF">
              <w:rPr>
                <w:color w:val="000000"/>
              </w:rPr>
              <w:t>Document name:</w:t>
            </w:r>
          </w:p>
          <w:p w14:paraId="3A904D8A" w14:textId="77777777" w:rsidR="002A6E38" w:rsidRPr="00EB24AF" w:rsidRDefault="002A6E38" w:rsidP="00171168">
            <w:pPr>
              <w:spacing w:before="60" w:after="60"/>
              <w:jc w:val="left"/>
              <w:rPr>
                <w:color w:val="000000"/>
              </w:rPr>
            </w:pPr>
            <w:r w:rsidRPr="00EB24AF">
              <w:rPr>
                <w:color w:val="000000"/>
              </w:rPr>
              <w:tab/>
              <w:t>ccc/</w:t>
            </w:r>
            <w:proofErr w:type="spellStart"/>
            <w:r w:rsidRPr="00EB24AF">
              <w:rPr>
                <w:color w:val="000000"/>
              </w:rPr>
              <w:t>xxxx</w:t>
            </w:r>
            <w:proofErr w:type="spellEnd"/>
            <w:r w:rsidRPr="00EB24AF">
              <w:rPr>
                <w:color w:val="000000"/>
              </w:rPr>
              <w:t>/</w:t>
            </w:r>
            <w:proofErr w:type="spellStart"/>
            <w:r w:rsidRPr="00EB24AF">
              <w:rPr>
                <w:color w:val="000000"/>
              </w:rPr>
              <w:t>zz</w:t>
            </w:r>
            <w:proofErr w:type="spellEnd"/>
          </w:p>
          <w:p w14:paraId="4CFB895D" w14:textId="77777777" w:rsidR="002A6E38" w:rsidRPr="00EB24AF" w:rsidRDefault="002A6E38" w:rsidP="00171168">
            <w:pPr>
              <w:spacing w:before="60" w:after="60"/>
              <w:jc w:val="left"/>
              <w:rPr>
                <w:color w:val="000000"/>
                <w:sz w:val="18"/>
              </w:rPr>
            </w:pPr>
            <w:r w:rsidRPr="00EB24AF">
              <w:rPr>
                <w:color w:val="000000"/>
              </w:rPr>
              <w:t xml:space="preserve">File name: </w:t>
            </w:r>
            <w:r w:rsidRPr="00EB24AF">
              <w:rPr>
                <w:color w:val="000000"/>
              </w:rPr>
              <w:br/>
            </w:r>
            <w:r w:rsidRPr="00EB24AF">
              <w:rPr>
                <w:color w:val="000000"/>
              </w:rPr>
              <w:tab/>
            </w:r>
            <w:proofErr w:type="spellStart"/>
            <w:r w:rsidRPr="00EB24AF">
              <w:rPr>
                <w:color w:val="000000"/>
              </w:rPr>
              <w:t>ccc_xxxx_zz</w:t>
            </w:r>
            <w:proofErr w:type="spellEnd"/>
            <w:r w:rsidRPr="00EB24AF" w:rsidDel="003F07D1">
              <w:rPr>
                <w:color w:val="000000"/>
              </w:rPr>
              <w:t xml:space="preserve"> </w:t>
            </w:r>
            <w:r w:rsidRPr="00EB24AF">
              <w:rPr>
                <w:color w:val="000000"/>
              </w:rPr>
              <w:br/>
            </w:r>
            <w:r w:rsidRPr="00EB24AF">
              <w:rPr>
                <w:color w:val="000000"/>
                <w:sz w:val="18"/>
              </w:rPr>
              <w:t xml:space="preserve">Where </w:t>
            </w:r>
          </w:p>
          <w:p w14:paraId="68D193A4" w14:textId="77777777" w:rsidR="002A6E38" w:rsidRPr="00EB24AF" w:rsidRDefault="002A6E38" w:rsidP="00171168">
            <w:pPr>
              <w:jc w:val="left"/>
              <w:rPr>
                <w:color w:val="000000"/>
                <w:sz w:val="18"/>
              </w:rPr>
            </w:pPr>
            <w:r w:rsidRPr="00EB24AF">
              <w:rPr>
                <w:color w:val="000000"/>
                <w:sz w:val="18"/>
              </w:rPr>
              <w:t>“ccc” = the Committee ID and may be:</w:t>
            </w:r>
          </w:p>
          <w:p w14:paraId="4B19F922" w14:textId="77777777" w:rsidR="002A6E38" w:rsidRPr="00EB24AF" w:rsidRDefault="002A6E38" w:rsidP="007A2E30">
            <w:pPr>
              <w:pStyle w:val="ListParagraph"/>
              <w:numPr>
                <w:ilvl w:val="0"/>
                <w:numId w:val="21"/>
              </w:numPr>
              <w:ind w:left="459" w:hanging="284"/>
              <w:jc w:val="left"/>
              <w:rPr>
                <w:color w:val="000000"/>
                <w:sz w:val="18"/>
              </w:rPr>
            </w:pPr>
            <w:proofErr w:type="spellStart"/>
            <w:r w:rsidRPr="00EB24AF">
              <w:rPr>
                <w:color w:val="000000"/>
                <w:sz w:val="18"/>
              </w:rPr>
              <w:t>ExSFC</w:t>
            </w:r>
            <w:proofErr w:type="spellEnd"/>
          </w:p>
          <w:p w14:paraId="3E775F2C" w14:textId="77777777" w:rsidR="002A6E38" w:rsidRPr="00EB24AF" w:rsidRDefault="002A6E38" w:rsidP="007A2E30">
            <w:pPr>
              <w:pStyle w:val="ListParagraph"/>
              <w:numPr>
                <w:ilvl w:val="0"/>
                <w:numId w:val="21"/>
              </w:numPr>
              <w:ind w:left="459" w:hanging="284"/>
              <w:jc w:val="left"/>
              <w:rPr>
                <w:color w:val="000000"/>
                <w:sz w:val="18"/>
              </w:rPr>
            </w:pPr>
            <w:proofErr w:type="spellStart"/>
            <w:r w:rsidRPr="00EB24AF">
              <w:rPr>
                <w:color w:val="000000"/>
                <w:sz w:val="18"/>
              </w:rPr>
              <w:t>ExMarkCo</w:t>
            </w:r>
            <w:proofErr w:type="spellEnd"/>
          </w:p>
          <w:p w14:paraId="048B0250" w14:textId="77777777" w:rsidR="002A6E38" w:rsidRPr="00EB24AF" w:rsidRDefault="002A6E38" w:rsidP="007A2E30">
            <w:pPr>
              <w:pStyle w:val="ListParagraph"/>
              <w:numPr>
                <w:ilvl w:val="0"/>
                <w:numId w:val="21"/>
              </w:numPr>
              <w:ind w:left="459" w:hanging="284"/>
              <w:jc w:val="left"/>
              <w:rPr>
                <w:color w:val="000000"/>
                <w:sz w:val="18"/>
              </w:rPr>
            </w:pPr>
            <w:proofErr w:type="spellStart"/>
            <w:r w:rsidRPr="00EB24AF">
              <w:rPr>
                <w:color w:val="000000"/>
                <w:sz w:val="18"/>
              </w:rPr>
              <w:t>ExPCC</w:t>
            </w:r>
            <w:proofErr w:type="spellEnd"/>
          </w:p>
          <w:p w14:paraId="63E47D0B" w14:textId="77777777" w:rsidR="002A6E38" w:rsidRPr="00EB24AF" w:rsidRDefault="002A6E38" w:rsidP="007A2E30">
            <w:pPr>
              <w:pStyle w:val="ListParagraph"/>
              <w:numPr>
                <w:ilvl w:val="0"/>
                <w:numId w:val="21"/>
              </w:numPr>
              <w:ind w:left="459" w:hanging="284"/>
              <w:jc w:val="left"/>
              <w:rPr>
                <w:color w:val="000000"/>
                <w:sz w:val="18"/>
              </w:rPr>
            </w:pPr>
            <w:r w:rsidRPr="00EB24AF">
              <w:rPr>
                <w:color w:val="000000"/>
                <w:sz w:val="18"/>
              </w:rPr>
              <w:t>etc.</w:t>
            </w:r>
          </w:p>
          <w:p w14:paraId="4F9E01DC" w14:textId="77777777" w:rsidR="002A6E38" w:rsidRPr="00EB24AF" w:rsidRDefault="002A6E38" w:rsidP="00171168">
            <w:pPr>
              <w:jc w:val="center"/>
              <w:rPr>
                <w:color w:val="000000"/>
                <w:sz w:val="18"/>
              </w:rPr>
            </w:pPr>
            <w:r w:rsidRPr="00EB24AF">
              <w:rPr>
                <w:color w:val="000000"/>
                <w:sz w:val="18"/>
              </w:rPr>
              <w:t>and</w:t>
            </w:r>
          </w:p>
          <w:p w14:paraId="7BBA4037" w14:textId="77777777" w:rsidR="002A6E38" w:rsidRPr="00EB24AF" w:rsidRDefault="002A6E38" w:rsidP="00171168">
            <w:pPr>
              <w:jc w:val="left"/>
              <w:rPr>
                <w:color w:val="000000"/>
                <w:sz w:val="18"/>
              </w:rPr>
            </w:pPr>
            <w:r w:rsidRPr="00EB24AF">
              <w:rPr>
                <w:color w:val="000000"/>
                <w:sz w:val="18"/>
              </w:rPr>
              <w:t>“</w:t>
            </w:r>
            <w:proofErr w:type="spellStart"/>
            <w:r w:rsidRPr="00EB24AF">
              <w:rPr>
                <w:color w:val="000000"/>
                <w:sz w:val="18"/>
              </w:rPr>
              <w:t>xxxx</w:t>
            </w:r>
            <w:proofErr w:type="spellEnd"/>
            <w:r w:rsidRPr="00EB24AF">
              <w:rPr>
                <w:color w:val="000000"/>
                <w:sz w:val="18"/>
              </w:rPr>
              <w:t>” = the document number</w:t>
            </w:r>
          </w:p>
          <w:p w14:paraId="333E8261" w14:textId="77777777" w:rsidR="002A6E38" w:rsidRPr="00EB24AF" w:rsidRDefault="002A6E38" w:rsidP="00171168">
            <w:pPr>
              <w:jc w:val="center"/>
              <w:rPr>
                <w:color w:val="000000"/>
                <w:sz w:val="18"/>
              </w:rPr>
            </w:pPr>
            <w:r w:rsidRPr="00EB24AF">
              <w:rPr>
                <w:color w:val="000000"/>
                <w:sz w:val="18"/>
              </w:rPr>
              <w:t>and</w:t>
            </w:r>
          </w:p>
          <w:p w14:paraId="001C9B95" w14:textId="77777777" w:rsidR="002A6E38" w:rsidRPr="00EB24AF" w:rsidRDefault="002A6E38" w:rsidP="00171168">
            <w:pPr>
              <w:jc w:val="left"/>
              <w:rPr>
                <w:color w:val="000000"/>
                <w:sz w:val="18"/>
              </w:rPr>
            </w:pPr>
            <w:r w:rsidRPr="00EB24AF">
              <w:rPr>
                <w:color w:val="000000"/>
                <w:sz w:val="18"/>
              </w:rPr>
              <w:t>“</w:t>
            </w:r>
            <w:proofErr w:type="spellStart"/>
            <w:r w:rsidRPr="00EB24AF">
              <w:rPr>
                <w:color w:val="000000"/>
                <w:sz w:val="18"/>
              </w:rPr>
              <w:t>zz</w:t>
            </w:r>
            <w:proofErr w:type="spellEnd"/>
            <w:r w:rsidRPr="00EB24AF">
              <w:rPr>
                <w:color w:val="000000"/>
                <w:sz w:val="18"/>
              </w:rPr>
              <w:t xml:space="preserve">” denotes document type* </w:t>
            </w:r>
          </w:p>
          <w:p w14:paraId="64895C86" w14:textId="77777777" w:rsidR="002A6E38" w:rsidRPr="00EB24AF" w:rsidRDefault="002A6E38" w:rsidP="00171168">
            <w:pPr>
              <w:keepNext/>
              <w:spacing w:before="60" w:after="60"/>
              <w:jc w:val="left"/>
              <w:rPr>
                <w:color w:val="000000"/>
              </w:rPr>
            </w:pPr>
          </w:p>
        </w:tc>
      </w:tr>
      <w:tr w:rsidR="002A6E38" w:rsidRPr="00EB24AF" w14:paraId="3E9B0B97" w14:textId="77777777" w:rsidTr="00171168">
        <w:tc>
          <w:tcPr>
            <w:tcW w:w="845" w:type="dxa"/>
            <w:shd w:val="clear" w:color="auto" w:fill="C6D9F1" w:themeFill="text2" w:themeFillTint="33"/>
          </w:tcPr>
          <w:p w14:paraId="56F9B752" w14:textId="77777777" w:rsidR="002A6E38" w:rsidRPr="00EB24AF" w:rsidRDefault="002A6E38" w:rsidP="00171168">
            <w:pPr>
              <w:keepNext/>
              <w:spacing w:before="60" w:after="60"/>
              <w:jc w:val="left"/>
              <w:rPr>
                <w:color w:val="000000"/>
              </w:rPr>
            </w:pPr>
          </w:p>
        </w:tc>
        <w:tc>
          <w:tcPr>
            <w:tcW w:w="2268" w:type="dxa"/>
            <w:shd w:val="clear" w:color="auto" w:fill="C6D9F1" w:themeFill="text2" w:themeFillTint="33"/>
          </w:tcPr>
          <w:p w14:paraId="44FAABD1" w14:textId="77777777" w:rsidR="002A6E38" w:rsidRPr="00EB24AF" w:rsidRDefault="002A6E38" w:rsidP="00171168">
            <w:pPr>
              <w:keepNext/>
              <w:spacing w:before="60" w:after="60"/>
              <w:jc w:val="left"/>
              <w:rPr>
                <w:color w:val="000000"/>
              </w:rPr>
            </w:pPr>
          </w:p>
        </w:tc>
        <w:tc>
          <w:tcPr>
            <w:tcW w:w="1588" w:type="dxa"/>
            <w:shd w:val="clear" w:color="auto" w:fill="C6D9F1" w:themeFill="text2" w:themeFillTint="33"/>
          </w:tcPr>
          <w:p w14:paraId="5F9E4166" w14:textId="77777777" w:rsidR="002A6E38" w:rsidRPr="00EB24AF" w:rsidRDefault="002A6E38" w:rsidP="00171168">
            <w:pPr>
              <w:spacing w:before="60" w:after="60"/>
              <w:jc w:val="left"/>
            </w:pPr>
          </w:p>
        </w:tc>
        <w:tc>
          <w:tcPr>
            <w:tcW w:w="1276" w:type="dxa"/>
            <w:shd w:val="clear" w:color="auto" w:fill="C6D9F1" w:themeFill="text2" w:themeFillTint="33"/>
          </w:tcPr>
          <w:p w14:paraId="553FC30A" w14:textId="77777777" w:rsidR="002A6E38" w:rsidRPr="00EB24AF" w:rsidRDefault="002A6E38" w:rsidP="00171168">
            <w:pPr>
              <w:keepNext/>
              <w:spacing w:before="60" w:after="60"/>
              <w:jc w:val="left"/>
              <w:rPr>
                <w:color w:val="000000"/>
              </w:rPr>
            </w:pPr>
          </w:p>
        </w:tc>
        <w:tc>
          <w:tcPr>
            <w:tcW w:w="1418" w:type="dxa"/>
            <w:shd w:val="clear" w:color="auto" w:fill="C6D9F1" w:themeFill="text2" w:themeFillTint="33"/>
          </w:tcPr>
          <w:p w14:paraId="0A2A406F" w14:textId="77777777" w:rsidR="002A6E38" w:rsidRPr="00EB24AF" w:rsidRDefault="002A6E38" w:rsidP="00171168">
            <w:pPr>
              <w:spacing w:before="60" w:after="60"/>
              <w:jc w:val="left"/>
              <w:rPr>
                <w:color w:val="000000"/>
              </w:rPr>
            </w:pPr>
          </w:p>
        </w:tc>
        <w:tc>
          <w:tcPr>
            <w:tcW w:w="2551" w:type="dxa"/>
            <w:shd w:val="clear" w:color="auto" w:fill="C6D9F1" w:themeFill="text2" w:themeFillTint="33"/>
            <w:vAlign w:val="center"/>
          </w:tcPr>
          <w:p w14:paraId="11F6A816" w14:textId="77777777" w:rsidR="002A6E38" w:rsidRPr="00EB24AF" w:rsidRDefault="002A6E38" w:rsidP="00171168">
            <w:pPr>
              <w:spacing w:before="60" w:after="60"/>
              <w:jc w:val="left"/>
              <w:rPr>
                <w:color w:val="000000"/>
              </w:rPr>
            </w:pPr>
          </w:p>
        </w:tc>
      </w:tr>
      <w:tr w:rsidR="002A6E38" w:rsidRPr="00EB24AF" w14:paraId="66CB7FAA" w14:textId="77777777" w:rsidTr="00171168">
        <w:tc>
          <w:tcPr>
            <w:tcW w:w="845" w:type="dxa"/>
            <w:shd w:val="clear" w:color="auto" w:fill="auto"/>
          </w:tcPr>
          <w:p w14:paraId="5D187127" w14:textId="77777777" w:rsidR="002A6E38" w:rsidRPr="00EB24AF" w:rsidRDefault="002A6E38" w:rsidP="00171168">
            <w:pPr>
              <w:spacing w:before="60" w:after="60"/>
              <w:jc w:val="left"/>
              <w:rPr>
                <w:color w:val="000000"/>
              </w:rPr>
            </w:pPr>
            <w:r w:rsidRPr="00EB24AF">
              <w:rPr>
                <w:color w:val="000000"/>
              </w:rPr>
              <w:t>IV</w:t>
            </w:r>
          </w:p>
        </w:tc>
        <w:tc>
          <w:tcPr>
            <w:tcW w:w="2268" w:type="dxa"/>
            <w:shd w:val="clear" w:color="auto" w:fill="auto"/>
          </w:tcPr>
          <w:p w14:paraId="0DB9C215" w14:textId="77777777" w:rsidR="002A6E38" w:rsidRPr="00EB24AF" w:rsidRDefault="002A6E38" w:rsidP="00171168">
            <w:pPr>
              <w:spacing w:before="60" w:after="60"/>
              <w:jc w:val="left"/>
              <w:rPr>
                <w:color w:val="000000"/>
              </w:rPr>
            </w:pPr>
            <w:r w:rsidRPr="00EB24AF">
              <w:rPr>
                <w:color w:val="000000"/>
              </w:rPr>
              <w:t>IECEx Extraordinary or Emergency publications</w:t>
            </w:r>
          </w:p>
        </w:tc>
        <w:tc>
          <w:tcPr>
            <w:tcW w:w="1588" w:type="dxa"/>
            <w:shd w:val="clear" w:color="auto" w:fill="auto"/>
          </w:tcPr>
          <w:p w14:paraId="2A575C19" w14:textId="77777777" w:rsidR="002A6E38" w:rsidRPr="00EB24AF" w:rsidRDefault="002A6E38" w:rsidP="00171168">
            <w:pPr>
              <w:spacing w:before="60" w:after="60"/>
              <w:jc w:val="left"/>
              <w:rPr>
                <w:color w:val="000000"/>
              </w:rPr>
            </w:pPr>
            <w:r w:rsidRPr="00EB24AF">
              <w:rPr>
                <w:color w:val="000000"/>
              </w:rPr>
              <w:t>IECEx Executive Secretary</w:t>
            </w:r>
          </w:p>
        </w:tc>
        <w:tc>
          <w:tcPr>
            <w:tcW w:w="1276" w:type="dxa"/>
            <w:shd w:val="clear" w:color="auto" w:fill="auto"/>
          </w:tcPr>
          <w:p w14:paraId="7474F4F5" w14:textId="77777777" w:rsidR="002A6E38" w:rsidRPr="00EB24AF" w:rsidRDefault="002A6E38" w:rsidP="00171168">
            <w:pPr>
              <w:spacing w:before="60" w:after="60"/>
              <w:jc w:val="left"/>
              <w:rPr>
                <w:color w:val="000000"/>
              </w:rPr>
            </w:pPr>
            <w:r w:rsidRPr="00EB24AF">
              <w:rPr>
                <w:color w:val="000000"/>
                <w:sz w:val="18"/>
              </w:rPr>
              <w:t xml:space="preserve">IECEx Executive </w:t>
            </w:r>
            <w:proofErr w:type="gramStart"/>
            <w:r w:rsidRPr="00EB24AF">
              <w:rPr>
                <w:color w:val="000000"/>
                <w:sz w:val="18"/>
              </w:rPr>
              <w:t>Secretary  in</w:t>
            </w:r>
            <w:proofErr w:type="gramEnd"/>
            <w:r w:rsidRPr="00EB24AF">
              <w:rPr>
                <w:color w:val="000000"/>
                <w:sz w:val="18"/>
              </w:rPr>
              <w:t xml:space="preserve"> consultation with IECEx Executive</w:t>
            </w:r>
          </w:p>
        </w:tc>
        <w:tc>
          <w:tcPr>
            <w:tcW w:w="1418" w:type="dxa"/>
          </w:tcPr>
          <w:p w14:paraId="45E65EF4" w14:textId="77777777" w:rsidR="002A6E38" w:rsidRPr="00EB24AF" w:rsidRDefault="002A6E38" w:rsidP="00171168">
            <w:pPr>
              <w:spacing w:before="60" w:after="60"/>
              <w:jc w:val="left"/>
              <w:rPr>
                <w:color w:val="000000"/>
                <w:sz w:val="16"/>
              </w:rPr>
            </w:pPr>
            <w:r w:rsidRPr="00EB24AF">
              <w:rPr>
                <w:color w:val="000000"/>
                <w:sz w:val="16"/>
              </w:rPr>
              <w:t>IECEx OD 002</w:t>
            </w:r>
          </w:p>
        </w:tc>
        <w:tc>
          <w:tcPr>
            <w:tcW w:w="2551" w:type="dxa"/>
            <w:shd w:val="clear" w:color="auto" w:fill="auto"/>
            <w:vAlign w:val="center"/>
          </w:tcPr>
          <w:p w14:paraId="31D58B89" w14:textId="77777777" w:rsidR="002A6E38" w:rsidRPr="00EB24AF" w:rsidRDefault="002A6E38" w:rsidP="00171168">
            <w:pPr>
              <w:spacing w:before="60" w:after="60"/>
              <w:jc w:val="left"/>
              <w:rPr>
                <w:color w:val="000000"/>
              </w:rPr>
            </w:pPr>
            <w:r w:rsidRPr="00EB24AF">
              <w:rPr>
                <w:color w:val="000000"/>
              </w:rPr>
              <w:t>IECEx/xxx/EP</w:t>
            </w:r>
          </w:p>
          <w:p w14:paraId="6856D8E4" w14:textId="77777777" w:rsidR="002A6E38" w:rsidRPr="00EB24AF" w:rsidRDefault="002A6E38" w:rsidP="00171168">
            <w:pPr>
              <w:spacing w:before="60" w:after="60"/>
              <w:jc w:val="left"/>
              <w:rPr>
                <w:color w:val="000000"/>
              </w:rPr>
            </w:pPr>
            <w:r w:rsidRPr="00EB24AF">
              <w:rPr>
                <w:sz w:val="18"/>
              </w:rPr>
              <w:t>Where ‘xxx’ = a unique document number</w:t>
            </w:r>
          </w:p>
        </w:tc>
      </w:tr>
    </w:tbl>
    <w:p w14:paraId="27ED789F" w14:textId="77777777" w:rsidR="002A6E38" w:rsidRPr="00EB24AF" w:rsidRDefault="002A6E38" w:rsidP="002A6E38">
      <w:pPr>
        <w:jc w:val="left"/>
      </w:pPr>
    </w:p>
    <w:p w14:paraId="5C3939C3" w14:textId="77777777" w:rsidR="002A6E38" w:rsidRPr="00EB24AF" w:rsidRDefault="002A6E38" w:rsidP="002A6E38">
      <w:pPr>
        <w:jc w:val="left"/>
      </w:pPr>
      <w:r w:rsidRPr="00EB24AF">
        <w:br w:type="page"/>
      </w:r>
    </w:p>
    <w:p w14:paraId="1A69CB0E" w14:textId="77777777" w:rsidR="002A6E38" w:rsidRDefault="002A6E38" w:rsidP="007A2E30">
      <w:pPr>
        <w:pStyle w:val="ANNEXtitle"/>
        <w:numPr>
          <w:ilvl w:val="0"/>
          <w:numId w:val="16"/>
        </w:numPr>
      </w:pPr>
      <w:bookmarkStart w:id="27" w:name="_Toc45532359"/>
      <w:r>
        <w:lastRenderedPageBreak/>
        <w:t xml:space="preserve">: </w:t>
      </w:r>
      <w:r w:rsidRPr="00EB24AF">
        <w:t>IECEx Rules – Management Responsibility</w:t>
      </w:r>
      <w:bookmarkEnd w:id="27"/>
    </w:p>
    <w:tbl>
      <w:tblPr>
        <w:tblStyle w:val="TableGrid"/>
        <w:tblW w:w="0" w:type="auto"/>
        <w:tblLook w:val="04A0" w:firstRow="1" w:lastRow="0" w:firstColumn="1" w:lastColumn="0" w:noHBand="0" w:noVBand="1"/>
      </w:tblPr>
      <w:tblGrid>
        <w:gridCol w:w="5042"/>
        <w:gridCol w:w="2100"/>
        <w:gridCol w:w="1919"/>
      </w:tblGrid>
      <w:tr w:rsidR="002A6E38" w:rsidRPr="00EB24AF" w14:paraId="202E3BC1" w14:textId="77777777" w:rsidTr="00171168">
        <w:tc>
          <w:tcPr>
            <w:tcW w:w="5042" w:type="dxa"/>
            <w:shd w:val="clear" w:color="auto" w:fill="D9D9D9" w:themeFill="background1" w:themeFillShade="D9"/>
          </w:tcPr>
          <w:p w14:paraId="679F8A10" w14:textId="77777777" w:rsidR="002A6E38" w:rsidRPr="00EB24AF" w:rsidRDefault="002A6E38" w:rsidP="00171168">
            <w:pPr>
              <w:pStyle w:val="PARAGRAPH"/>
              <w:spacing w:before="0" w:after="0"/>
              <w:rPr>
                <w:b/>
              </w:rPr>
            </w:pPr>
            <w:r w:rsidRPr="00EB24AF">
              <w:rPr>
                <w:b/>
              </w:rPr>
              <w:t xml:space="preserve">Document </w:t>
            </w:r>
          </w:p>
        </w:tc>
        <w:tc>
          <w:tcPr>
            <w:tcW w:w="2100" w:type="dxa"/>
            <w:shd w:val="clear" w:color="auto" w:fill="D9D9D9" w:themeFill="background1" w:themeFillShade="D9"/>
          </w:tcPr>
          <w:p w14:paraId="6E806791" w14:textId="77777777" w:rsidR="002A6E38" w:rsidRDefault="002A6E38" w:rsidP="00171168">
            <w:pPr>
              <w:pStyle w:val="PARAGRAPH"/>
              <w:spacing w:before="0" w:after="0"/>
              <w:rPr>
                <w:b/>
              </w:rPr>
            </w:pPr>
            <w:r w:rsidRPr="00EB24AF">
              <w:rPr>
                <w:b/>
              </w:rPr>
              <w:t>Responsible Committee</w:t>
            </w:r>
          </w:p>
          <w:p w14:paraId="4F122B1F" w14:textId="77777777" w:rsidR="002A6E38" w:rsidRPr="00EB24AF" w:rsidRDefault="002A6E38" w:rsidP="00171168">
            <w:pPr>
              <w:pStyle w:val="PARAGRAPH"/>
              <w:spacing w:before="0" w:after="0"/>
              <w:rPr>
                <w:b/>
              </w:rPr>
            </w:pPr>
          </w:p>
        </w:tc>
        <w:tc>
          <w:tcPr>
            <w:tcW w:w="1919" w:type="dxa"/>
            <w:shd w:val="clear" w:color="auto" w:fill="D9D9D9" w:themeFill="background1" w:themeFillShade="D9"/>
          </w:tcPr>
          <w:p w14:paraId="070D3170" w14:textId="77777777" w:rsidR="002A6E38" w:rsidRPr="00EB24AF" w:rsidRDefault="002A6E38" w:rsidP="00171168">
            <w:pPr>
              <w:pStyle w:val="PARAGRAPH"/>
              <w:spacing w:before="0" w:after="0"/>
              <w:rPr>
                <w:b/>
              </w:rPr>
            </w:pPr>
            <w:r w:rsidRPr="00EB24AF">
              <w:rPr>
                <w:b/>
              </w:rPr>
              <w:t>Delegated to:</w:t>
            </w:r>
          </w:p>
        </w:tc>
      </w:tr>
      <w:tr w:rsidR="002A6E38" w:rsidRPr="00EB24AF" w14:paraId="0D5758F1" w14:textId="77777777" w:rsidTr="00171168">
        <w:trPr>
          <w:trHeight w:val="397"/>
        </w:trPr>
        <w:tc>
          <w:tcPr>
            <w:tcW w:w="5042" w:type="dxa"/>
          </w:tcPr>
          <w:p w14:paraId="28B71915" w14:textId="77777777" w:rsidR="002A6E38" w:rsidRPr="00EB24AF" w:rsidRDefault="002A6E38" w:rsidP="00171168">
            <w:pPr>
              <w:pStyle w:val="PARAGRAPH"/>
              <w:spacing w:before="0" w:after="0"/>
            </w:pPr>
            <w:r w:rsidRPr="00EB24AF">
              <w:t>IECEx 01-S</w:t>
            </w:r>
          </w:p>
        </w:tc>
        <w:tc>
          <w:tcPr>
            <w:tcW w:w="2100" w:type="dxa"/>
          </w:tcPr>
          <w:p w14:paraId="1349F66D" w14:textId="77777777" w:rsidR="002A6E38" w:rsidRPr="00EB24AF" w:rsidRDefault="002A6E38" w:rsidP="00171168">
            <w:pPr>
              <w:pStyle w:val="PARAGRAPH"/>
              <w:spacing w:before="0" w:after="0"/>
            </w:pPr>
            <w:proofErr w:type="spellStart"/>
            <w:r w:rsidRPr="00EB24AF">
              <w:t>ExMC</w:t>
            </w:r>
            <w:proofErr w:type="spellEnd"/>
          </w:p>
        </w:tc>
        <w:tc>
          <w:tcPr>
            <w:tcW w:w="1919" w:type="dxa"/>
          </w:tcPr>
          <w:p w14:paraId="177F6521" w14:textId="77777777" w:rsidR="002A6E38" w:rsidRPr="00EB24AF" w:rsidRDefault="002A6E38" w:rsidP="00171168">
            <w:pPr>
              <w:pStyle w:val="PARAGRAPH"/>
              <w:spacing w:before="0" w:after="0"/>
            </w:pPr>
            <w:r w:rsidRPr="00EB24AF">
              <w:t>Nil</w:t>
            </w:r>
          </w:p>
        </w:tc>
      </w:tr>
      <w:tr w:rsidR="002A6E38" w:rsidRPr="00EB24AF" w14:paraId="358D49C5" w14:textId="77777777" w:rsidTr="00171168">
        <w:trPr>
          <w:trHeight w:val="397"/>
        </w:trPr>
        <w:tc>
          <w:tcPr>
            <w:tcW w:w="5042" w:type="dxa"/>
          </w:tcPr>
          <w:p w14:paraId="6AFBC0A2" w14:textId="77777777" w:rsidR="002A6E38" w:rsidRPr="00EB24AF" w:rsidRDefault="002A6E38" w:rsidP="00171168">
            <w:pPr>
              <w:pStyle w:val="PARAGRAPH"/>
              <w:spacing w:before="0" w:after="0"/>
            </w:pPr>
            <w:r w:rsidRPr="00EB24AF">
              <w:t>IECEx 02</w:t>
            </w:r>
          </w:p>
        </w:tc>
        <w:tc>
          <w:tcPr>
            <w:tcW w:w="2100" w:type="dxa"/>
          </w:tcPr>
          <w:p w14:paraId="5719F1B3" w14:textId="77777777" w:rsidR="002A6E38" w:rsidRPr="00EB24AF" w:rsidRDefault="002A6E38" w:rsidP="00171168">
            <w:pPr>
              <w:pStyle w:val="PARAGRAPH"/>
              <w:spacing w:before="0" w:after="0"/>
            </w:pPr>
            <w:proofErr w:type="spellStart"/>
            <w:r w:rsidRPr="00EB24AF">
              <w:t>ExMC</w:t>
            </w:r>
            <w:proofErr w:type="spellEnd"/>
            <w:r w:rsidRPr="00EB24AF">
              <w:t xml:space="preserve"> </w:t>
            </w:r>
          </w:p>
        </w:tc>
        <w:tc>
          <w:tcPr>
            <w:tcW w:w="1919" w:type="dxa"/>
          </w:tcPr>
          <w:p w14:paraId="195A3AC5" w14:textId="77777777" w:rsidR="002A6E38" w:rsidRPr="00EB24AF" w:rsidRDefault="002A6E38" w:rsidP="00171168">
            <w:pPr>
              <w:pStyle w:val="PARAGRAPH"/>
              <w:spacing w:before="0" w:after="0"/>
            </w:pPr>
            <w:proofErr w:type="spellStart"/>
            <w:r w:rsidRPr="00EB24AF">
              <w:t>ExMC</w:t>
            </w:r>
            <w:proofErr w:type="spellEnd"/>
            <w:r w:rsidRPr="00EB24AF">
              <w:t xml:space="preserve"> WG1</w:t>
            </w:r>
          </w:p>
        </w:tc>
      </w:tr>
      <w:tr w:rsidR="002A6E38" w:rsidRPr="00EB24AF" w14:paraId="3011B268" w14:textId="77777777" w:rsidTr="00171168">
        <w:trPr>
          <w:trHeight w:val="397"/>
        </w:trPr>
        <w:tc>
          <w:tcPr>
            <w:tcW w:w="5042" w:type="dxa"/>
          </w:tcPr>
          <w:p w14:paraId="0853D8DF" w14:textId="77777777" w:rsidR="002A6E38" w:rsidRPr="00EB24AF" w:rsidRDefault="002A6E38" w:rsidP="00171168">
            <w:pPr>
              <w:pStyle w:val="PARAGRAPH"/>
              <w:spacing w:before="0" w:after="0"/>
            </w:pPr>
            <w:r w:rsidRPr="00EB24AF">
              <w:t>IECEx 03-0</w:t>
            </w:r>
          </w:p>
        </w:tc>
        <w:tc>
          <w:tcPr>
            <w:tcW w:w="2100" w:type="dxa"/>
          </w:tcPr>
          <w:p w14:paraId="13B38F5F" w14:textId="77777777" w:rsidR="002A6E38" w:rsidRPr="00EB24AF" w:rsidRDefault="002A6E38" w:rsidP="00171168">
            <w:pPr>
              <w:pStyle w:val="PARAGRAPH"/>
              <w:spacing w:before="0" w:after="0"/>
            </w:pPr>
            <w:proofErr w:type="spellStart"/>
            <w:r w:rsidRPr="00EB24AF">
              <w:t>ExSFC</w:t>
            </w:r>
            <w:proofErr w:type="spellEnd"/>
          </w:p>
        </w:tc>
        <w:tc>
          <w:tcPr>
            <w:tcW w:w="1919" w:type="dxa"/>
          </w:tcPr>
          <w:p w14:paraId="6A8FF75E" w14:textId="77777777" w:rsidR="002A6E38" w:rsidRPr="00EB24AF" w:rsidRDefault="002A6E38" w:rsidP="00171168">
            <w:pPr>
              <w:pStyle w:val="PARAGRAPH"/>
              <w:spacing w:before="0" w:after="0"/>
            </w:pPr>
            <w:r w:rsidRPr="00EB24AF">
              <w:t>Nil</w:t>
            </w:r>
          </w:p>
        </w:tc>
      </w:tr>
      <w:tr w:rsidR="002A6E38" w:rsidRPr="00EB24AF" w14:paraId="20DFFBC8" w14:textId="77777777" w:rsidTr="00171168">
        <w:trPr>
          <w:trHeight w:val="397"/>
        </w:trPr>
        <w:tc>
          <w:tcPr>
            <w:tcW w:w="5042" w:type="dxa"/>
          </w:tcPr>
          <w:p w14:paraId="31F610C8" w14:textId="77777777" w:rsidR="002A6E38" w:rsidRPr="00EB24AF" w:rsidRDefault="002A6E38" w:rsidP="00171168">
            <w:pPr>
              <w:pStyle w:val="PARAGRAPH"/>
              <w:spacing w:before="0" w:after="0"/>
            </w:pPr>
            <w:r w:rsidRPr="00EB24AF">
              <w:t>IECEx 03-2</w:t>
            </w:r>
          </w:p>
        </w:tc>
        <w:tc>
          <w:tcPr>
            <w:tcW w:w="2100" w:type="dxa"/>
          </w:tcPr>
          <w:p w14:paraId="47EE89B2" w14:textId="77777777" w:rsidR="002A6E38" w:rsidRPr="00EB24AF" w:rsidRDefault="002A6E38" w:rsidP="00171168">
            <w:proofErr w:type="spellStart"/>
            <w:r w:rsidRPr="00EB24AF">
              <w:t>ExSFC</w:t>
            </w:r>
            <w:proofErr w:type="spellEnd"/>
          </w:p>
        </w:tc>
        <w:tc>
          <w:tcPr>
            <w:tcW w:w="1919" w:type="dxa"/>
          </w:tcPr>
          <w:p w14:paraId="25253E9E" w14:textId="77777777" w:rsidR="002A6E38" w:rsidRPr="00EB24AF" w:rsidRDefault="002A6E38" w:rsidP="00171168">
            <w:pPr>
              <w:pStyle w:val="PARAGRAPH"/>
              <w:spacing w:before="0" w:after="0"/>
            </w:pPr>
            <w:r w:rsidRPr="00EB24AF">
              <w:t>Nil</w:t>
            </w:r>
          </w:p>
        </w:tc>
      </w:tr>
      <w:tr w:rsidR="002A6E38" w:rsidRPr="00EB24AF" w14:paraId="124EA387" w14:textId="77777777" w:rsidTr="00171168">
        <w:trPr>
          <w:trHeight w:val="397"/>
        </w:trPr>
        <w:tc>
          <w:tcPr>
            <w:tcW w:w="5042" w:type="dxa"/>
          </w:tcPr>
          <w:p w14:paraId="4BCAECF7" w14:textId="77777777" w:rsidR="002A6E38" w:rsidRPr="00EB24AF" w:rsidRDefault="002A6E38" w:rsidP="00171168">
            <w:pPr>
              <w:pStyle w:val="PARAGRAPH"/>
              <w:spacing w:before="0" w:after="0"/>
            </w:pPr>
            <w:r w:rsidRPr="00EB24AF">
              <w:t>IECEx 03-3</w:t>
            </w:r>
          </w:p>
        </w:tc>
        <w:tc>
          <w:tcPr>
            <w:tcW w:w="2100" w:type="dxa"/>
          </w:tcPr>
          <w:p w14:paraId="42F19A3E" w14:textId="77777777" w:rsidR="002A6E38" w:rsidRPr="00EB24AF" w:rsidRDefault="002A6E38" w:rsidP="00171168">
            <w:proofErr w:type="spellStart"/>
            <w:r w:rsidRPr="00EB24AF">
              <w:t>ExSFC</w:t>
            </w:r>
            <w:proofErr w:type="spellEnd"/>
          </w:p>
        </w:tc>
        <w:tc>
          <w:tcPr>
            <w:tcW w:w="1919" w:type="dxa"/>
          </w:tcPr>
          <w:p w14:paraId="49B7268C" w14:textId="77777777" w:rsidR="002A6E38" w:rsidRPr="00EB24AF" w:rsidRDefault="002A6E38" w:rsidP="00171168">
            <w:pPr>
              <w:pStyle w:val="PARAGRAPH"/>
              <w:spacing w:before="0" w:after="0"/>
            </w:pPr>
            <w:r w:rsidRPr="00EB24AF">
              <w:t>Nil</w:t>
            </w:r>
          </w:p>
        </w:tc>
      </w:tr>
      <w:tr w:rsidR="002A6E38" w:rsidRPr="00EB24AF" w14:paraId="76C668E4" w14:textId="77777777" w:rsidTr="00171168">
        <w:trPr>
          <w:trHeight w:val="397"/>
        </w:trPr>
        <w:tc>
          <w:tcPr>
            <w:tcW w:w="5042" w:type="dxa"/>
          </w:tcPr>
          <w:p w14:paraId="6DE41D46" w14:textId="77777777" w:rsidR="002A6E38" w:rsidRPr="00EB24AF" w:rsidRDefault="002A6E38" w:rsidP="00171168">
            <w:pPr>
              <w:pStyle w:val="PARAGRAPH"/>
              <w:spacing w:before="0" w:after="0"/>
            </w:pPr>
            <w:r w:rsidRPr="00EB24AF">
              <w:t>IECEx 03-4</w:t>
            </w:r>
          </w:p>
        </w:tc>
        <w:tc>
          <w:tcPr>
            <w:tcW w:w="2100" w:type="dxa"/>
          </w:tcPr>
          <w:p w14:paraId="6343FF36" w14:textId="77777777" w:rsidR="002A6E38" w:rsidRPr="00EB24AF" w:rsidRDefault="002A6E38" w:rsidP="00171168">
            <w:proofErr w:type="spellStart"/>
            <w:r w:rsidRPr="00EB24AF">
              <w:t>ExSFC</w:t>
            </w:r>
            <w:proofErr w:type="spellEnd"/>
          </w:p>
        </w:tc>
        <w:tc>
          <w:tcPr>
            <w:tcW w:w="1919" w:type="dxa"/>
          </w:tcPr>
          <w:p w14:paraId="42A2B354" w14:textId="77777777" w:rsidR="002A6E38" w:rsidRPr="00EB24AF" w:rsidRDefault="002A6E38" w:rsidP="00171168">
            <w:pPr>
              <w:pStyle w:val="PARAGRAPH"/>
              <w:spacing w:before="0" w:after="0"/>
            </w:pPr>
            <w:proofErr w:type="spellStart"/>
            <w:r w:rsidRPr="00EB24AF">
              <w:t>ExSFC</w:t>
            </w:r>
            <w:proofErr w:type="spellEnd"/>
            <w:r w:rsidRPr="00EB24AF">
              <w:t xml:space="preserve"> WG4</w:t>
            </w:r>
          </w:p>
        </w:tc>
      </w:tr>
      <w:tr w:rsidR="002A6E38" w:rsidRPr="00EB24AF" w14:paraId="024568AB" w14:textId="77777777" w:rsidTr="00171168">
        <w:trPr>
          <w:trHeight w:val="397"/>
        </w:trPr>
        <w:tc>
          <w:tcPr>
            <w:tcW w:w="5042" w:type="dxa"/>
          </w:tcPr>
          <w:p w14:paraId="34B2E8B1" w14:textId="77777777" w:rsidR="002A6E38" w:rsidRPr="00EB24AF" w:rsidRDefault="002A6E38" w:rsidP="00171168">
            <w:pPr>
              <w:pStyle w:val="PARAGRAPH"/>
              <w:spacing w:before="0" w:after="0"/>
            </w:pPr>
            <w:r w:rsidRPr="00EB24AF">
              <w:t>IECEx 03-5</w:t>
            </w:r>
          </w:p>
        </w:tc>
        <w:tc>
          <w:tcPr>
            <w:tcW w:w="2100" w:type="dxa"/>
          </w:tcPr>
          <w:p w14:paraId="4E959D80" w14:textId="77777777" w:rsidR="002A6E38" w:rsidRPr="00EB24AF" w:rsidRDefault="002A6E38" w:rsidP="00171168">
            <w:proofErr w:type="spellStart"/>
            <w:r w:rsidRPr="00EB24AF">
              <w:t>ExSFC</w:t>
            </w:r>
            <w:proofErr w:type="spellEnd"/>
          </w:p>
        </w:tc>
        <w:tc>
          <w:tcPr>
            <w:tcW w:w="1919" w:type="dxa"/>
          </w:tcPr>
          <w:p w14:paraId="5CC8111D" w14:textId="77777777" w:rsidR="002A6E38" w:rsidRPr="00EB24AF" w:rsidRDefault="002A6E38" w:rsidP="00171168">
            <w:pPr>
              <w:pStyle w:val="PARAGRAPH"/>
              <w:spacing w:before="0" w:after="0"/>
            </w:pPr>
            <w:proofErr w:type="spellStart"/>
            <w:r w:rsidRPr="00EB24AF">
              <w:t>ExSFC</w:t>
            </w:r>
            <w:proofErr w:type="spellEnd"/>
            <w:r w:rsidRPr="00EB24AF">
              <w:t xml:space="preserve"> WG5</w:t>
            </w:r>
          </w:p>
        </w:tc>
      </w:tr>
      <w:tr w:rsidR="002A6E38" w:rsidRPr="00EB24AF" w14:paraId="39B19620" w14:textId="77777777" w:rsidTr="00171168">
        <w:trPr>
          <w:trHeight w:val="397"/>
        </w:trPr>
        <w:tc>
          <w:tcPr>
            <w:tcW w:w="5042" w:type="dxa"/>
          </w:tcPr>
          <w:p w14:paraId="3BCD2783" w14:textId="77777777" w:rsidR="002A6E38" w:rsidRPr="00EB24AF" w:rsidRDefault="002A6E38" w:rsidP="00171168">
            <w:pPr>
              <w:pStyle w:val="PARAGRAPH"/>
              <w:spacing w:before="0" w:after="0"/>
            </w:pPr>
            <w:r w:rsidRPr="00EB24AF">
              <w:t>IECEx 04</w:t>
            </w:r>
          </w:p>
        </w:tc>
        <w:tc>
          <w:tcPr>
            <w:tcW w:w="2100" w:type="dxa"/>
          </w:tcPr>
          <w:p w14:paraId="487199B1" w14:textId="77777777" w:rsidR="002A6E38" w:rsidRPr="00EB24AF" w:rsidRDefault="002A6E38" w:rsidP="00171168">
            <w:pPr>
              <w:pStyle w:val="PARAGRAPH"/>
              <w:spacing w:before="0" w:after="0"/>
            </w:pPr>
            <w:proofErr w:type="spellStart"/>
            <w:r w:rsidRPr="00EB24AF">
              <w:t>ExMarkCo</w:t>
            </w:r>
            <w:proofErr w:type="spellEnd"/>
          </w:p>
        </w:tc>
        <w:tc>
          <w:tcPr>
            <w:tcW w:w="1919" w:type="dxa"/>
          </w:tcPr>
          <w:p w14:paraId="4922089F" w14:textId="77777777" w:rsidR="002A6E38" w:rsidRPr="00EB24AF" w:rsidRDefault="002A6E38" w:rsidP="00171168">
            <w:pPr>
              <w:pStyle w:val="PARAGRAPH"/>
              <w:spacing w:before="0" w:after="0"/>
            </w:pPr>
            <w:r w:rsidRPr="00EB24AF">
              <w:t>Nil</w:t>
            </w:r>
          </w:p>
        </w:tc>
      </w:tr>
      <w:tr w:rsidR="002A6E38" w:rsidRPr="00EB24AF" w14:paraId="4C264B02" w14:textId="77777777" w:rsidTr="00171168">
        <w:trPr>
          <w:trHeight w:val="397"/>
        </w:trPr>
        <w:tc>
          <w:tcPr>
            <w:tcW w:w="5042" w:type="dxa"/>
          </w:tcPr>
          <w:p w14:paraId="6CD925B6" w14:textId="77777777" w:rsidR="002A6E38" w:rsidRPr="00EB24AF" w:rsidRDefault="002A6E38" w:rsidP="00171168">
            <w:pPr>
              <w:pStyle w:val="PARAGRAPH"/>
              <w:spacing w:before="0" w:after="0"/>
            </w:pPr>
            <w:r w:rsidRPr="00EB24AF">
              <w:t>IECEx 05</w:t>
            </w:r>
          </w:p>
        </w:tc>
        <w:tc>
          <w:tcPr>
            <w:tcW w:w="2100" w:type="dxa"/>
          </w:tcPr>
          <w:p w14:paraId="61889A05" w14:textId="77777777" w:rsidR="002A6E38" w:rsidRPr="00EB24AF" w:rsidRDefault="002A6E38" w:rsidP="00171168">
            <w:pPr>
              <w:pStyle w:val="PARAGRAPH"/>
              <w:spacing w:before="0" w:after="0"/>
            </w:pPr>
            <w:proofErr w:type="spellStart"/>
            <w:r w:rsidRPr="00EB24AF">
              <w:t>ExPCC</w:t>
            </w:r>
            <w:proofErr w:type="spellEnd"/>
          </w:p>
        </w:tc>
        <w:tc>
          <w:tcPr>
            <w:tcW w:w="1919" w:type="dxa"/>
          </w:tcPr>
          <w:p w14:paraId="5089A907" w14:textId="77777777" w:rsidR="002A6E38" w:rsidRPr="00EB24AF" w:rsidRDefault="002A6E38" w:rsidP="00171168">
            <w:pPr>
              <w:pStyle w:val="PARAGRAPH"/>
              <w:spacing w:before="0" w:after="0"/>
            </w:pPr>
            <w:proofErr w:type="spellStart"/>
            <w:r w:rsidRPr="00EB24AF">
              <w:t>ExPCC</w:t>
            </w:r>
            <w:proofErr w:type="spellEnd"/>
            <w:r w:rsidRPr="00EB24AF">
              <w:t xml:space="preserve"> WG1</w:t>
            </w:r>
          </w:p>
        </w:tc>
      </w:tr>
      <w:tr w:rsidR="002A6E38" w:rsidRPr="00EB24AF" w14:paraId="600812DC" w14:textId="77777777" w:rsidTr="00171168">
        <w:trPr>
          <w:trHeight w:val="397"/>
        </w:trPr>
        <w:tc>
          <w:tcPr>
            <w:tcW w:w="5042" w:type="dxa"/>
          </w:tcPr>
          <w:p w14:paraId="741860EB" w14:textId="77777777" w:rsidR="002A6E38" w:rsidRPr="00EB24AF" w:rsidRDefault="002A6E38" w:rsidP="00171168">
            <w:pPr>
              <w:pStyle w:val="PARAGRAPH"/>
              <w:spacing w:before="0" w:after="0"/>
            </w:pPr>
            <w:r w:rsidRPr="00EB24AF">
              <w:t>IECEx 06</w:t>
            </w:r>
          </w:p>
        </w:tc>
        <w:tc>
          <w:tcPr>
            <w:tcW w:w="2100" w:type="dxa"/>
          </w:tcPr>
          <w:p w14:paraId="664B055D" w14:textId="77777777" w:rsidR="002A6E38" w:rsidRPr="00EB24AF" w:rsidRDefault="002A6E38" w:rsidP="00171168">
            <w:pPr>
              <w:pStyle w:val="PARAGRAPH"/>
              <w:spacing w:before="0" w:after="0"/>
            </w:pPr>
            <w:proofErr w:type="spellStart"/>
            <w:r w:rsidRPr="00EB24AF">
              <w:t>ExMC</w:t>
            </w:r>
            <w:proofErr w:type="spellEnd"/>
          </w:p>
        </w:tc>
        <w:tc>
          <w:tcPr>
            <w:tcW w:w="1919" w:type="dxa"/>
          </w:tcPr>
          <w:p w14:paraId="6719B380" w14:textId="77777777" w:rsidR="002A6E38" w:rsidRPr="00EB24AF" w:rsidRDefault="002A6E38" w:rsidP="00171168">
            <w:pPr>
              <w:pStyle w:val="PARAGRAPH"/>
              <w:spacing w:before="0" w:after="0"/>
            </w:pPr>
            <w:proofErr w:type="spellStart"/>
            <w:r w:rsidRPr="00EB24AF">
              <w:t>ExAG</w:t>
            </w:r>
            <w:proofErr w:type="spellEnd"/>
          </w:p>
        </w:tc>
      </w:tr>
    </w:tbl>
    <w:p w14:paraId="30C86833" w14:textId="77777777" w:rsidR="002A6E38" w:rsidRPr="00EB24AF" w:rsidRDefault="002A6E38" w:rsidP="002A6E38">
      <w:pPr>
        <w:pStyle w:val="PARAGRAPH"/>
        <w:spacing w:before="0" w:after="0"/>
      </w:pPr>
    </w:p>
    <w:p w14:paraId="1352440C" w14:textId="77777777" w:rsidR="002A6E38" w:rsidRPr="00EB24AF" w:rsidRDefault="002A6E38" w:rsidP="002A6E38">
      <w:pPr>
        <w:pStyle w:val="PARAGRAPH"/>
        <w:spacing w:before="0" w:after="0"/>
      </w:pPr>
    </w:p>
    <w:p w14:paraId="560939D4" w14:textId="77777777" w:rsidR="002A6E38" w:rsidRPr="00EB24AF" w:rsidRDefault="002A6E38" w:rsidP="002A6E38">
      <w:pPr>
        <w:pStyle w:val="PARAGRAPH"/>
        <w:spacing w:before="0" w:after="0"/>
      </w:pPr>
    </w:p>
    <w:p w14:paraId="3AFC6012" w14:textId="77777777" w:rsidR="002A6E38" w:rsidRPr="00EB24AF" w:rsidRDefault="002A6E38" w:rsidP="002A6E38">
      <w:pPr>
        <w:jc w:val="left"/>
      </w:pPr>
      <w:r w:rsidRPr="00EB24AF">
        <w:br w:type="page"/>
      </w:r>
    </w:p>
    <w:p w14:paraId="7EFE5526" w14:textId="77777777" w:rsidR="002A6E38" w:rsidRDefault="002A6E38" w:rsidP="007A2E30">
      <w:pPr>
        <w:pStyle w:val="ANNEXtitle"/>
        <w:numPr>
          <w:ilvl w:val="0"/>
          <w:numId w:val="16"/>
        </w:numPr>
      </w:pPr>
      <w:bookmarkStart w:id="28" w:name="_Toc45532360"/>
      <w:r>
        <w:lastRenderedPageBreak/>
        <w:t xml:space="preserve">: </w:t>
      </w:r>
      <w:r w:rsidRPr="00EB24AF">
        <w:t>IECEx Operational Documents - Management Responsibility</w:t>
      </w:r>
      <w:bookmarkEnd w:id="28"/>
    </w:p>
    <w:tbl>
      <w:tblPr>
        <w:tblStyle w:val="TableGrid"/>
        <w:tblW w:w="9351" w:type="dxa"/>
        <w:tblLook w:val="04A0" w:firstRow="1" w:lastRow="0" w:firstColumn="1" w:lastColumn="0" w:noHBand="0" w:noVBand="1"/>
      </w:tblPr>
      <w:tblGrid>
        <w:gridCol w:w="5240"/>
        <w:gridCol w:w="1701"/>
        <w:gridCol w:w="2410"/>
      </w:tblGrid>
      <w:tr w:rsidR="002A6E38" w:rsidRPr="00EB24AF" w14:paraId="53DCEBD9" w14:textId="77777777" w:rsidTr="00171168">
        <w:tc>
          <w:tcPr>
            <w:tcW w:w="5240" w:type="dxa"/>
            <w:shd w:val="clear" w:color="auto" w:fill="D9D9D9" w:themeFill="background1" w:themeFillShade="D9"/>
          </w:tcPr>
          <w:p w14:paraId="7E157EFF" w14:textId="77777777" w:rsidR="002A6E38" w:rsidRPr="00EB24AF" w:rsidRDefault="002A6E38" w:rsidP="00171168">
            <w:pPr>
              <w:pStyle w:val="PARAGRAPH"/>
              <w:spacing w:before="0" w:after="0"/>
              <w:rPr>
                <w:b/>
              </w:rPr>
            </w:pPr>
            <w:r w:rsidRPr="00EB24AF">
              <w:rPr>
                <w:b/>
              </w:rPr>
              <w:t xml:space="preserve">Document </w:t>
            </w:r>
          </w:p>
        </w:tc>
        <w:tc>
          <w:tcPr>
            <w:tcW w:w="1701" w:type="dxa"/>
            <w:shd w:val="clear" w:color="auto" w:fill="D9D9D9" w:themeFill="background1" w:themeFillShade="D9"/>
          </w:tcPr>
          <w:p w14:paraId="19B607EE" w14:textId="77777777" w:rsidR="002A6E38" w:rsidRDefault="002A6E38" w:rsidP="00171168">
            <w:pPr>
              <w:pStyle w:val="PARAGRAPH"/>
              <w:spacing w:before="0" w:after="0"/>
              <w:rPr>
                <w:b/>
              </w:rPr>
            </w:pPr>
            <w:r w:rsidRPr="00EB24AF">
              <w:rPr>
                <w:b/>
              </w:rPr>
              <w:t>Responsible Committee</w:t>
            </w:r>
          </w:p>
          <w:p w14:paraId="775B02B5" w14:textId="77777777" w:rsidR="002A6E38" w:rsidRPr="00EB24AF" w:rsidRDefault="002A6E38" w:rsidP="00171168">
            <w:pPr>
              <w:pStyle w:val="PARAGRAPH"/>
              <w:spacing w:before="0" w:after="0"/>
              <w:rPr>
                <w:b/>
              </w:rPr>
            </w:pPr>
          </w:p>
        </w:tc>
        <w:tc>
          <w:tcPr>
            <w:tcW w:w="2410" w:type="dxa"/>
            <w:shd w:val="clear" w:color="auto" w:fill="D9D9D9" w:themeFill="background1" w:themeFillShade="D9"/>
          </w:tcPr>
          <w:p w14:paraId="7983E45E" w14:textId="77777777" w:rsidR="002A6E38" w:rsidRPr="00EB24AF" w:rsidRDefault="002A6E38" w:rsidP="00171168">
            <w:pPr>
              <w:pStyle w:val="PARAGRAPH"/>
              <w:spacing w:before="0" w:after="0"/>
              <w:rPr>
                <w:b/>
              </w:rPr>
            </w:pPr>
            <w:r w:rsidRPr="00EB24AF">
              <w:rPr>
                <w:b/>
              </w:rPr>
              <w:t>Delegated to:</w:t>
            </w:r>
          </w:p>
        </w:tc>
      </w:tr>
      <w:tr w:rsidR="002A6E38" w:rsidRPr="00EB24AF" w14:paraId="6A16FBD4" w14:textId="77777777" w:rsidTr="00171168">
        <w:trPr>
          <w:trHeight w:val="397"/>
        </w:trPr>
        <w:tc>
          <w:tcPr>
            <w:tcW w:w="5240" w:type="dxa"/>
          </w:tcPr>
          <w:p w14:paraId="5D50CDDB" w14:textId="77777777" w:rsidR="002A6E38" w:rsidRPr="00EB24AF" w:rsidRDefault="002A6E38" w:rsidP="00171168">
            <w:pPr>
              <w:pStyle w:val="PARAGRAPH"/>
              <w:spacing w:before="0" w:after="0"/>
            </w:pPr>
            <w:r w:rsidRPr="00EB24AF">
              <w:t>IECEx OD 002</w:t>
            </w:r>
          </w:p>
        </w:tc>
        <w:tc>
          <w:tcPr>
            <w:tcW w:w="1701" w:type="dxa"/>
          </w:tcPr>
          <w:p w14:paraId="7FF62538" w14:textId="77777777" w:rsidR="002A6E38" w:rsidRPr="00EB24AF" w:rsidRDefault="002A6E38" w:rsidP="00171168">
            <w:pPr>
              <w:pStyle w:val="PARAGRAPH"/>
              <w:spacing w:before="0" w:after="0"/>
            </w:pPr>
            <w:proofErr w:type="spellStart"/>
            <w:r w:rsidRPr="00EB24AF">
              <w:t>ExMC</w:t>
            </w:r>
            <w:proofErr w:type="spellEnd"/>
          </w:p>
        </w:tc>
        <w:tc>
          <w:tcPr>
            <w:tcW w:w="2410" w:type="dxa"/>
          </w:tcPr>
          <w:p w14:paraId="20FECD4E" w14:textId="77777777" w:rsidR="002A6E38" w:rsidRPr="00EB24AF" w:rsidRDefault="002A6E38" w:rsidP="00171168">
            <w:pPr>
              <w:pStyle w:val="PARAGRAPH"/>
              <w:spacing w:before="0" w:after="0"/>
            </w:pPr>
            <w:r w:rsidRPr="00EB24AF">
              <w:t>Nil</w:t>
            </w:r>
          </w:p>
        </w:tc>
      </w:tr>
      <w:tr w:rsidR="002A6E38" w:rsidRPr="00EB24AF" w14:paraId="29F28F47" w14:textId="77777777" w:rsidTr="00171168">
        <w:trPr>
          <w:trHeight w:val="397"/>
        </w:trPr>
        <w:tc>
          <w:tcPr>
            <w:tcW w:w="5240" w:type="dxa"/>
          </w:tcPr>
          <w:p w14:paraId="0EC7F3B2" w14:textId="77777777" w:rsidR="002A6E38" w:rsidRPr="00EB24AF" w:rsidRDefault="002A6E38" w:rsidP="00171168">
            <w:pPr>
              <w:pStyle w:val="PARAGRAPH"/>
              <w:spacing w:before="0" w:after="0"/>
            </w:pPr>
            <w:r w:rsidRPr="00EB24AF">
              <w:t>IECEx OD 003-1</w:t>
            </w:r>
          </w:p>
        </w:tc>
        <w:tc>
          <w:tcPr>
            <w:tcW w:w="1701" w:type="dxa"/>
          </w:tcPr>
          <w:p w14:paraId="27DCBAEC" w14:textId="77777777" w:rsidR="002A6E38" w:rsidRPr="00EB24AF" w:rsidRDefault="002A6E38" w:rsidP="00171168">
            <w:pPr>
              <w:pStyle w:val="PARAGRAPH"/>
              <w:spacing w:before="0" w:after="0"/>
            </w:pPr>
            <w:proofErr w:type="spellStart"/>
            <w:r>
              <w:t>ExAG</w:t>
            </w:r>
            <w:proofErr w:type="spellEnd"/>
          </w:p>
        </w:tc>
        <w:tc>
          <w:tcPr>
            <w:tcW w:w="2410" w:type="dxa"/>
          </w:tcPr>
          <w:p w14:paraId="59FBBF9B" w14:textId="77777777" w:rsidR="002A6E38" w:rsidRPr="00EB24AF" w:rsidRDefault="002A6E38" w:rsidP="00171168">
            <w:pPr>
              <w:pStyle w:val="PARAGRAPH"/>
              <w:spacing w:before="0" w:after="0"/>
            </w:pPr>
            <w:r>
              <w:t>Nil</w:t>
            </w:r>
          </w:p>
        </w:tc>
      </w:tr>
      <w:tr w:rsidR="002A6E38" w:rsidRPr="00EB24AF" w14:paraId="4B46C38A" w14:textId="77777777" w:rsidTr="00171168">
        <w:trPr>
          <w:trHeight w:val="397"/>
        </w:trPr>
        <w:tc>
          <w:tcPr>
            <w:tcW w:w="5240" w:type="dxa"/>
          </w:tcPr>
          <w:p w14:paraId="596F54D5" w14:textId="77777777" w:rsidR="002A6E38" w:rsidRPr="00EB24AF" w:rsidRDefault="002A6E38" w:rsidP="00171168">
            <w:pPr>
              <w:pStyle w:val="PARAGRAPH"/>
              <w:spacing w:before="0" w:after="0"/>
            </w:pPr>
            <w:r w:rsidRPr="00EB24AF">
              <w:t>IECEx OD 003-2</w:t>
            </w:r>
          </w:p>
        </w:tc>
        <w:tc>
          <w:tcPr>
            <w:tcW w:w="1701" w:type="dxa"/>
          </w:tcPr>
          <w:p w14:paraId="1F165881" w14:textId="77777777" w:rsidR="002A6E38" w:rsidRPr="00EB24AF" w:rsidRDefault="002A6E38" w:rsidP="00171168">
            <w:pPr>
              <w:pStyle w:val="PARAGRAPH"/>
              <w:spacing w:before="0" w:after="0"/>
            </w:pPr>
            <w:proofErr w:type="spellStart"/>
            <w:r>
              <w:t>ExAG</w:t>
            </w:r>
            <w:proofErr w:type="spellEnd"/>
          </w:p>
        </w:tc>
        <w:tc>
          <w:tcPr>
            <w:tcW w:w="2410" w:type="dxa"/>
          </w:tcPr>
          <w:p w14:paraId="374E20A2" w14:textId="77777777" w:rsidR="002A6E38" w:rsidRPr="00EB24AF" w:rsidRDefault="002A6E38" w:rsidP="00171168">
            <w:pPr>
              <w:pStyle w:val="PARAGRAPH"/>
              <w:spacing w:before="0" w:after="0"/>
            </w:pPr>
            <w:r>
              <w:t>Nil</w:t>
            </w:r>
          </w:p>
        </w:tc>
      </w:tr>
      <w:tr w:rsidR="002A6E38" w:rsidRPr="00EB24AF" w14:paraId="0F21AE19" w14:textId="77777777" w:rsidTr="00171168">
        <w:trPr>
          <w:trHeight w:val="397"/>
        </w:trPr>
        <w:tc>
          <w:tcPr>
            <w:tcW w:w="5240" w:type="dxa"/>
          </w:tcPr>
          <w:p w14:paraId="74C8530E" w14:textId="77777777" w:rsidR="002A6E38" w:rsidRPr="00EB24AF" w:rsidRDefault="002A6E38" w:rsidP="00171168">
            <w:pPr>
              <w:pStyle w:val="PARAGRAPH"/>
              <w:spacing w:before="0" w:after="0"/>
            </w:pPr>
          </w:p>
        </w:tc>
        <w:tc>
          <w:tcPr>
            <w:tcW w:w="1701" w:type="dxa"/>
          </w:tcPr>
          <w:p w14:paraId="44273CB1" w14:textId="77777777" w:rsidR="002A6E38" w:rsidRPr="00EB24AF" w:rsidRDefault="002A6E38" w:rsidP="00171168">
            <w:pPr>
              <w:pStyle w:val="PARAGRAPH"/>
              <w:spacing w:before="0" w:after="0"/>
            </w:pPr>
          </w:p>
        </w:tc>
        <w:tc>
          <w:tcPr>
            <w:tcW w:w="2410" w:type="dxa"/>
          </w:tcPr>
          <w:p w14:paraId="30502ED7" w14:textId="77777777" w:rsidR="002A6E38" w:rsidRPr="00EB24AF" w:rsidRDefault="002A6E38" w:rsidP="00171168">
            <w:pPr>
              <w:pStyle w:val="PARAGRAPH"/>
              <w:spacing w:before="0" w:after="0"/>
            </w:pPr>
          </w:p>
        </w:tc>
      </w:tr>
      <w:tr w:rsidR="002A6E38" w:rsidRPr="00EB24AF" w14:paraId="4AD8AB0A" w14:textId="77777777" w:rsidTr="00171168">
        <w:trPr>
          <w:trHeight w:val="397"/>
        </w:trPr>
        <w:tc>
          <w:tcPr>
            <w:tcW w:w="5240" w:type="dxa"/>
          </w:tcPr>
          <w:p w14:paraId="1A20AD35" w14:textId="77777777" w:rsidR="002A6E38" w:rsidRPr="00EB24AF" w:rsidRDefault="002A6E38" w:rsidP="00171168">
            <w:pPr>
              <w:pStyle w:val="PARAGRAPH"/>
              <w:spacing w:before="0" w:after="0"/>
            </w:pPr>
            <w:r>
              <w:t>IECEx OD 008</w:t>
            </w:r>
          </w:p>
        </w:tc>
        <w:tc>
          <w:tcPr>
            <w:tcW w:w="1701" w:type="dxa"/>
          </w:tcPr>
          <w:p w14:paraId="72A17F9A" w14:textId="77777777" w:rsidR="002A6E38" w:rsidRPr="00EB24AF" w:rsidRDefault="002A6E38" w:rsidP="00171168">
            <w:pPr>
              <w:pStyle w:val="PARAGRAPH"/>
              <w:spacing w:before="0" w:after="0"/>
            </w:pPr>
            <w:proofErr w:type="spellStart"/>
            <w:r w:rsidRPr="00EB24AF">
              <w:t>ExMC</w:t>
            </w:r>
            <w:proofErr w:type="spellEnd"/>
          </w:p>
        </w:tc>
        <w:tc>
          <w:tcPr>
            <w:tcW w:w="2410" w:type="dxa"/>
          </w:tcPr>
          <w:p w14:paraId="38A91D60" w14:textId="77777777" w:rsidR="002A6E38" w:rsidRPr="00EB24AF" w:rsidRDefault="002A6E38" w:rsidP="00171168">
            <w:pPr>
              <w:pStyle w:val="PARAGRAPH"/>
              <w:spacing w:before="0" w:after="0"/>
            </w:pPr>
            <w:r w:rsidRPr="00EB24AF">
              <w:t>Nil</w:t>
            </w:r>
          </w:p>
        </w:tc>
      </w:tr>
      <w:tr w:rsidR="002A6E38" w:rsidRPr="00EB24AF" w14:paraId="7591BA9B" w14:textId="77777777" w:rsidTr="00171168">
        <w:trPr>
          <w:trHeight w:val="397"/>
        </w:trPr>
        <w:tc>
          <w:tcPr>
            <w:tcW w:w="5240" w:type="dxa"/>
          </w:tcPr>
          <w:p w14:paraId="75267D30" w14:textId="77777777" w:rsidR="002A6E38" w:rsidRPr="00EB24AF" w:rsidRDefault="002A6E38" w:rsidP="00171168">
            <w:pPr>
              <w:pStyle w:val="PARAGRAPH"/>
              <w:spacing w:before="0" w:after="0"/>
            </w:pPr>
            <w:r>
              <w:t>IECEx OD 009</w:t>
            </w:r>
          </w:p>
        </w:tc>
        <w:tc>
          <w:tcPr>
            <w:tcW w:w="1701" w:type="dxa"/>
          </w:tcPr>
          <w:p w14:paraId="609DA37B" w14:textId="77777777" w:rsidR="002A6E38" w:rsidRPr="00EB24AF" w:rsidRDefault="002A6E38" w:rsidP="00171168">
            <w:pPr>
              <w:pStyle w:val="PARAGRAPH"/>
              <w:spacing w:before="0" w:after="0"/>
            </w:pPr>
            <w:proofErr w:type="spellStart"/>
            <w:r>
              <w:t>ExMC</w:t>
            </w:r>
            <w:proofErr w:type="spellEnd"/>
          </w:p>
        </w:tc>
        <w:tc>
          <w:tcPr>
            <w:tcW w:w="2410" w:type="dxa"/>
          </w:tcPr>
          <w:p w14:paraId="1A958811" w14:textId="77777777" w:rsidR="002A6E38" w:rsidRPr="00EB24AF" w:rsidRDefault="002A6E38" w:rsidP="00171168">
            <w:pPr>
              <w:pStyle w:val="PARAGRAPH"/>
              <w:spacing w:before="0" w:after="0"/>
            </w:pPr>
            <w:proofErr w:type="spellStart"/>
            <w:r>
              <w:t>ExMC</w:t>
            </w:r>
            <w:proofErr w:type="spellEnd"/>
            <w:r>
              <w:t xml:space="preserve"> WG1</w:t>
            </w:r>
          </w:p>
        </w:tc>
      </w:tr>
      <w:tr w:rsidR="002A6E38" w:rsidRPr="00EB24AF" w14:paraId="22508129" w14:textId="77777777" w:rsidTr="00171168">
        <w:trPr>
          <w:trHeight w:val="397"/>
        </w:trPr>
        <w:tc>
          <w:tcPr>
            <w:tcW w:w="5240" w:type="dxa"/>
          </w:tcPr>
          <w:p w14:paraId="72B0C29E" w14:textId="77777777" w:rsidR="002A6E38" w:rsidRPr="00EB24AF" w:rsidRDefault="002A6E38" w:rsidP="00171168">
            <w:pPr>
              <w:pStyle w:val="PARAGRAPH"/>
              <w:spacing w:before="0" w:after="0"/>
            </w:pPr>
            <w:r>
              <w:t>IECEx OD 010-1</w:t>
            </w:r>
          </w:p>
        </w:tc>
        <w:tc>
          <w:tcPr>
            <w:tcW w:w="1701" w:type="dxa"/>
          </w:tcPr>
          <w:p w14:paraId="02272069" w14:textId="77777777" w:rsidR="002A6E38" w:rsidRPr="00EB24AF" w:rsidRDefault="002A6E38" w:rsidP="00171168">
            <w:pPr>
              <w:pStyle w:val="PARAGRAPH"/>
              <w:spacing w:before="0" w:after="0"/>
            </w:pPr>
            <w:proofErr w:type="spellStart"/>
            <w:r>
              <w:t>ExMC</w:t>
            </w:r>
            <w:proofErr w:type="spellEnd"/>
          </w:p>
        </w:tc>
        <w:tc>
          <w:tcPr>
            <w:tcW w:w="2410" w:type="dxa"/>
          </w:tcPr>
          <w:p w14:paraId="32131D1C" w14:textId="77777777" w:rsidR="002A6E38" w:rsidRPr="00EB24AF" w:rsidRDefault="002A6E38" w:rsidP="00171168">
            <w:pPr>
              <w:pStyle w:val="PARAGRAPH"/>
              <w:spacing w:before="0" w:after="0"/>
            </w:pPr>
            <w:proofErr w:type="spellStart"/>
            <w:r>
              <w:t>ExTAG</w:t>
            </w:r>
            <w:proofErr w:type="spellEnd"/>
          </w:p>
        </w:tc>
      </w:tr>
      <w:tr w:rsidR="002A6E38" w:rsidRPr="00EB24AF" w14:paraId="11F7689E" w14:textId="77777777" w:rsidTr="00171168">
        <w:trPr>
          <w:trHeight w:val="397"/>
        </w:trPr>
        <w:tc>
          <w:tcPr>
            <w:tcW w:w="5240" w:type="dxa"/>
          </w:tcPr>
          <w:p w14:paraId="0577BF0A" w14:textId="77777777" w:rsidR="002A6E38" w:rsidRPr="00EB24AF" w:rsidRDefault="002A6E38" w:rsidP="00171168">
            <w:pPr>
              <w:pStyle w:val="PARAGRAPH"/>
              <w:spacing w:before="0" w:after="0"/>
            </w:pPr>
            <w:r>
              <w:t>IECEx OD 010-2</w:t>
            </w:r>
          </w:p>
        </w:tc>
        <w:tc>
          <w:tcPr>
            <w:tcW w:w="1701" w:type="dxa"/>
          </w:tcPr>
          <w:p w14:paraId="5DE89E80" w14:textId="77777777" w:rsidR="002A6E38" w:rsidRPr="00EB24AF" w:rsidRDefault="002A6E38" w:rsidP="00171168">
            <w:pPr>
              <w:pStyle w:val="PARAGRAPH"/>
              <w:spacing w:before="0" w:after="0"/>
            </w:pPr>
            <w:proofErr w:type="spellStart"/>
            <w:r>
              <w:t>ExMC</w:t>
            </w:r>
            <w:proofErr w:type="spellEnd"/>
          </w:p>
        </w:tc>
        <w:tc>
          <w:tcPr>
            <w:tcW w:w="2410" w:type="dxa"/>
          </w:tcPr>
          <w:p w14:paraId="4015735C" w14:textId="77777777" w:rsidR="002A6E38" w:rsidRPr="00EB24AF" w:rsidRDefault="002A6E38" w:rsidP="00171168">
            <w:pPr>
              <w:pStyle w:val="PARAGRAPH"/>
              <w:spacing w:before="0" w:after="0"/>
            </w:pPr>
            <w:proofErr w:type="spellStart"/>
            <w:r>
              <w:t>ExTAG</w:t>
            </w:r>
            <w:proofErr w:type="spellEnd"/>
          </w:p>
        </w:tc>
      </w:tr>
      <w:tr w:rsidR="002A6E38" w:rsidRPr="00EB24AF" w14:paraId="77208247" w14:textId="77777777" w:rsidTr="00171168">
        <w:trPr>
          <w:trHeight w:val="397"/>
        </w:trPr>
        <w:tc>
          <w:tcPr>
            <w:tcW w:w="5240" w:type="dxa"/>
          </w:tcPr>
          <w:p w14:paraId="5B7520DB" w14:textId="77777777" w:rsidR="002A6E38" w:rsidRPr="00EB24AF" w:rsidRDefault="002A6E38" w:rsidP="00171168">
            <w:pPr>
              <w:pStyle w:val="PARAGRAPH"/>
              <w:spacing w:before="0" w:after="0"/>
            </w:pPr>
          </w:p>
        </w:tc>
        <w:tc>
          <w:tcPr>
            <w:tcW w:w="1701" w:type="dxa"/>
          </w:tcPr>
          <w:p w14:paraId="377A58E3" w14:textId="77777777" w:rsidR="002A6E38" w:rsidRPr="00EB24AF" w:rsidRDefault="002A6E38" w:rsidP="00171168">
            <w:pPr>
              <w:pStyle w:val="PARAGRAPH"/>
              <w:spacing w:before="0" w:after="0"/>
            </w:pPr>
          </w:p>
        </w:tc>
        <w:tc>
          <w:tcPr>
            <w:tcW w:w="2410" w:type="dxa"/>
          </w:tcPr>
          <w:p w14:paraId="6BB0C272" w14:textId="77777777" w:rsidR="002A6E38" w:rsidRPr="00EB24AF" w:rsidRDefault="002A6E38" w:rsidP="00171168">
            <w:pPr>
              <w:pStyle w:val="PARAGRAPH"/>
              <w:spacing w:before="0" w:after="0"/>
            </w:pPr>
          </w:p>
        </w:tc>
      </w:tr>
      <w:tr w:rsidR="002A6E38" w:rsidRPr="00EB24AF" w14:paraId="642F1B1A" w14:textId="77777777" w:rsidTr="00171168">
        <w:trPr>
          <w:trHeight w:val="397"/>
        </w:trPr>
        <w:tc>
          <w:tcPr>
            <w:tcW w:w="5240" w:type="dxa"/>
          </w:tcPr>
          <w:p w14:paraId="3532C92B" w14:textId="77777777" w:rsidR="002A6E38" w:rsidRPr="00EB24AF" w:rsidRDefault="002A6E38" w:rsidP="00171168">
            <w:pPr>
              <w:pStyle w:val="PARAGRAPH"/>
              <w:spacing w:before="0" w:after="0"/>
            </w:pPr>
            <w:r>
              <w:t>IECEx OD 011-1</w:t>
            </w:r>
          </w:p>
        </w:tc>
        <w:tc>
          <w:tcPr>
            <w:tcW w:w="1701" w:type="dxa"/>
          </w:tcPr>
          <w:p w14:paraId="785C3555" w14:textId="77777777" w:rsidR="002A6E38" w:rsidRPr="00EB24AF" w:rsidRDefault="002A6E38" w:rsidP="00171168">
            <w:pPr>
              <w:pStyle w:val="PARAGRAPH"/>
              <w:spacing w:before="0" w:after="0"/>
            </w:pPr>
            <w:proofErr w:type="spellStart"/>
            <w:r>
              <w:t>ExMC</w:t>
            </w:r>
            <w:proofErr w:type="spellEnd"/>
          </w:p>
        </w:tc>
        <w:tc>
          <w:tcPr>
            <w:tcW w:w="2410" w:type="dxa"/>
          </w:tcPr>
          <w:p w14:paraId="0476FF5C" w14:textId="77777777" w:rsidR="002A6E38" w:rsidRPr="00EB24AF" w:rsidRDefault="002A6E38" w:rsidP="00171168">
            <w:pPr>
              <w:pStyle w:val="PARAGRAPH"/>
              <w:spacing w:before="0" w:after="0"/>
            </w:pPr>
            <w:r>
              <w:t>IECEx Secretariat</w:t>
            </w:r>
          </w:p>
        </w:tc>
      </w:tr>
      <w:tr w:rsidR="002A6E38" w:rsidRPr="00EB24AF" w14:paraId="382FEBBB" w14:textId="77777777" w:rsidTr="00171168">
        <w:trPr>
          <w:trHeight w:val="397"/>
        </w:trPr>
        <w:tc>
          <w:tcPr>
            <w:tcW w:w="5240" w:type="dxa"/>
          </w:tcPr>
          <w:p w14:paraId="7E2F9480" w14:textId="77777777" w:rsidR="002A6E38" w:rsidRPr="00EB24AF" w:rsidRDefault="002A6E38" w:rsidP="00171168">
            <w:pPr>
              <w:pStyle w:val="PARAGRAPH"/>
              <w:spacing w:before="0" w:after="0"/>
            </w:pPr>
            <w:r>
              <w:t>IECEx OD 011-2</w:t>
            </w:r>
          </w:p>
        </w:tc>
        <w:tc>
          <w:tcPr>
            <w:tcW w:w="1701" w:type="dxa"/>
          </w:tcPr>
          <w:p w14:paraId="0260ED76" w14:textId="77777777" w:rsidR="002A6E38" w:rsidRPr="00EB24AF" w:rsidRDefault="002A6E38" w:rsidP="00171168">
            <w:pPr>
              <w:pStyle w:val="PARAGRAPH"/>
              <w:spacing w:before="0" w:after="0"/>
            </w:pPr>
            <w:proofErr w:type="spellStart"/>
            <w:r>
              <w:t>ExMC</w:t>
            </w:r>
            <w:proofErr w:type="spellEnd"/>
            <w:r>
              <w:t xml:space="preserve"> WG1</w:t>
            </w:r>
          </w:p>
        </w:tc>
        <w:tc>
          <w:tcPr>
            <w:tcW w:w="2410" w:type="dxa"/>
          </w:tcPr>
          <w:p w14:paraId="5B827E30" w14:textId="77777777" w:rsidR="002A6E38" w:rsidRPr="00EB24AF" w:rsidRDefault="002A6E38" w:rsidP="00171168">
            <w:pPr>
              <w:pStyle w:val="PARAGRAPH"/>
              <w:spacing w:before="0" w:after="0"/>
            </w:pPr>
            <w:r>
              <w:t>IECEx Secretariat</w:t>
            </w:r>
          </w:p>
        </w:tc>
      </w:tr>
      <w:tr w:rsidR="002A6E38" w:rsidRPr="00EB24AF" w14:paraId="493EE22B" w14:textId="77777777" w:rsidTr="00171168">
        <w:trPr>
          <w:trHeight w:val="397"/>
        </w:trPr>
        <w:tc>
          <w:tcPr>
            <w:tcW w:w="5240" w:type="dxa"/>
          </w:tcPr>
          <w:p w14:paraId="21732BD1" w14:textId="77777777" w:rsidR="002A6E38" w:rsidRPr="00EB24AF" w:rsidRDefault="002A6E38" w:rsidP="00171168">
            <w:pPr>
              <w:pStyle w:val="PARAGRAPH"/>
              <w:spacing w:before="0" w:after="0"/>
            </w:pPr>
            <w:r>
              <w:t>IECEx OD 011-3</w:t>
            </w:r>
          </w:p>
        </w:tc>
        <w:tc>
          <w:tcPr>
            <w:tcW w:w="1701" w:type="dxa"/>
          </w:tcPr>
          <w:p w14:paraId="5A64C452" w14:textId="77777777" w:rsidR="002A6E38" w:rsidRPr="00EB24AF" w:rsidRDefault="002A6E38" w:rsidP="00171168">
            <w:pPr>
              <w:pStyle w:val="PARAGRAPH"/>
              <w:spacing w:before="0" w:after="0"/>
            </w:pPr>
            <w:proofErr w:type="spellStart"/>
            <w:r>
              <w:t>ExSFC</w:t>
            </w:r>
            <w:proofErr w:type="spellEnd"/>
          </w:p>
        </w:tc>
        <w:tc>
          <w:tcPr>
            <w:tcW w:w="2410" w:type="dxa"/>
          </w:tcPr>
          <w:p w14:paraId="66CC5DFF" w14:textId="77777777" w:rsidR="002A6E38" w:rsidRPr="00EB24AF" w:rsidRDefault="002A6E38" w:rsidP="00171168">
            <w:pPr>
              <w:pStyle w:val="PARAGRAPH"/>
              <w:spacing w:before="0" w:after="0"/>
            </w:pPr>
            <w:r>
              <w:t>IECEx Secretariat</w:t>
            </w:r>
          </w:p>
        </w:tc>
      </w:tr>
      <w:tr w:rsidR="002A6E38" w:rsidRPr="00EB24AF" w14:paraId="1345881B" w14:textId="77777777" w:rsidTr="00171168">
        <w:trPr>
          <w:trHeight w:val="397"/>
        </w:trPr>
        <w:tc>
          <w:tcPr>
            <w:tcW w:w="5240" w:type="dxa"/>
          </w:tcPr>
          <w:p w14:paraId="0C775FFE" w14:textId="77777777" w:rsidR="002A6E38" w:rsidRDefault="002A6E38" w:rsidP="00171168">
            <w:pPr>
              <w:pStyle w:val="PARAGRAPH"/>
              <w:spacing w:before="0" w:after="0"/>
            </w:pPr>
            <w:r>
              <w:t>IECEx OD 011-4</w:t>
            </w:r>
          </w:p>
        </w:tc>
        <w:tc>
          <w:tcPr>
            <w:tcW w:w="1701" w:type="dxa"/>
          </w:tcPr>
          <w:p w14:paraId="5AAA5AFA" w14:textId="77777777" w:rsidR="002A6E38" w:rsidRPr="00EB24AF" w:rsidRDefault="002A6E38" w:rsidP="00171168">
            <w:pPr>
              <w:pStyle w:val="PARAGRAPH"/>
              <w:spacing w:before="0" w:after="0"/>
            </w:pPr>
            <w:proofErr w:type="spellStart"/>
            <w:r>
              <w:t>ExMarkCo</w:t>
            </w:r>
            <w:proofErr w:type="spellEnd"/>
          </w:p>
        </w:tc>
        <w:tc>
          <w:tcPr>
            <w:tcW w:w="2410" w:type="dxa"/>
          </w:tcPr>
          <w:p w14:paraId="54712281" w14:textId="77777777" w:rsidR="002A6E38" w:rsidRPr="00EB24AF" w:rsidRDefault="002A6E38" w:rsidP="00171168">
            <w:pPr>
              <w:pStyle w:val="PARAGRAPH"/>
              <w:spacing w:before="0" w:after="0"/>
            </w:pPr>
            <w:r>
              <w:t>IECEx Secretariat</w:t>
            </w:r>
          </w:p>
        </w:tc>
      </w:tr>
      <w:tr w:rsidR="002A6E38" w:rsidRPr="00EB24AF" w14:paraId="71957A91" w14:textId="77777777" w:rsidTr="00171168">
        <w:trPr>
          <w:trHeight w:val="397"/>
        </w:trPr>
        <w:tc>
          <w:tcPr>
            <w:tcW w:w="5240" w:type="dxa"/>
          </w:tcPr>
          <w:p w14:paraId="6D833418" w14:textId="77777777" w:rsidR="002A6E38" w:rsidRPr="00EB24AF" w:rsidRDefault="002A6E38" w:rsidP="00171168">
            <w:pPr>
              <w:pStyle w:val="PARAGRAPH"/>
              <w:spacing w:before="0" w:after="0"/>
            </w:pPr>
            <w:r>
              <w:t>IECEx OD 011-5</w:t>
            </w:r>
          </w:p>
        </w:tc>
        <w:tc>
          <w:tcPr>
            <w:tcW w:w="1701" w:type="dxa"/>
          </w:tcPr>
          <w:p w14:paraId="5D727713" w14:textId="77777777" w:rsidR="002A6E38" w:rsidRPr="00EB24AF" w:rsidRDefault="002A6E38" w:rsidP="00171168">
            <w:pPr>
              <w:pStyle w:val="PARAGRAPH"/>
              <w:spacing w:before="0" w:after="0"/>
            </w:pPr>
            <w:proofErr w:type="spellStart"/>
            <w:r>
              <w:t>ExPCC</w:t>
            </w:r>
            <w:proofErr w:type="spellEnd"/>
          </w:p>
        </w:tc>
        <w:tc>
          <w:tcPr>
            <w:tcW w:w="2410" w:type="dxa"/>
          </w:tcPr>
          <w:p w14:paraId="0B4F0592" w14:textId="77777777" w:rsidR="002A6E38" w:rsidRPr="00EB24AF" w:rsidRDefault="002A6E38" w:rsidP="00171168">
            <w:pPr>
              <w:pStyle w:val="PARAGRAPH"/>
              <w:spacing w:before="0" w:after="0"/>
            </w:pPr>
            <w:r>
              <w:t>IECEx Secretariat</w:t>
            </w:r>
          </w:p>
        </w:tc>
      </w:tr>
      <w:tr w:rsidR="002A6E38" w:rsidRPr="00EB24AF" w14:paraId="7E771C0A" w14:textId="77777777" w:rsidTr="00171168">
        <w:trPr>
          <w:trHeight w:val="397"/>
        </w:trPr>
        <w:tc>
          <w:tcPr>
            <w:tcW w:w="5240" w:type="dxa"/>
          </w:tcPr>
          <w:p w14:paraId="0E8C064A" w14:textId="77777777" w:rsidR="002A6E38" w:rsidRPr="00EB24AF" w:rsidRDefault="002A6E38" w:rsidP="00171168">
            <w:pPr>
              <w:pStyle w:val="PARAGRAPH"/>
              <w:spacing w:before="0" w:after="0"/>
            </w:pPr>
            <w:r>
              <w:t>IECEx OD 011-10</w:t>
            </w:r>
          </w:p>
        </w:tc>
        <w:tc>
          <w:tcPr>
            <w:tcW w:w="1701" w:type="dxa"/>
          </w:tcPr>
          <w:p w14:paraId="2CD9F0DE" w14:textId="77777777" w:rsidR="002A6E38" w:rsidRPr="00EB24AF" w:rsidRDefault="002A6E38" w:rsidP="00171168">
            <w:pPr>
              <w:pStyle w:val="PARAGRAPH"/>
              <w:spacing w:before="0" w:after="0"/>
            </w:pPr>
            <w:proofErr w:type="spellStart"/>
            <w:r>
              <w:t>ExMC</w:t>
            </w:r>
            <w:proofErr w:type="spellEnd"/>
          </w:p>
        </w:tc>
        <w:tc>
          <w:tcPr>
            <w:tcW w:w="2410" w:type="dxa"/>
          </w:tcPr>
          <w:p w14:paraId="3FFA4007" w14:textId="77777777" w:rsidR="002A6E38" w:rsidRPr="00EB24AF" w:rsidRDefault="002A6E38" w:rsidP="00171168">
            <w:pPr>
              <w:pStyle w:val="PARAGRAPH"/>
              <w:spacing w:before="0" w:after="0"/>
            </w:pPr>
            <w:r>
              <w:t>IECEx Secretariat</w:t>
            </w:r>
          </w:p>
        </w:tc>
      </w:tr>
      <w:tr w:rsidR="002A6E38" w:rsidRPr="00EB24AF" w14:paraId="6A97F9C8" w14:textId="77777777" w:rsidTr="00171168">
        <w:trPr>
          <w:trHeight w:val="397"/>
        </w:trPr>
        <w:tc>
          <w:tcPr>
            <w:tcW w:w="5240" w:type="dxa"/>
          </w:tcPr>
          <w:p w14:paraId="3A7BA11F" w14:textId="77777777" w:rsidR="002A6E38" w:rsidRPr="00EB24AF" w:rsidRDefault="002A6E38" w:rsidP="00171168">
            <w:pPr>
              <w:pStyle w:val="PARAGRAPH"/>
              <w:spacing w:before="0" w:after="0"/>
            </w:pPr>
          </w:p>
        </w:tc>
        <w:tc>
          <w:tcPr>
            <w:tcW w:w="1701" w:type="dxa"/>
          </w:tcPr>
          <w:p w14:paraId="33E0F4E9" w14:textId="77777777" w:rsidR="002A6E38" w:rsidRPr="00EB24AF" w:rsidRDefault="002A6E38" w:rsidP="00171168">
            <w:pPr>
              <w:pStyle w:val="PARAGRAPH"/>
              <w:spacing w:before="0" w:after="0"/>
            </w:pPr>
          </w:p>
        </w:tc>
        <w:tc>
          <w:tcPr>
            <w:tcW w:w="2410" w:type="dxa"/>
          </w:tcPr>
          <w:p w14:paraId="58204F88" w14:textId="77777777" w:rsidR="002A6E38" w:rsidRPr="00EB24AF" w:rsidRDefault="002A6E38" w:rsidP="00171168">
            <w:pPr>
              <w:pStyle w:val="PARAGRAPH"/>
              <w:spacing w:before="0" w:after="0"/>
            </w:pPr>
          </w:p>
        </w:tc>
      </w:tr>
      <w:tr w:rsidR="002A6E38" w:rsidRPr="00EB24AF" w14:paraId="135AB7F6" w14:textId="77777777" w:rsidTr="00171168">
        <w:trPr>
          <w:trHeight w:val="397"/>
        </w:trPr>
        <w:tc>
          <w:tcPr>
            <w:tcW w:w="5240" w:type="dxa"/>
          </w:tcPr>
          <w:p w14:paraId="635664A4" w14:textId="77777777" w:rsidR="002A6E38" w:rsidRPr="00EB24AF" w:rsidRDefault="002A6E38" w:rsidP="00171168">
            <w:pPr>
              <w:pStyle w:val="PARAGRAPH"/>
              <w:spacing w:before="0" w:after="0"/>
            </w:pPr>
            <w:r>
              <w:t>IECEx OD 012</w:t>
            </w:r>
          </w:p>
        </w:tc>
        <w:tc>
          <w:tcPr>
            <w:tcW w:w="1701" w:type="dxa"/>
          </w:tcPr>
          <w:p w14:paraId="045FD281" w14:textId="77777777" w:rsidR="002A6E38" w:rsidRPr="00EB24AF" w:rsidRDefault="002A6E38" w:rsidP="00171168">
            <w:pPr>
              <w:pStyle w:val="PARAGRAPH"/>
              <w:spacing w:before="0" w:after="0"/>
            </w:pPr>
            <w:proofErr w:type="spellStart"/>
            <w:r>
              <w:t>ExTAG</w:t>
            </w:r>
            <w:proofErr w:type="spellEnd"/>
          </w:p>
        </w:tc>
        <w:tc>
          <w:tcPr>
            <w:tcW w:w="2410" w:type="dxa"/>
          </w:tcPr>
          <w:p w14:paraId="6B1B5A0E" w14:textId="77777777" w:rsidR="002A6E38" w:rsidRPr="00EB24AF" w:rsidRDefault="002A6E38" w:rsidP="00171168">
            <w:pPr>
              <w:pStyle w:val="PARAGRAPH"/>
              <w:spacing w:before="0" w:after="0"/>
            </w:pPr>
            <w:r>
              <w:t>Nil</w:t>
            </w:r>
          </w:p>
        </w:tc>
      </w:tr>
      <w:tr w:rsidR="002A6E38" w:rsidRPr="00EB24AF" w14:paraId="48B24F1D" w14:textId="77777777" w:rsidTr="00171168">
        <w:trPr>
          <w:trHeight w:val="397"/>
        </w:trPr>
        <w:tc>
          <w:tcPr>
            <w:tcW w:w="5240" w:type="dxa"/>
          </w:tcPr>
          <w:p w14:paraId="1A500900" w14:textId="77777777" w:rsidR="002A6E38" w:rsidRPr="00EB24AF" w:rsidRDefault="002A6E38" w:rsidP="00171168">
            <w:pPr>
              <w:pStyle w:val="PARAGRAPH"/>
              <w:spacing w:before="0" w:after="0"/>
            </w:pPr>
            <w:r>
              <w:t>IECEx OD 017</w:t>
            </w:r>
          </w:p>
        </w:tc>
        <w:tc>
          <w:tcPr>
            <w:tcW w:w="1701" w:type="dxa"/>
          </w:tcPr>
          <w:p w14:paraId="0B75F40F" w14:textId="77777777" w:rsidR="002A6E38" w:rsidRPr="00EB24AF" w:rsidRDefault="002A6E38" w:rsidP="00171168">
            <w:pPr>
              <w:pStyle w:val="PARAGRAPH"/>
              <w:spacing w:before="0" w:after="0"/>
            </w:pPr>
            <w:proofErr w:type="spellStart"/>
            <w:r>
              <w:t>ExTAG</w:t>
            </w:r>
            <w:proofErr w:type="spellEnd"/>
          </w:p>
        </w:tc>
        <w:tc>
          <w:tcPr>
            <w:tcW w:w="2410" w:type="dxa"/>
          </w:tcPr>
          <w:p w14:paraId="4720999F" w14:textId="77777777" w:rsidR="002A6E38" w:rsidRPr="00EB24AF" w:rsidRDefault="002A6E38" w:rsidP="00171168">
            <w:pPr>
              <w:pStyle w:val="PARAGRAPH"/>
              <w:spacing w:before="0" w:after="0"/>
            </w:pPr>
            <w:r>
              <w:t>Nil</w:t>
            </w:r>
          </w:p>
        </w:tc>
      </w:tr>
      <w:tr w:rsidR="002A6E38" w:rsidRPr="00EB24AF" w14:paraId="15D5230D" w14:textId="77777777" w:rsidTr="00171168">
        <w:trPr>
          <w:trHeight w:val="397"/>
        </w:trPr>
        <w:tc>
          <w:tcPr>
            <w:tcW w:w="5240" w:type="dxa"/>
          </w:tcPr>
          <w:p w14:paraId="7B91EA04" w14:textId="77777777" w:rsidR="002A6E38" w:rsidRPr="00EB24AF" w:rsidRDefault="002A6E38" w:rsidP="00171168">
            <w:pPr>
              <w:pStyle w:val="PARAGRAPH"/>
              <w:spacing w:before="0" w:after="0"/>
            </w:pPr>
            <w:r>
              <w:t>IECEx OD 018</w:t>
            </w:r>
          </w:p>
        </w:tc>
        <w:tc>
          <w:tcPr>
            <w:tcW w:w="1701" w:type="dxa"/>
          </w:tcPr>
          <w:p w14:paraId="27CB9D88" w14:textId="77777777" w:rsidR="002A6E38" w:rsidRPr="00EB24AF" w:rsidRDefault="002A6E38" w:rsidP="00171168">
            <w:pPr>
              <w:pStyle w:val="PARAGRAPH"/>
              <w:spacing w:before="0" w:after="0"/>
            </w:pPr>
            <w:proofErr w:type="spellStart"/>
            <w:r>
              <w:t>ExTAG</w:t>
            </w:r>
            <w:proofErr w:type="spellEnd"/>
          </w:p>
        </w:tc>
        <w:tc>
          <w:tcPr>
            <w:tcW w:w="2410" w:type="dxa"/>
          </w:tcPr>
          <w:p w14:paraId="49672A78" w14:textId="77777777" w:rsidR="002A6E38" w:rsidRPr="00EB24AF" w:rsidRDefault="002A6E38" w:rsidP="00171168">
            <w:pPr>
              <w:pStyle w:val="PARAGRAPH"/>
              <w:spacing w:before="0" w:after="0"/>
            </w:pPr>
            <w:r>
              <w:t>Nil</w:t>
            </w:r>
          </w:p>
        </w:tc>
      </w:tr>
      <w:tr w:rsidR="002A6E38" w:rsidRPr="00EB24AF" w14:paraId="407C7F83" w14:textId="77777777" w:rsidTr="00171168">
        <w:trPr>
          <w:trHeight w:val="397"/>
        </w:trPr>
        <w:tc>
          <w:tcPr>
            <w:tcW w:w="5240" w:type="dxa"/>
          </w:tcPr>
          <w:p w14:paraId="2CAE5AF4" w14:textId="77777777" w:rsidR="002A6E38" w:rsidRPr="00EB24AF" w:rsidRDefault="002A6E38" w:rsidP="00171168">
            <w:pPr>
              <w:pStyle w:val="PARAGRAPH"/>
              <w:spacing w:before="0" w:after="0"/>
            </w:pPr>
            <w:r>
              <w:t>IECEx OD 019</w:t>
            </w:r>
          </w:p>
        </w:tc>
        <w:tc>
          <w:tcPr>
            <w:tcW w:w="1701" w:type="dxa"/>
          </w:tcPr>
          <w:p w14:paraId="37E40314" w14:textId="77777777" w:rsidR="002A6E38" w:rsidRPr="00EB24AF" w:rsidRDefault="002A6E38" w:rsidP="00171168">
            <w:pPr>
              <w:pStyle w:val="PARAGRAPH"/>
              <w:spacing w:before="0" w:after="0"/>
            </w:pPr>
            <w:proofErr w:type="spellStart"/>
            <w:r>
              <w:t>ExMC</w:t>
            </w:r>
            <w:proofErr w:type="spellEnd"/>
          </w:p>
        </w:tc>
        <w:tc>
          <w:tcPr>
            <w:tcW w:w="2410" w:type="dxa"/>
          </w:tcPr>
          <w:p w14:paraId="4156F832" w14:textId="77777777" w:rsidR="002A6E38" w:rsidRPr="00EB24AF" w:rsidRDefault="002A6E38" w:rsidP="00171168">
            <w:pPr>
              <w:pStyle w:val="PARAGRAPH"/>
              <w:spacing w:before="0" w:after="0"/>
            </w:pPr>
            <w:r>
              <w:t>Nil</w:t>
            </w:r>
          </w:p>
        </w:tc>
      </w:tr>
      <w:tr w:rsidR="002A6E38" w:rsidRPr="00EB24AF" w14:paraId="4BAA62E6" w14:textId="77777777" w:rsidTr="00171168">
        <w:trPr>
          <w:trHeight w:val="397"/>
        </w:trPr>
        <w:tc>
          <w:tcPr>
            <w:tcW w:w="5240" w:type="dxa"/>
          </w:tcPr>
          <w:p w14:paraId="0334AD45" w14:textId="77777777" w:rsidR="002A6E38" w:rsidRPr="00EB24AF" w:rsidRDefault="002A6E38" w:rsidP="00171168">
            <w:pPr>
              <w:pStyle w:val="PARAGRAPH"/>
              <w:spacing w:before="0" w:after="0"/>
            </w:pPr>
            <w:r>
              <w:t>IECEx OD 020</w:t>
            </w:r>
          </w:p>
        </w:tc>
        <w:tc>
          <w:tcPr>
            <w:tcW w:w="1701" w:type="dxa"/>
          </w:tcPr>
          <w:p w14:paraId="16E7DA07" w14:textId="77777777" w:rsidR="002A6E38" w:rsidRPr="00EB24AF" w:rsidRDefault="002A6E38" w:rsidP="00171168">
            <w:pPr>
              <w:pStyle w:val="PARAGRAPH"/>
              <w:spacing w:before="0" w:after="0"/>
            </w:pPr>
            <w:proofErr w:type="spellStart"/>
            <w:r>
              <w:t>ExTAG</w:t>
            </w:r>
            <w:proofErr w:type="spellEnd"/>
          </w:p>
        </w:tc>
        <w:tc>
          <w:tcPr>
            <w:tcW w:w="2410" w:type="dxa"/>
          </w:tcPr>
          <w:p w14:paraId="57A40D98" w14:textId="77777777" w:rsidR="002A6E38" w:rsidRPr="00EB24AF" w:rsidRDefault="002A6E38" w:rsidP="00171168">
            <w:pPr>
              <w:pStyle w:val="PARAGRAPH"/>
              <w:spacing w:before="0" w:after="0"/>
            </w:pPr>
            <w:r>
              <w:t>Nil</w:t>
            </w:r>
          </w:p>
        </w:tc>
      </w:tr>
      <w:tr w:rsidR="002A6E38" w:rsidRPr="00EB24AF" w14:paraId="3027237D" w14:textId="77777777" w:rsidTr="00171168">
        <w:trPr>
          <w:trHeight w:val="397"/>
        </w:trPr>
        <w:tc>
          <w:tcPr>
            <w:tcW w:w="5240" w:type="dxa"/>
          </w:tcPr>
          <w:p w14:paraId="62A0F3DC" w14:textId="77777777" w:rsidR="002A6E38" w:rsidRPr="00EB24AF" w:rsidRDefault="002A6E38" w:rsidP="00171168">
            <w:pPr>
              <w:pStyle w:val="PARAGRAPH"/>
              <w:spacing w:before="0" w:after="0"/>
            </w:pPr>
            <w:r>
              <w:t>IECEx OD 021</w:t>
            </w:r>
          </w:p>
        </w:tc>
        <w:tc>
          <w:tcPr>
            <w:tcW w:w="1701" w:type="dxa"/>
          </w:tcPr>
          <w:p w14:paraId="53B824C0" w14:textId="77777777" w:rsidR="002A6E38" w:rsidRPr="00EB24AF" w:rsidRDefault="002A6E38" w:rsidP="00171168">
            <w:pPr>
              <w:pStyle w:val="PARAGRAPH"/>
              <w:spacing w:before="0" w:after="0"/>
            </w:pPr>
            <w:proofErr w:type="spellStart"/>
            <w:r>
              <w:t>ExTAG</w:t>
            </w:r>
            <w:proofErr w:type="spellEnd"/>
          </w:p>
        </w:tc>
        <w:tc>
          <w:tcPr>
            <w:tcW w:w="2410" w:type="dxa"/>
          </w:tcPr>
          <w:p w14:paraId="5A66ADD1" w14:textId="77777777" w:rsidR="002A6E38" w:rsidRPr="00EB24AF" w:rsidRDefault="002A6E38" w:rsidP="00171168">
            <w:pPr>
              <w:pStyle w:val="PARAGRAPH"/>
              <w:spacing w:before="0" w:after="0"/>
            </w:pPr>
            <w:r>
              <w:t>Nil</w:t>
            </w:r>
          </w:p>
        </w:tc>
      </w:tr>
      <w:tr w:rsidR="002A6E38" w:rsidRPr="00EB24AF" w14:paraId="1B32FC27" w14:textId="77777777" w:rsidTr="00171168">
        <w:trPr>
          <w:trHeight w:val="397"/>
        </w:trPr>
        <w:tc>
          <w:tcPr>
            <w:tcW w:w="5240" w:type="dxa"/>
          </w:tcPr>
          <w:p w14:paraId="68892FD9" w14:textId="77777777" w:rsidR="002A6E38" w:rsidRDefault="002A6E38" w:rsidP="00171168">
            <w:pPr>
              <w:pStyle w:val="PARAGRAPH"/>
              <w:spacing w:before="0" w:after="0"/>
            </w:pPr>
          </w:p>
        </w:tc>
        <w:tc>
          <w:tcPr>
            <w:tcW w:w="1701" w:type="dxa"/>
          </w:tcPr>
          <w:p w14:paraId="71FD95EF" w14:textId="77777777" w:rsidR="002A6E38" w:rsidRDefault="002A6E38" w:rsidP="00171168">
            <w:pPr>
              <w:pStyle w:val="PARAGRAPH"/>
              <w:spacing w:before="0" w:after="0"/>
            </w:pPr>
          </w:p>
        </w:tc>
        <w:tc>
          <w:tcPr>
            <w:tcW w:w="2410" w:type="dxa"/>
          </w:tcPr>
          <w:p w14:paraId="286DE690" w14:textId="77777777" w:rsidR="002A6E38" w:rsidRDefault="002A6E38" w:rsidP="00171168">
            <w:pPr>
              <w:pStyle w:val="PARAGRAPH"/>
              <w:spacing w:before="0" w:after="0"/>
            </w:pPr>
          </w:p>
        </w:tc>
      </w:tr>
      <w:tr w:rsidR="002A6E38" w:rsidRPr="00EB24AF" w14:paraId="18C7DB8A" w14:textId="77777777" w:rsidTr="00171168">
        <w:trPr>
          <w:trHeight w:val="397"/>
        </w:trPr>
        <w:tc>
          <w:tcPr>
            <w:tcW w:w="5240" w:type="dxa"/>
          </w:tcPr>
          <w:p w14:paraId="0E0035D8" w14:textId="77777777" w:rsidR="002A6E38" w:rsidRPr="00EB24AF" w:rsidRDefault="002A6E38" w:rsidP="00171168">
            <w:pPr>
              <w:pStyle w:val="PARAGRAPH"/>
              <w:spacing w:before="0" w:after="0"/>
            </w:pPr>
            <w:r>
              <w:t>IECEx OD 023 (to be renamed as IECEx OD 423)</w:t>
            </w:r>
          </w:p>
        </w:tc>
        <w:tc>
          <w:tcPr>
            <w:tcW w:w="1701" w:type="dxa"/>
          </w:tcPr>
          <w:p w14:paraId="391E527F" w14:textId="77777777" w:rsidR="002A6E38" w:rsidRPr="00EB24AF" w:rsidRDefault="002A6E38" w:rsidP="00171168">
            <w:pPr>
              <w:pStyle w:val="PARAGRAPH"/>
              <w:spacing w:before="0" w:after="0"/>
            </w:pPr>
            <w:proofErr w:type="spellStart"/>
            <w:r>
              <w:t>ExMarkCo</w:t>
            </w:r>
            <w:proofErr w:type="spellEnd"/>
          </w:p>
        </w:tc>
        <w:tc>
          <w:tcPr>
            <w:tcW w:w="2410" w:type="dxa"/>
          </w:tcPr>
          <w:p w14:paraId="5B4FA05C" w14:textId="77777777" w:rsidR="002A6E38" w:rsidRPr="00EB24AF" w:rsidRDefault="002A6E38" w:rsidP="00171168">
            <w:pPr>
              <w:pStyle w:val="PARAGRAPH"/>
              <w:spacing w:before="0" w:after="0"/>
            </w:pPr>
            <w:r>
              <w:t>Nil</w:t>
            </w:r>
          </w:p>
        </w:tc>
      </w:tr>
      <w:tr w:rsidR="002A6E38" w:rsidRPr="00EB24AF" w14:paraId="706B40F3" w14:textId="77777777" w:rsidTr="00171168">
        <w:trPr>
          <w:trHeight w:val="397"/>
        </w:trPr>
        <w:tc>
          <w:tcPr>
            <w:tcW w:w="5240" w:type="dxa"/>
          </w:tcPr>
          <w:p w14:paraId="463E091C" w14:textId="77777777" w:rsidR="002A6E38" w:rsidRPr="00EB24AF" w:rsidRDefault="002A6E38" w:rsidP="00171168">
            <w:pPr>
              <w:pStyle w:val="PARAGRAPH"/>
              <w:spacing w:before="0" w:after="0"/>
            </w:pPr>
            <w:r w:rsidRPr="00503198">
              <w:t>IECEx OD 02</w:t>
            </w:r>
            <w:r>
              <w:t>4</w:t>
            </w:r>
          </w:p>
        </w:tc>
        <w:tc>
          <w:tcPr>
            <w:tcW w:w="1701" w:type="dxa"/>
          </w:tcPr>
          <w:p w14:paraId="54F0580E" w14:textId="77777777" w:rsidR="002A6E38" w:rsidRPr="00EB24AF" w:rsidRDefault="002A6E38" w:rsidP="00171168">
            <w:pPr>
              <w:pStyle w:val="PARAGRAPH"/>
              <w:spacing w:before="0" w:after="0"/>
            </w:pPr>
            <w:proofErr w:type="spellStart"/>
            <w:r>
              <w:t>ExMC</w:t>
            </w:r>
            <w:proofErr w:type="spellEnd"/>
          </w:p>
        </w:tc>
        <w:tc>
          <w:tcPr>
            <w:tcW w:w="2410" w:type="dxa"/>
          </w:tcPr>
          <w:p w14:paraId="236EE59B" w14:textId="77777777" w:rsidR="002A6E38" w:rsidRPr="00EB24AF" w:rsidRDefault="002A6E38" w:rsidP="00171168">
            <w:pPr>
              <w:pStyle w:val="PARAGRAPH"/>
              <w:spacing w:before="0" w:after="0"/>
            </w:pPr>
            <w:proofErr w:type="spellStart"/>
            <w:r>
              <w:t>ExTAG</w:t>
            </w:r>
            <w:proofErr w:type="spellEnd"/>
            <w:r>
              <w:t xml:space="preserve"> WG6</w:t>
            </w:r>
          </w:p>
        </w:tc>
      </w:tr>
      <w:tr w:rsidR="002A6E38" w:rsidRPr="00EB24AF" w14:paraId="41D7C3D7" w14:textId="77777777" w:rsidTr="00171168">
        <w:trPr>
          <w:trHeight w:val="397"/>
        </w:trPr>
        <w:tc>
          <w:tcPr>
            <w:tcW w:w="5240" w:type="dxa"/>
          </w:tcPr>
          <w:p w14:paraId="5DA79BB8" w14:textId="77777777" w:rsidR="002A6E38" w:rsidRPr="00EB24AF" w:rsidRDefault="002A6E38" w:rsidP="00171168">
            <w:pPr>
              <w:pStyle w:val="PARAGRAPH"/>
              <w:spacing w:before="0" w:after="0"/>
            </w:pPr>
            <w:r w:rsidRPr="00503198">
              <w:t>IECEx OD 02</w:t>
            </w:r>
            <w:r>
              <w:t>5</w:t>
            </w:r>
          </w:p>
        </w:tc>
        <w:tc>
          <w:tcPr>
            <w:tcW w:w="1701" w:type="dxa"/>
          </w:tcPr>
          <w:p w14:paraId="020DBBFD" w14:textId="77777777" w:rsidR="002A6E38" w:rsidRPr="00EB24AF" w:rsidRDefault="002A6E38" w:rsidP="00171168">
            <w:pPr>
              <w:pStyle w:val="PARAGRAPH"/>
              <w:spacing w:before="0" w:after="0"/>
            </w:pPr>
            <w:proofErr w:type="spellStart"/>
            <w:r>
              <w:t>ExMC</w:t>
            </w:r>
            <w:proofErr w:type="spellEnd"/>
          </w:p>
        </w:tc>
        <w:tc>
          <w:tcPr>
            <w:tcW w:w="2410" w:type="dxa"/>
          </w:tcPr>
          <w:p w14:paraId="63F179BA" w14:textId="77777777" w:rsidR="002A6E38" w:rsidRPr="00EB24AF" w:rsidRDefault="002A6E38" w:rsidP="00171168">
            <w:pPr>
              <w:pStyle w:val="PARAGRAPH"/>
              <w:spacing w:before="0" w:after="0"/>
            </w:pPr>
            <w:proofErr w:type="spellStart"/>
            <w:r>
              <w:t>ExMC</w:t>
            </w:r>
            <w:proofErr w:type="spellEnd"/>
            <w:r>
              <w:t xml:space="preserve"> WG5</w:t>
            </w:r>
          </w:p>
        </w:tc>
      </w:tr>
      <w:tr w:rsidR="002A6E38" w:rsidRPr="00EB24AF" w14:paraId="5E6ABB33" w14:textId="77777777" w:rsidTr="00171168">
        <w:trPr>
          <w:trHeight w:val="397"/>
        </w:trPr>
        <w:tc>
          <w:tcPr>
            <w:tcW w:w="5240" w:type="dxa"/>
          </w:tcPr>
          <w:p w14:paraId="0D80F5D6" w14:textId="77777777" w:rsidR="002A6E38" w:rsidRPr="00EB24AF" w:rsidRDefault="002A6E38" w:rsidP="00171168">
            <w:pPr>
              <w:pStyle w:val="PARAGRAPH"/>
              <w:spacing w:before="0" w:after="0"/>
            </w:pPr>
            <w:r w:rsidRPr="00503198">
              <w:t>IECEx OD 02</w:t>
            </w:r>
            <w:r>
              <w:t>6</w:t>
            </w:r>
          </w:p>
        </w:tc>
        <w:tc>
          <w:tcPr>
            <w:tcW w:w="1701" w:type="dxa"/>
          </w:tcPr>
          <w:p w14:paraId="2763C758" w14:textId="77777777" w:rsidR="002A6E38" w:rsidRPr="00EB24AF" w:rsidRDefault="002A6E38" w:rsidP="00171168">
            <w:pPr>
              <w:pStyle w:val="PARAGRAPH"/>
              <w:spacing w:before="0" w:after="0"/>
            </w:pPr>
            <w:proofErr w:type="spellStart"/>
            <w:r>
              <w:t>ExAG</w:t>
            </w:r>
            <w:proofErr w:type="spellEnd"/>
          </w:p>
        </w:tc>
        <w:tc>
          <w:tcPr>
            <w:tcW w:w="2410" w:type="dxa"/>
          </w:tcPr>
          <w:p w14:paraId="39E34214" w14:textId="77777777" w:rsidR="002A6E38" w:rsidRPr="00EB24AF" w:rsidRDefault="002A6E38" w:rsidP="00171168">
            <w:pPr>
              <w:pStyle w:val="PARAGRAPH"/>
              <w:spacing w:before="0" w:after="0"/>
            </w:pPr>
            <w:r>
              <w:t>Nil</w:t>
            </w:r>
          </w:p>
        </w:tc>
      </w:tr>
      <w:tr w:rsidR="002A6E38" w:rsidRPr="00EB24AF" w14:paraId="66EE261B" w14:textId="77777777" w:rsidTr="00171168">
        <w:trPr>
          <w:trHeight w:val="397"/>
        </w:trPr>
        <w:tc>
          <w:tcPr>
            <w:tcW w:w="5240" w:type="dxa"/>
          </w:tcPr>
          <w:p w14:paraId="3F9C8DBC" w14:textId="77777777" w:rsidR="002A6E38" w:rsidRPr="00EB24AF" w:rsidRDefault="002A6E38" w:rsidP="00171168">
            <w:pPr>
              <w:pStyle w:val="PARAGRAPH"/>
              <w:spacing w:before="0" w:after="0"/>
            </w:pPr>
          </w:p>
        </w:tc>
        <w:tc>
          <w:tcPr>
            <w:tcW w:w="1701" w:type="dxa"/>
          </w:tcPr>
          <w:p w14:paraId="73F648F3" w14:textId="77777777" w:rsidR="002A6E38" w:rsidRPr="00EB24AF" w:rsidRDefault="002A6E38" w:rsidP="00171168">
            <w:pPr>
              <w:pStyle w:val="PARAGRAPH"/>
              <w:spacing w:before="0" w:after="0"/>
            </w:pPr>
          </w:p>
        </w:tc>
        <w:tc>
          <w:tcPr>
            <w:tcW w:w="2410" w:type="dxa"/>
          </w:tcPr>
          <w:p w14:paraId="4A598272" w14:textId="77777777" w:rsidR="002A6E38" w:rsidRPr="00EB24AF" w:rsidRDefault="002A6E38" w:rsidP="00171168">
            <w:pPr>
              <w:pStyle w:val="PARAGRAPH"/>
              <w:spacing w:before="0" w:after="0"/>
            </w:pPr>
          </w:p>
        </w:tc>
      </w:tr>
      <w:tr w:rsidR="002A6E38" w:rsidRPr="00EB24AF" w14:paraId="4599CE6B" w14:textId="77777777" w:rsidTr="00171168">
        <w:trPr>
          <w:trHeight w:val="397"/>
        </w:trPr>
        <w:tc>
          <w:tcPr>
            <w:tcW w:w="5240" w:type="dxa"/>
          </w:tcPr>
          <w:p w14:paraId="5938B9B7" w14:textId="77777777" w:rsidR="002A6E38" w:rsidRPr="00EB24AF" w:rsidRDefault="002A6E38" w:rsidP="00171168">
            <w:pPr>
              <w:pStyle w:val="PARAGRAPH"/>
              <w:spacing w:before="0" w:after="0"/>
            </w:pPr>
            <w:r>
              <w:t>IECEx OD 031</w:t>
            </w:r>
          </w:p>
        </w:tc>
        <w:tc>
          <w:tcPr>
            <w:tcW w:w="1701" w:type="dxa"/>
          </w:tcPr>
          <w:p w14:paraId="70398E80" w14:textId="77777777" w:rsidR="002A6E38" w:rsidRPr="00EB24AF" w:rsidRDefault="002A6E38" w:rsidP="00171168">
            <w:pPr>
              <w:pStyle w:val="PARAGRAPH"/>
              <w:spacing w:before="0" w:after="0"/>
            </w:pPr>
            <w:proofErr w:type="spellStart"/>
            <w:r>
              <w:t>ExMC</w:t>
            </w:r>
            <w:proofErr w:type="spellEnd"/>
          </w:p>
        </w:tc>
        <w:tc>
          <w:tcPr>
            <w:tcW w:w="2410" w:type="dxa"/>
          </w:tcPr>
          <w:p w14:paraId="6B1CA95A" w14:textId="77777777" w:rsidR="002A6E38" w:rsidRPr="00EB24AF" w:rsidRDefault="002A6E38" w:rsidP="00171168">
            <w:pPr>
              <w:pStyle w:val="PARAGRAPH"/>
              <w:spacing w:before="0" w:after="0"/>
            </w:pPr>
            <w:r>
              <w:t>Nil</w:t>
            </w:r>
          </w:p>
        </w:tc>
      </w:tr>
      <w:tr w:rsidR="002A6E38" w:rsidRPr="00EB24AF" w14:paraId="648AD9BC" w14:textId="77777777" w:rsidTr="00171168">
        <w:trPr>
          <w:trHeight w:val="397"/>
        </w:trPr>
        <w:tc>
          <w:tcPr>
            <w:tcW w:w="5240" w:type="dxa"/>
          </w:tcPr>
          <w:p w14:paraId="3890A7ED" w14:textId="77777777" w:rsidR="002A6E38" w:rsidRPr="00EB24AF" w:rsidRDefault="002A6E38" w:rsidP="00171168">
            <w:pPr>
              <w:pStyle w:val="PARAGRAPH"/>
              <w:spacing w:before="0" w:after="0"/>
            </w:pPr>
            <w:r>
              <w:t>IECEx OD 032</w:t>
            </w:r>
          </w:p>
        </w:tc>
        <w:tc>
          <w:tcPr>
            <w:tcW w:w="1701" w:type="dxa"/>
          </w:tcPr>
          <w:p w14:paraId="20870CC3" w14:textId="77777777" w:rsidR="002A6E38" w:rsidRPr="00EB24AF" w:rsidRDefault="002A6E38" w:rsidP="00171168">
            <w:pPr>
              <w:pStyle w:val="PARAGRAPH"/>
              <w:spacing w:before="0" w:after="0"/>
            </w:pPr>
            <w:proofErr w:type="spellStart"/>
            <w:r>
              <w:t>ExAG</w:t>
            </w:r>
            <w:proofErr w:type="spellEnd"/>
          </w:p>
        </w:tc>
        <w:tc>
          <w:tcPr>
            <w:tcW w:w="2410" w:type="dxa"/>
          </w:tcPr>
          <w:p w14:paraId="78014A43" w14:textId="77777777" w:rsidR="002A6E38" w:rsidRPr="00EB24AF" w:rsidRDefault="002A6E38" w:rsidP="00171168">
            <w:pPr>
              <w:pStyle w:val="PARAGRAPH"/>
              <w:spacing w:before="0" w:after="0"/>
            </w:pPr>
            <w:r>
              <w:t>Nil</w:t>
            </w:r>
          </w:p>
        </w:tc>
      </w:tr>
      <w:tr w:rsidR="002A6E38" w:rsidRPr="00EB24AF" w14:paraId="7A182FA2" w14:textId="77777777" w:rsidTr="00171168">
        <w:trPr>
          <w:trHeight w:val="397"/>
        </w:trPr>
        <w:tc>
          <w:tcPr>
            <w:tcW w:w="5240" w:type="dxa"/>
          </w:tcPr>
          <w:p w14:paraId="3DCFE2A1" w14:textId="77777777" w:rsidR="002A6E38" w:rsidRPr="00EB24AF" w:rsidRDefault="002A6E38" w:rsidP="00171168">
            <w:pPr>
              <w:pStyle w:val="PARAGRAPH"/>
              <w:spacing w:before="0" w:after="0"/>
            </w:pPr>
            <w:r>
              <w:t>IECEx OD 033</w:t>
            </w:r>
          </w:p>
        </w:tc>
        <w:tc>
          <w:tcPr>
            <w:tcW w:w="1701" w:type="dxa"/>
          </w:tcPr>
          <w:p w14:paraId="6B361274" w14:textId="77777777" w:rsidR="002A6E38" w:rsidRPr="00EB24AF" w:rsidRDefault="002A6E38" w:rsidP="00171168">
            <w:pPr>
              <w:pStyle w:val="PARAGRAPH"/>
              <w:spacing w:before="0" w:after="0"/>
            </w:pPr>
            <w:proofErr w:type="spellStart"/>
            <w:r>
              <w:t>ExMC</w:t>
            </w:r>
            <w:proofErr w:type="spellEnd"/>
          </w:p>
        </w:tc>
        <w:tc>
          <w:tcPr>
            <w:tcW w:w="2410" w:type="dxa"/>
          </w:tcPr>
          <w:p w14:paraId="146ECF6C" w14:textId="77777777" w:rsidR="002A6E38" w:rsidRPr="00EB24AF" w:rsidRDefault="002A6E38" w:rsidP="00171168">
            <w:pPr>
              <w:pStyle w:val="PARAGRAPH"/>
              <w:spacing w:before="0" w:after="0"/>
            </w:pPr>
            <w:r>
              <w:t>Nil</w:t>
            </w:r>
          </w:p>
        </w:tc>
      </w:tr>
      <w:tr w:rsidR="002A6E38" w:rsidRPr="00EB24AF" w14:paraId="15DD57F6" w14:textId="77777777" w:rsidTr="00171168">
        <w:trPr>
          <w:trHeight w:val="397"/>
        </w:trPr>
        <w:tc>
          <w:tcPr>
            <w:tcW w:w="5240" w:type="dxa"/>
          </w:tcPr>
          <w:p w14:paraId="0CE84C0C" w14:textId="77777777" w:rsidR="002A6E38" w:rsidRPr="00EB24AF" w:rsidRDefault="002A6E38" w:rsidP="00171168">
            <w:pPr>
              <w:pStyle w:val="PARAGRAPH"/>
              <w:spacing w:before="0" w:after="0"/>
            </w:pPr>
            <w:r>
              <w:lastRenderedPageBreak/>
              <w:t>IECEx OD 034</w:t>
            </w:r>
          </w:p>
        </w:tc>
        <w:tc>
          <w:tcPr>
            <w:tcW w:w="1701" w:type="dxa"/>
          </w:tcPr>
          <w:p w14:paraId="46BA14F1" w14:textId="77777777" w:rsidR="002A6E38" w:rsidRPr="00EB24AF" w:rsidRDefault="002A6E38" w:rsidP="00171168">
            <w:pPr>
              <w:pStyle w:val="PARAGRAPH"/>
              <w:spacing w:before="0" w:after="0"/>
            </w:pPr>
            <w:proofErr w:type="spellStart"/>
            <w:r>
              <w:t>ExMC</w:t>
            </w:r>
            <w:proofErr w:type="spellEnd"/>
          </w:p>
        </w:tc>
        <w:tc>
          <w:tcPr>
            <w:tcW w:w="2410" w:type="dxa"/>
          </w:tcPr>
          <w:p w14:paraId="6BC23E4F" w14:textId="77777777" w:rsidR="002A6E38" w:rsidRPr="00EB24AF" w:rsidRDefault="002A6E38" w:rsidP="00171168">
            <w:pPr>
              <w:pStyle w:val="PARAGRAPH"/>
              <w:spacing w:before="0" w:after="0"/>
            </w:pPr>
            <w:r>
              <w:t>Nil</w:t>
            </w:r>
          </w:p>
        </w:tc>
      </w:tr>
      <w:tr w:rsidR="002A6E38" w:rsidRPr="00EB24AF" w14:paraId="10A2E224" w14:textId="77777777" w:rsidTr="00171168">
        <w:trPr>
          <w:trHeight w:val="397"/>
        </w:trPr>
        <w:tc>
          <w:tcPr>
            <w:tcW w:w="5240" w:type="dxa"/>
          </w:tcPr>
          <w:p w14:paraId="67842433" w14:textId="77777777" w:rsidR="002A6E38" w:rsidRPr="00EB24AF" w:rsidRDefault="002A6E38" w:rsidP="00171168">
            <w:pPr>
              <w:pStyle w:val="PARAGRAPH"/>
              <w:spacing w:before="0" w:after="0"/>
            </w:pPr>
            <w:r>
              <w:t>IECEx OD 035</w:t>
            </w:r>
          </w:p>
        </w:tc>
        <w:tc>
          <w:tcPr>
            <w:tcW w:w="1701" w:type="dxa"/>
          </w:tcPr>
          <w:p w14:paraId="536D9C55" w14:textId="77777777" w:rsidR="002A6E38" w:rsidRPr="00EB24AF" w:rsidRDefault="002A6E38" w:rsidP="00171168">
            <w:pPr>
              <w:pStyle w:val="PARAGRAPH"/>
              <w:spacing w:before="0" w:after="0"/>
            </w:pPr>
            <w:proofErr w:type="spellStart"/>
            <w:r>
              <w:t>ExMC</w:t>
            </w:r>
            <w:proofErr w:type="spellEnd"/>
          </w:p>
        </w:tc>
        <w:tc>
          <w:tcPr>
            <w:tcW w:w="2410" w:type="dxa"/>
          </w:tcPr>
          <w:p w14:paraId="2F13409F" w14:textId="77777777" w:rsidR="002A6E38" w:rsidRPr="00EB24AF" w:rsidRDefault="002A6E38" w:rsidP="00171168">
            <w:pPr>
              <w:pStyle w:val="PARAGRAPH"/>
              <w:spacing w:before="0" w:after="0"/>
            </w:pPr>
            <w:proofErr w:type="spellStart"/>
            <w:r>
              <w:t>ExTAG</w:t>
            </w:r>
            <w:proofErr w:type="spellEnd"/>
          </w:p>
        </w:tc>
      </w:tr>
      <w:tr w:rsidR="002A6E38" w:rsidRPr="00EB24AF" w14:paraId="3D1087F8" w14:textId="77777777" w:rsidTr="00171168">
        <w:trPr>
          <w:trHeight w:val="397"/>
        </w:trPr>
        <w:tc>
          <w:tcPr>
            <w:tcW w:w="5240" w:type="dxa"/>
          </w:tcPr>
          <w:p w14:paraId="53CA3267" w14:textId="77777777" w:rsidR="002A6E38" w:rsidRPr="00EB24AF" w:rsidRDefault="002A6E38" w:rsidP="00171168">
            <w:pPr>
              <w:pStyle w:val="PARAGRAPH"/>
              <w:spacing w:before="0" w:after="0"/>
            </w:pPr>
          </w:p>
        </w:tc>
        <w:tc>
          <w:tcPr>
            <w:tcW w:w="1701" w:type="dxa"/>
          </w:tcPr>
          <w:p w14:paraId="0EFC8385" w14:textId="77777777" w:rsidR="002A6E38" w:rsidRPr="00EB24AF" w:rsidRDefault="002A6E38" w:rsidP="00171168">
            <w:pPr>
              <w:pStyle w:val="PARAGRAPH"/>
              <w:spacing w:before="0" w:after="0"/>
            </w:pPr>
          </w:p>
        </w:tc>
        <w:tc>
          <w:tcPr>
            <w:tcW w:w="2410" w:type="dxa"/>
          </w:tcPr>
          <w:p w14:paraId="084E4097" w14:textId="77777777" w:rsidR="002A6E38" w:rsidRPr="00EB24AF" w:rsidRDefault="002A6E38" w:rsidP="00171168">
            <w:pPr>
              <w:pStyle w:val="PARAGRAPH"/>
              <w:spacing w:before="0" w:after="0"/>
            </w:pPr>
          </w:p>
        </w:tc>
      </w:tr>
      <w:tr w:rsidR="002A6E38" w:rsidRPr="00EB24AF" w14:paraId="0E00CB36" w14:textId="77777777" w:rsidTr="00171168">
        <w:trPr>
          <w:trHeight w:val="397"/>
        </w:trPr>
        <w:tc>
          <w:tcPr>
            <w:tcW w:w="5240" w:type="dxa"/>
          </w:tcPr>
          <w:p w14:paraId="3E3D07E4" w14:textId="77777777" w:rsidR="002A6E38" w:rsidRPr="00EB24AF" w:rsidRDefault="002A6E38" w:rsidP="00171168">
            <w:pPr>
              <w:pStyle w:val="PARAGRAPH"/>
              <w:spacing w:before="0" w:after="0"/>
            </w:pPr>
            <w:r w:rsidRPr="00EB24AF">
              <w:t>IECEx OD 0</w:t>
            </w:r>
            <w:r>
              <w:t>50</w:t>
            </w:r>
          </w:p>
        </w:tc>
        <w:tc>
          <w:tcPr>
            <w:tcW w:w="1701" w:type="dxa"/>
          </w:tcPr>
          <w:p w14:paraId="466484A7" w14:textId="77777777" w:rsidR="002A6E38" w:rsidRPr="00EB24AF" w:rsidRDefault="002A6E38" w:rsidP="00171168">
            <w:pPr>
              <w:pStyle w:val="PARAGRAPH"/>
              <w:spacing w:before="0" w:after="0"/>
            </w:pPr>
            <w:proofErr w:type="spellStart"/>
            <w:r>
              <w:t>ExMC</w:t>
            </w:r>
            <w:proofErr w:type="spellEnd"/>
          </w:p>
        </w:tc>
        <w:tc>
          <w:tcPr>
            <w:tcW w:w="2410" w:type="dxa"/>
          </w:tcPr>
          <w:p w14:paraId="1941D7CE" w14:textId="77777777" w:rsidR="002A6E38" w:rsidRPr="00EB24AF" w:rsidRDefault="002A6E38" w:rsidP="00171168">
            <w:pPr>
              <w:pStyle w:val="PARAGRAPH"/>
              <w:spacing w:before="0" w:after="0"/>
            </w:pPr>
            <w:r>
              <w:t>Nil</w:t>
            </w:r>
          </w:p>
        </w:tc>
      </w:tr>
      <w:tr w:rsidR="002A6E38" w:rsidRPr="00EB24AF" w14:paraId="7B4CA93C" w14:textId="77777777" w:rsidTr="00171168">
        <w:trPr>
          <w:trHeight w:val="397"/>
        </w:trPr>
        <w:tc>
          <w:tcPr>
            <w:tcW w:w="5240" w:type="dxa"/>
          </w:tcPr>
          <w:p w14:paraId="4F809422" w14:textId="77777777" w:rsidR="002A6E38" w:rsidRPr="00EB24AF" w:rsidRDefault="002A6E38" w:rsidP="00171168">
            <w:pPr>
              <w:pStyle w:val="PARAGRAPH"/>
              <w:spacing w:before="0" w:after="0"/>
            </w:pPr>
          </w:p>
        </w:tc>
        <w:tc>
          <w:tcPr>
            <w:tcW w:w="1701" w:type="dxa"/>
          </w:tcPr>
          <w:p w14:paraId="12BFBB10" w14:textId="77777777" w:rsidR="002A6E38" w:rsidRPr="00EB24AF" w:rsidRDefault="002A6E38" w:rsidP="00171168">
            <w:pPr>
              <w:pStyle w:val="PARAGRAPH"/>
              <w:spacing w:before="0" w:after="0"/>
            </w:pPr>
          </w:p>
        </w:tc>
        <w:tc>
          <w:tcPr>
            <w:tcW w:w="2410" w:type="dxa"/>
          </w:tcPr>
          <w:p w14:paraId="60781F11" w14:textId="77777777" w:rsidR="002A6E38" w:rsidRPr="00EB24AF" w:rsidRDefault="002A6E38" w:rsidP="00171168">
            <w:pPr>
              <w:pStyle w:val="PARAGRAPH"/>
              <w:spacing w:before="0" w:after="0"/>
            </w:pPr>
          </w:p>
        </w:tc>
      </w:tr>
      <w:tr w:rsidR="002A6E38" w:rsidRPr="00EB24AF" w14:paraId="2693D6F7" w14:textId="77777777" w:rsidTr="00171168">
        <w:trPr>
          <w:trHeight w:val="397"/>
        </w:trPr>
        <w:tc>
          <w:tcPr>
            <w:tcW w:w="5240" w:type="dxa"/>
          </w:tcPr>
          <w:p w14:paraId="47056FBD" w14:textId="77777777" w:rsidR="002A6E38" w:rsidRPr="00EB24AF" w:rsidRDefault="002A6E38" w:rsidP="00171168">
            <w:pPr>
              <w:pStyle w:val="PARAGRAPH"/>
              <w:spacing w:before="0" w:after="0"/>
            </w:pPr>
            <w:r w:rsidRPr="00EB24AF">
              <w:t>IECEx OD 060</w:t>
            </w:r>
          </w:p>
        </w:tc>
        <w:tc>
          <w:tcPr>
            <w:tcW w:w="1701" w:type="dxa"/>
          </w:tcPr>
          <w:p w14:paraId="369C72C3" w14:textId="77777777" w:rsidR="002A6E38" w:rsidRPr="00EB24AF" w:rsidRDefault="002A6E38" w:rsidP="00171168">
            <w:pPr>
              <w:pStyle w:val="PARAGRAPH"/>
              <w:spacing w:before="0" w:after="0"/>
            </w:pPr>
            <w:proofErr w:type="spellStart"/>
            <w:r w:rsidRPr="00EB24AF">
              <w:t>ExMC</w:t>
            </w:r>
            <w:proofErr w:type="spellEnd"/>
          </w:p>
        </w:tc>
        <w:tc>
          <w:tcPr>
            <w:tcW w:w="2410" w:type="dxa"/>
          </w:tcPr>
          <w:p w14:paraId="2AEB7929" w14:textId="77777777" w:rsidR="002A6E38" w:rsidRPr="00EB24AF" w:rsidRDefault="002A6E38" w:rsidP="00171168">
            <w:pPr>
              <w:pStyle w:val="PARAGRAPH"/>
              <w:spacing w:before="0" w:after="0"/>
            </w:pPr>
            <w:r>
              <w:t>IECEx Executive</w:t>
            </w:r>
          </w:p>
        </w:tc>
      </w:tr>
      <w:tr w:rsidR="002A6E38" w:rsidRPr="00EB24AF" w14:paraId="2A6BE17D" w14:textId="77777777" w:rsidTr="00171168">
        <w:trPr>
          <w:trHeight w:val="397"/>
        </w:trPr>
        <w:tc>
          <w:tcPr>
            <w:tcW w:w="5240" w:type="dxa"/>
          </w:tcPr>
          <w:p w14:paraId="10AA76A2" w14:textId="77777777" w:rsidR="002A6E38" w:rsidRPr="00EB24AF" w:rsidRDefault="002A6E38" w:rsidP="00171168">
            <w:pPr>
              <w:pStyle w:val="PARAGRAPH"/>
              <w:spacing w:before="0" w:after="0"/>
            </w:pPr>
          </w:p>
        </w:tc>
        <w:tc>
          <w:tcPr>
            <w:tcW w:w="1701" w:type="dxa"/>
          </w:tcPr>
          <w:p w14:paraId="7695E177" w14:textId="77777777" w:rsidR="002A6E38" w:rsidRPr="00EB24AF" w:rsidRDefault="002A6E38" w:rsidP="00171168">
            <w:pPr>
              <w:pStyle w:val="PARAGRAPH"/>
              <w:spacing w:before="0" w:after="0"/>
            </w:pPr>
          </w:p>
        </w:tc>
        <w:tc>
          <w:tcPr>
            <w:tcW w:w="2410" w:type="dxa"/>
          </w:tcPr>
          <w:p w14:paraId="6EF79068" w14:textId="77777777" w:rsidR="002A6E38" w:rsidRPr="00EB24AF" w:rsidRDefault="002A6E38" w:rsidP="00171168">
            <w:pPr>
              <w:pStyle w:val="PARAGRAPH"/>
              <w:spacing w:before="0" w:after="0"/>
            </w:pPr>
          </w:p>
        </w:tc>
      </w:tr>
      <w:tr w:rsidR="002A6E38" w:rsidRPr="00EB24AF" w14:paraId="7F0D4B91" w14:textId="77777777" w:rsidTr="00171168">
        <w:trPr>
          <w:trHeight w:val="397"/>
        </w:trPr>
        <w:tc>
          <w:tcPr>
            <w:tcW w:w="5240" w:type="dxa"/>
          </w:tcPr>
          <w:p w14:paraId="07B64E0F" w14:textId="77777777" w:rsidR="002A6E38" w:rsidRPr="00EB24AF" w:rsidRDefault="002A6E38" w:rsidP="00171168">
            <w:pPr>
              <w:pStyle w:val="PARAGRAPH"/>
              <w:spacing w:before="0" w:after="0"/>
            </w:pPr>
            <w:r>
              <w:t>IECEx OD 099</w:t>
            </w:r>
          </w:p>
        </w:tc>
        <w:tc>
          <w:tcPr>
            <w:tcW w:w="1701" w:type="dxa"/>
          </w:tcPr>
          <w:p w14:paraId="77DD3A29" w14:textId="77777777" w:rsidR="002A6E38" w:rsidRPr="00EB24AF" w:rsidRDefault="002A6E38" w:rsidP="00171168">
            <w:pPr>
              <w:pStyle w:val="PARAGRAPH"/>
              <w:spacing w:before="0" w:after="0"/>
            </w:pPr>
            <w:proofErr w:type="spellStart"/>
            <w:r>
              <w:t>ExMC</w:t>
            </w:r>
            <w:proofErr w:type="spellEnd"/>
          </w:p>
        </w:tc>
        <w:tc>
          <w:tcPr>
            <w:tcW w:w="2410" w:type="dxa"/>
          </w:tcPr>
          <w:p w14:paraId="7D0D373E" w14:textId="77777777" w:rsidR="002A6E38" w:rsidRPr="00EB24AF" w:rsidRDefault="002A6E38" w:rsidP="00171168">
            <w:pPr>
              <w:pStyle w:val="PARAGRAPH"/>
              <w:spacing w:before="0" w:after="0"/>
            </w:pPr>
            <w:r>
              <w:t>IECEx Secretariat</w:t>
            </w:r>
          </w:p>
        </w:tc>
      </w:tr>
      <w:tr w:rsidR="002A6E38" w:rsidRPr="00EB24AF" w14:paraId="2C0C6A6D" w14:textId="77777777" w:rsidTr="00171168">
        <w:trPr>
          <w:trHeight w:val="397"/>
        </w:trPr>
        <w:tc>
          <w:tcPr>
            <w:tcW w:w="5240" w:type="dxa"/>
          </w:tcPr>
          <w:p w14:paraId="3C18F83B" w14:textId="77777777" w:rsidR="002A6E38" w:rsidRPr="00EB24AF" w:rsidRDefault="002A6E38" w:rsidP="00171168">
            <w:pPr>
              <w:pStyle w:val="PARAGRAPH"/>
              <w:spacing w:before="0" w:after="0"/>
            </w:pPr>
          </w:p>
        </w:tc>
        <w:tc>
          <w:tcPr>
            <w:tcW w:w="1701" w:type="dxa"/>
          </w:tcPr>
          <w:p w14:paraId="24F7C155" w14:textId="77777777" w:rsidR="002A6E38" w:rsidRPr="00EB24AF" w:rsidRDefault="002A6E38" w:rsidP="00171168">
            <w:pPr>
              <w:pStyle w:val="PARAGRAPH"/>
              <w:spacing w:before="0" w:after="0"/>
            </w:pPr>
          </w:p>
        </w:tc>
        <w:tc>
          <w:tcPr>
            <w:tcW w:w="2410" w:type="dxa"/>
          </w:tcPr>
          <w:p w14:paraId="4FC0A1CF" w14:textId="77777777" w:rsidR="002A6E38" w:rsidRPr="00EB24AF" w:rsidRDefault="002A6E38" w:rsidP="00171168">
            <w:pPr>
              <w:pStyle w:val="PARAGRAPH"/>
              <w:spacing w:before="0" w:after="0"/>
            </w:pPr>
          </w:p>
        </w:tc>
      </w:tr>
      <w:tr w:rsidR="002A6E38" w:rsidRPr="00EB24AF" w14:paraId="7E57DF94" w14:textId="77777777" w:rsidTr="00171168">
        <w:trPr>
          <w:trHeight w:val="397"/>
        </w:trPr>
        <w:tc>
          <w:tcPr>
            <w:tcW w:w="5240" w:type="dxa"/>
          </w:tcPr>
          <w:p w14:paraId="735BA479" w14:textId="77777777" w:rsidR="002A6E38" w:rsidRPr="00EB24AF" w:rsidRDefault="002A6E38" w:rsidP="00171168">
            <w:pPr>
              <w:pStyle w:val="PARAGRAPH"/>
              <w:spacing w:before="0" w:after="0"/>
            </w:pPr>
            <w:r>
              <w:t>IECEx OD 107</w:t>
            </w:r>
          </w:p>
        </w:tc>
        <w:tc>
          <w:tcPr>
            <w:tcW w:w="1701" w:type="dxa"/>
          </w:tcPr>
          <w:p w14:paraId="1DC19DBC" w14:textId="77777777" w:rsidR="002A6E38" w:rsidRPr="00EB24AF" w:rsidRDefault="002A6E38" w:rsidP="00171168">
            <w:pPr>
              <w:pStyle w:val="PARAGRAPH"/>
              <w:spacing w:before="0" w:after="0"/>
            </w:pPr>
            <w:proofErr w:type="spellStart"/>
            <w:r>
              <w:t>ExMC</w:t>
            </w:r>
            <w:proofErr w:type="spellEnd"/>
          </w:p>
        </w:tc>
        <w:tc>
          <w:tcPr>
            <w:tcW w:w="2410" w:type="dxa"/>
          </w:tcPr>
          <w:p w14:paraId="27CCFECE" w14:textId="77777777" w:rsidR="002A6E38" w:rsidRPr="00EB24AF" w:rsidRDefault="002A6E38" w:rsidP="00171168">
            <w:pPr>
              <w:pStyle w:val="PARAGRAPH"/>
              <w:spacing w:before="0" w:after="0"/>
            </w:pPr>
            <w:proofErr w:type="spellStart"/>
            <w:r>
              <w:t>ExAG</w:t>
            </w:r>
            <w:proofErr w:type="spellEnd"/>
          </w:p>
        </w:tc>
      </w:tr>
      <w:tr w:rsidR="002A6E38" w:rsidRPr="00EB24AF" w14:paraId="414C1CB2" w14:textId="77777777" w:rsidTr="00171168">
        <w:trPr>
          <w:trHeight w:val="397"/>
        </w:trPr>
        <w:tc>
          <w:tcPr>
            <w:tcW w:w="5240" w:type="dxa"/>
          </w:tcPr>
          <w:p w14:paraId="0C291A31" w14:textId="77777777" w:rsidR="002A6E38" w:rsidRPr="00EB24AF" w:rsidRDefault="002A6E38" w:rsidP="00171168">
            <w:pPr>
              <w:pStyle w:val="PARAGRAPH"/>
              <w:spacing w:before="0" w:after="0"/>
            </w:pPr>
            <w:r>
              <w:t>IECEx OD 202</w:t>
            </w:r>
          </w:p>
        </w:tc>
        <w:tc>
          <w:tcPr>
            <w:tcW w:w="1701" w:type="dxa"/>
          </w:tcPr>
          <w:p w14:paraId="1FDE9328" w14:textId="77777777" w:rsidR="002A6E38" w:rsidRPr="00EB24AF" w:rsidRDefault="002A6E38" w:rsidP="00171168">
            <w:pPr>
              <w:pStyle w:val="PARAGRAPH"/>
              <w:spacing w:before="0" w:after="0"/>
            </w:pPr>
            <w:proofErr w:type="spellStart"/>
            <w:r>
              <w:t>ExTAG</w:t>
            </w:r>
            <w:proofErr w:type="spellEnd"/>
          </w:p>
        </w:tc>
        <w:tc>
          <w:tcPr>
            <w:tcW w:w="2410" w:type="dxa"/>
            <w:shd w:val="clear" w:color="auto" w:fill="auto"/>
          </w:tcPr>
          <w:p w14:paraId="38C038B4" w14:textId="77777777" w:rsidR="002A6E38" w:rsidRPr="00EB24AF" w:rsidRDefault="002A6E38" w:rsidP="00171168">
            <w:pPr>
              <w:pStyle w:val="PARAGRAPH"/>
              <w:spacing w:before="0" w:after="0"/>
            </w:pPr>
            <w:proofErr w:type="spellStart"/>
            <w:r>
              <w:t>ExTAG</w:t>
            </w:r>
            <w:proofErr w:type="spellEnd"/>
            <w:r>
              <w:t xml:space="preserve"> WG10</w:t>
            </w:r>
          </w:p>
        </w:tc>
      </w:tr>
      <w:tr w:rsidR="002A6E38" w:rsidRPr="00EB24AF" w14:paraId="1BE52148" w14:textId="77777777" w:rsidTr="00171168">
        <w:trPr>
          <w:trHeight w:val="397"/>
        </w:trPr>
        <w:tc>
          <w:tcPr>
            <w:tcW w:w="5240" w:type="dxa"/>
          </w:tcPr>
          <w:p w14:paraId="1FF5A132" w14:textId="77777777" w:rsidR="002A6E38" w:rsidRPr="00EB24AF" w:rsidRDefault="002A6E38" w:rsidP="00171168">
            <w:pPr>
              <w:pStyle w:val="PARAGRAPH"/>
              <w:spacing w:before="0" w:after="0"/>
            </w:pPr>
            <w:r w:rsidRPr="00EC0014">
              <w:t>IECEx OD 20</w:t>
            </w:r>
            <w:r>
              <w:t>3</w:t>
            </w:r>
          </w:p>
        </w:tc>
        <w:tc>
          <w:tcPr>
            <w:tcW w:w="1701" w:type="dxa"/>
          </w:tcPr>
          <w:p w14:paraId="2D35CE69" w14:textId="77777777" w:rsidR="002A6E38" w:rsidRPr="00EB24AF" w:rsidRDefault="002A6E38" w:rsidP="00171168">
            <w:pPr>
              <w:pStyle w:val="PARAGRAPH"/>
              <w:spacing w:before="0" w:after="0"/>
            </w:pPr>
            <w:proofErr w:type="spellStart"/>
            <w:r>
              <w:t>ExMC</w:t>
            </w:r>
            <w:proofErr w:type="spellEnd"/>
          </w:p>
        </w:tc>
        <w:tc>
          <w:tcPr>
            <w:tcW w:w="2410" w:type="dxa"/>
          </w:tcPr>
          <w:p w14:paraId="043C646B" w14:textId="77777777" w:rsidR="002A6E38" w:rsidRPr="00EB24AF" w:rsidRDefault="002A6E38" w:rsidP="00171168">
            <w:pPr>
              <w:pStyle w:val="PARAGRAPH"/>
              <w:spacing w:before="0" w:after="0"/>
            </w:pPr>
            <w:proofErr w:type="spellStart"/>
            <w:r w:rsidRPr="00EB24AF">
              <w:t>ExMC</w:t>
            </w:r>
            <w:proofErr w:type="spellEnd"/>
            <w:r w:rsidRPr="00EB24AF">
              <w:t xml:space="preserve"> WG</w:t>
            </w:r>
            <w:r>
              <w:t>1</w:t>
            </w:r>
          </w:p>
        </w:tc>
      </w:tr>
      <w:tr w:rsidR="002A6E38" w:rsidRPr="00EB24AF" w14:paraId="798897BF" w14:textId="77777777" w:rsidTr="00171168">
        <w:trPr>
          <w:trHeight w:val="397"/>
        </w:trPr>
        <w:tc>
          <w:tcPr>
            <w:tcW w:w="5240" w:type="dxa"/>
          </w:tcPr>
          <w:p w14:paraId="403A9AC7" w14:textId="77777777" w:rsidR="002A6E38" w:rsidRPr="00EB24AF" w:rsidRDefault="002A6E38" w:rsidP="00171168">
            <w:pPr>
              <w:pStyle w:val="PARAGRAPH"/>
              <w:spacing w:before="0" w:after="0"/>
            </w:pPr>
            <w:r w:rsidRPr="00EC0014">
              <w:t>IECEx OD 20</w:t>
            </w:r>
            <w:r>
              <w:t>4</w:t>
            </w:r>
          </w:p>
        </w:tc>
        <w:tc>
          <w:tcPr>
            <w:tcW w:w="1701" w:type="dxa"/>
          </w:tcPr>
          <w:p w14:paraId="2350930B" w14:textId="77777777" w:rsidR="002A6E38" w:rsidRPr="00EB24AF" w:rsidRDefault="002A6E38" w:rsidP="00171168">
            <w:pPr>
              <w:pStyle w:val="PARAGRAPH"/>
              <w:spacing w:before="0" w:after="0"/>
            </w:pPr>
            <w:proofErr w:type="spellStart"/>
            <w:r>
              <w:t>ExAG</w:t>
            </w:r>
            <w:proofErr w:type="spellEnd"/>
          </w:p>
        </w:tc>
        <w:tc>
          <w:tcPr>
            <w:tcW w:w="2410" w:type="dxa"/>
          </w:tcPr>
          <w:p w14:paraId="6525E329" w14:textId="77777777" w:rsidR="002A6E38" w:rsidRPr="00EB24AF" w:rsidRDefault="002A6E38" w:rsidP="00171168">
            <w:pPr>
              <w:pStyle w:val="PARAGRAPH"/>
              <w:spacing w:before="0" w:after="0"/>
            </w:pPr>
            <w:r w:rsidRPr="00C7336A">
              <w:t>Nil</w:t>
            </w:r>
          </w:p>
        </w:tc>
      </w:tr>
      <w:tr w:rsidR="002A6E38" w:rsidRPr="00EB24AF" w14:paraId="36D902B5" w14:textId="77777777" w:rsidTr="00171168">
        <w:trPr>
          <w:trHeight w:val="397"/>
        </w:trPr>
        <w:tc>
          <w:tcPr>
            <w:tcW w:w="5240" w:type="dxa"/>
          </w:tcPr>
          <w:p w14:paraId="08328442" w14:textId="77777777" w:rsidR="002A6E38" w:rsidRPr="00EB24AF" w:rsidRDefault="002A6E38" w:rsidP="00171168">
            <w:pPr>
              <w:pStyle w:val="PARAGRAPH"/>
              <w:spacing w:before="0" w:after="0"/>
            </w:pPr>
            <w:r w:rsidRPr="00EC0014">
              <w:t>IECEx OD 20</w:t>
            </w:r>
            <w:r>
              <w:t>5</w:t>
            </w:r>
          </w:p>
        </w:tc>
        <w:tc>
          <w:tcPr>
            <w:tcW w:w="1701" w:type="dxa"/>
          </w:tcPr>
          <w:p w14:paraId="150893D9" w14:textId="77777777" w:rsidR="002A6E38" w:rsidRPr="00EB24AF" w:rsidRDefault="002A6E38" w:rsidP="00171168">
            <w:pPr>
              <w:pStyle w:val="PARAGRAPH"/>
              <w:spacing w:before="0" w:after="0"/>
            </w:pPr>
            <w:proofErr w:type="spellStart"/>
            <w:r>
              <w:t>ExAG</w:t>
            </w:r>
            <w:proofErr w:type="spellEnd"/>
          </w:p>
        </w:tc>
        <w:tc>
          <w:tcPr>
            <w:tcW w:w="2410" w:type="dxa"/>
          </w:tcPr>
          <w:p w14:paraId="051CA455" w14:textId="77777777" w:rsidR="002A6E38" w:rsidRPr="00EB24AF" w:rsidRDefault="002A6E38" w:rsidP="00171168">
            <w:pPr>
              <w:pStyle w:val="PARAGRAPH"/>
              <w:spacing w:before="0" w:after="0"/>
            </w:pPr>
            <w:r w:rsidRPr="00C7336A">
              <w:t>Nil</w:t>
            </w:r>
          </w:p>
        </w:tc>
      </w:tr>
      <w:tr w:rsidR="002A6E38" w:rsidRPr="00EB24AF" w14:paraId="674EF7DF" w14:textId="77777777" w:rsidTr="00171168">
        <w:trPr>
          <w:trHeight w:val="397"/>
        </w:trPr>
        <w:tc>
          <w:tcPr>
            <w:tcW w:w="5240" w:type="dxa"/>
          </w:tcPr>
          <w:p w14:paraId="3E49AB93" w14:textId="77777777" w:rsidR="002A6E38" w:rsidRPr="00EB24AF" w:rsidRDefault="002A6E38" w:rsidP="00171168">
            <w:pPr>
              <w:pStyle w:val="PARAGRAPH"/>
              <w:spacing w:before="0" w:after="0"/>
            </w:pPr>
            <w:r w:rsidRPr="00EC0014">
              <w:t>IECEx OD 20</w:t>
            </w:r>
            <w:r>
              <w:t>6</w:t>
            </w:r>
          </w:p>
        </w:tc>
        <w:tc>
          <w:tcPr>
            <w:tcW w:w="1701" w:type="dxa"/>
          </w:tcPr>
          <w:p w14:paraId="2B480DBB" w14:textId="77777777" w:rsidR="002A6E38" w:rsidRPr="00EB24AF" w:rsidRDefault="002A6E38" w:rsidP="00171168">
            <w:pPr>
              <w:pStyle w:val="PARAGRAPH"/>
              <w:spacing w:before="0" w:after="0"/>
            </w:pPr>
            <w:proofErr w:type="spellStart"/>
            <w:r>
              <w:t>ExAG</w:t>
            </w:r>
            <w:proofErr w:type="spellEnd"/>
          </w:p>
        </w:tc>
        <w:tc>
          <w:tcPr>
            <w:tcW w:w="2410" w:type="dxa"/>
          </w:tcPr>
          <w:p w14:paraId="064384EC" w14:textId="77777777" w:rsidR="002A6E38" w:rsidRPr="00EB24AF" w:rsidRDefault="002A6E38" w:rsidP="00171168">
            <w:pPr>
              <w:pStyle w:val="PARAGRAPH"/>
              <w:spacing w:before="0" w:after="0"/>
            </w:pPr>
            <w:r w:rsidRPr="00C7336A">
              <w:t>Nil</w:t>
            </w:r>
          </w:p>
        </w:tc>
      </w:tr>
      <w:tr w:rsidR="002A6E38" w:rsidRPr="00EB24AF" w14:paraId="78DA8A19" w14:textId="77777777" w:rsidTr="00171168">
        <w:trPr>
          <w:trHeight w:val="397"/>
        </w:trPr>
        <w:tc>
          <w:tcPr>
            <w:tcW w:w="5240" w:type="dxa"/>
          </w:tcPr>
          <w:p w14:paraId="5B88114F" w14:textId="77777777" w:rsidR="002A6E38" w:rsidRPr="00EB24AF" w:rsidRDefault="002A6E38" w:rsidP="00171168">
            <w:pPr>
              <w:pStyle w:val="PARAGRAPH"/>
              <w:spacing w:before="0" w:after="0"/>
            </w:pPr>
            <w:r w:rsidRPr="00EC0014">
              <w:t>IECEx OD 20</w:t>
            </w:r>
            <w:r>
              <w:t>7</w:t>
            </w:r>
          </w:p>
        </w:tc>
        <w:tc>
          <w:tcPr>
            <w:tcW w:w="1701" w:type="dxa"/>
          </w:tcPr>
          <w:p w14:paraId="0E0CE1BD" w14:textId="77777777" w:rsidR="002A6E38" w:rsidRPr="00EB24AF" w:rsidRDefault="002A6E38" w:rsidP="00171168">
            <w:pPr>
              <w:pStyle w:val="PARAGRAPH"/>
              <w:spacing w:before="0" w:after="0"/>
            </w:pPr>
            <w:proofErr w:type="spellStart"/>
            <w:r>
              <w:t>ExMC</w:t>
            </w:r>
            <w:proofErr w:type="spellEnd"/>
          </w:p>
        </w:tc>
        <w:tc>
          <w:tcPr>
            <w:tcW w:w="2410" w:type="dxa"/>
            <w:shd w:val="clear" w:color="auto" w:fill="auto"/>
          </w:tcPr>
          <w:p w14:paraId="1F3CC191" w14:textId="77777777" w:rsidR="002A6E38" w:rsidRPr="00EB24AF" w:rsidRDefault="002A6E38" w:rsidP="00171168">
            <w:pPr>
              <w:pStyle w:val="PARAGRAPH"/>
              <w:spacing w:before="0" w:after="0"/>
            </w:pPr>
            <w:proofErr w:type="spellStart"/>
            <w:r>
              <w:t>ExTAG</w:t>
            </w:r>
            <w:proofErr w:type="spellEnd"/>
            <w:r>
              <w:t xml:space="preserve"> WG12</w:t>
            </w:r>
          </w:p>
        </w:tc>
      </w:tr>
      <w:tr w:rsidR="002A6E38" w:rsidRPr="00EB24AF" w14:paraId="7C53B33D" w14:textId="77777777" w:rsidTr="00171168">
        <w:trPr>
          <w:trHeight w:val="397"/>
        </w:trPr>
        <w:tc>
          <w:tcPr>
            <w:tcW w:w="5240" w:type="dxa"/>
          </w:tcPr>
          <w:p w14:paraId="72F0EAA6" w14:textId="77777777" w:rsidR="002A6E38" w:rsidRPr="00EB24AF" w:rsidRDefault="002A6E38" w:rsidP="00171168">
            <w:pPr>
              <w:pStyle w:val="PARAGRAPH"/>
              <w:spacing w:before="0" w:after="0"/>
            </w:pPr>
            <w:r w:rsidRPr="00EC0014">
              <w:t>IECEx OD 20</w:t>
            </w:r>
            <w:r>
              <w:t>8</w:t>
            </w:r>
          </w:p>
        </w:tc>
        <w:tc>
          <w:tcPr>
            <w:tcW w:w="1701" w:type="dxa"/>
          </w:tcPr>
          <w:p w14:paraId="1F66CF07" w14:textId="77777777" w:rsidR="002A6E38" w:rsidRPr="00EB24AF" w:rsidRDefault="002A6E38" w:rsidP="00171168">
            <w:pPr>
              <w:pStyle w:val="PARAGRAPH"/>
              <w:spacing w:before="0" w:after="0"/>
            </w:pPr>
            <w:proofErr w:type="spellStart"/>
            <w:r w:rsidRPr="00EB24AF">
              <w:t>ExMC</w:t>
            </w:r>
            <w:proofErr w:type="spellEnd"/>
          </w:p>
        </w:tc>
        <w:tc>
          <w:tcPr>
            <w:tcW w:w="2410" w:type="dxa"/>
          </w:tcPr>
          <w:p w14:paraId="46210899" w14:textId="77777777" w:rsidR="002A6E38" w:rsidRPr="00EB24AF" w:rsidRDefault="002A6E38" w:rsidP="00171168">
            <w:pPr>
              <w:pStyle w:val="PARAGRAPH"/>
              <w:spacing w:before="0" w:after="0"/>
            </w:pPr>
            <w:proofErr w:type="spellStart"/>
            <w:r w:rsidRPr="00EB24AF">
              <w:t>ExMC</w:t>
            </w:r>
            <w:proofErr w:type="spellEnd"/>
            <w:r w:rsidRPr="00EB24AF">
              <w:t xml:space="preserve"> WG5</w:t>
            </w:r>
          </w:p>
        </w:tc>
      </w:tr>
      <w:tr w:rsidR="002A6E38" w:rsidRPr="00EB24AF" w14:paraId="500C4B94" w14:textId="77777777" w:rsidTr="00171168">
        <w:trPr>
          <w:trHeight w:val="397"/>
        </w:trPr>
        <w:tc>
          <w:tcPr>
            <w:tcW w:w="5240" w:type="dxa"/>
          </w:tcPr>
          <w:p w14:paraId="32102D50" w14:textId="77777777" w:rsidR="002A6E38" w:rsidRPr="00EB24AF" w:rsidRDefault="002A6E38" w:rsidP="00171168">
            <w:pPr>
              <w:pStyle w:val="PARAGRAPH"/>
              <w:spacing w:before="0" w:after="0"/>
            </w:pPr>
            <w:r w:rsidRPr="00EC0014">
              <w:t>IECEx OD 20</w:t>
            </w:r>
            <w:r>
              <w:t>9</w:t>
            </w:r>
          </w:p>
        </w:tc>
        <w:tc>
          <w:tcPr>
            <w:tcW w:w="1701" w:type="dxa"/>
          </w:tcPr>
          <w:p w14:paraId="31A71D2C" w14:textId="77777777" w:rsidR="002A6E38" w:rsidRPr="00EB24AF" w:rsidRDefault="002A6E38" w:rsidP="00171168">
            <w:pPr>
              <w:pStyle w:val="PARAGRAPH"/>
              <w:spacing w:before="0" w:after="0"/>
            </w:pPr>
            <w:proofErr w:type="spellStart"/>
            <w:r w:rsidRPr="00EB24AF">
              <w:t>ExMC</w:t>
            </w:r>
            <w:proofErr w:type="spellEnd"/>
          </w:p>
        </w:tc>
        <w:tc>
          <w:tcPr>
            <w:tcW w:w="2410" w:type="dxa"/>
          </w:tcPr>
          <w:p w14:paraId="7316E2EB" w14:textId="77777777" w:rsidR="002A6E38" w:rsidRPr="00EB24AF" w:rsidRDefault="002A6E38" w:rsidP="00171168">
            <w:pPr>
              <w:pStyle w:val="PARAGRAPH"/>
              <w:spacing w:before="0" w:after="0"/>
            </w:pPr>
            <w:proofErr w:type="spellStart"/>
            <w:r w:rsidRPr="00EB24AF">
              <w:t>ExMC</w:t>
            </w:r>
            <w:proofErr w:type="spellEnd"/>
            <w:r w:rsidRPr="00EB24AF">
              <w:t xml:space="preserve"> WG</w:t>
            </w:r>
            <w:r>
              <w:t>1</w:t>
            </w:r>
          </w:p>
        </w:tc>
      </w:tr>
      <w:tr w:rsidR="002A6E38" w:rsidRPr="00EB24AF" w14:paraId="241E2666" w14:textId="77777777" w:rsidTr="00171168">
        <w:trPr>
          <w:trHeight w:val="397"/>
        </w:trPr>
        <w:tc>
          <w:tcPr>
            <w:tcW w:w="5240" w:type="dxa"/>
          </w:tcPr>
          <w:p w14:paraId="02BC5080" w14:textId="77777777" w:rsidR="002A6E38" w:rsidRPr="00EB24AF" w:rsidRDefault="002A6E38" w:rsidP="00171168">
            <w:pPr>
              <w:pStyle w:val="PARAGRAPH"/>
              <w:spacing w:before="0" w:after="0"/>
            </w:pPr>
            <w:r w:rsidRPr="009C2856">
              <w:t>IECEx OD 2</w:t>
            </w:r>
            <w:r>
              <w:t>10</w:t>
            </w:r>
          </w:p>
        </w:tc>
        <w:tc>
          <w:tcPr>
            <w:tcW w:w="1701" w:type="dxa"/>
          </w:tcPr>
          <w:p w14:paraId="0D68E8EA" w14:textId="77777777" w:rsidR="002A6E38" w:rsidRPr="00EB24AF" w:rsidRDefault="002A6E38" w:rsidP="00171168">
            <w:pPr>
              <w:pStyle w:val="PARAGRAPH"/>
              <w:spacing w:before="0" w:after="0"/>
            </w:pPr>
          </w:p>
        </w:tc>
        <w:tc>
          <w:tcPr>
            <w:tcW w:w="2410" w:type="dxa"/>
          </w:tcPr>
          <w:p w14:paraId="0CBC0525" w14:textId="77777777" w:rsidR="002A6E38" w:rsidRPr="00EB24AF" w:rsidRDefault="002A6E38" w:rsidP="00171168">
            <w:pPr>
              <w:pStyle w:val="PARAGRAPH"/>
              <w:spacing w:before="0" w:after="0"/>
            </w:pPr>
          </w:p>
        </w:tc>
      </w:tr>
      <w:tr w:rsidR="002A6E38" w:rsidRPr="00EB24AF" w14:paraId="74A33D40" w14:textId="77777777" w:rsidTr="00171168">
        <w:trPr>
          <w:trHeight w:val="397"/>
        </w:trPr>
        <w:tc>
          <w:tcPr>
            <w:tcW w:w="5240" w:type="dxa"/>
          </w:tcPr>
          <w:p w14:paraId="33B3D53F" w14:textId="77777777" w:rsidR="002A6E38" w:rsidRPr="00EB24AF" w:rsidRDefault="002A6E38" w:rsidP="00171168">
            <w:pPr>
              <w:pStyle w:val="PARAGRAPH"/>
              <w:spacing w:before="0" w:after="0"/>
            </w:pPr>
          </w:p>
        </w:tc>
        <w:tc>
          <w:tcPr>
            <w:tcW w:w="1701" w:type="dxa"/>
          </w:tcPr>
          <w:p w14:paraId="1508A296" w14:textId="77777777" w:rsidR="002A6E38" w:rsidRPr="00EB24AF" w:rsidRDefault="002A6E38" w:rsidP="00171168">
            <w:pPr>
              <w:pStyle w:val="PARAGRAPH"/>
              <w:spacing w:before="0" w:after="0"/>
            </w:pPr>
          </w:p>
        </w:tc>
        <w:tc>
          <w:tcPr>
            <w:tcW w:w="2410" w:type="dxa"/>
          </w:tcPr>
          <w:p w14:paraId="07522006" w14:textId="77777777" w:rsidR="002A6E38" w:rsidRPr="00EB24AF" w:rsidRDefault="002A6E38" w:rsidP="00171168">
            <w:pPr>
              <w:pStyle w:val="PARAGRAPH"/>
              <w:spacing w:before="0" w:after="0"/>
            </w:pPr>
          </w:p>
        </w:tc>
      </w:tr>
      <w:tr w:rsidR="002A6E38" w:rsidRPr="00EB24AF" w14:paraId="697E2E58" w14:textId="77777777" w:rsidTr="00171168">
        <w:trPr>
          <w:trHeight w:val="397"/>
        </w:trPr>
        <w:tc>
          <w:tcPr>
            <w:tcW w:w="5240" w:type="dxa"/>
          </w:tcPr>
          <w:p w14:paraId="3571AD7F" w14:textId="77777777" w:rsidR="002A6E38" w:rsidRPr="00EB24AF" w:rsidRDefault="002A6E38" w:rsidP="00171168">
            <w:pPr>
              <w:pStyle w:val="PARAGRAPH"/>
              <w:spacing w:before="0" w:after="0"/>
            </w:pPr>
            <w:r w:rsidRPr="00663DB2">
              <w:t>IECEx OD 2</w:t>
            </w:r>
            <w:r>
              <w:t>33</w:t>
            </w:r>
          </w:p>
        </w:tc>
        <w:tc>
          <w:tcPr>
            <w:tcW w:w="1701" w:type="dxa"/>
          </w:tcPr>
          <w:p w14:paraId="6519B4AE" w14:textId="77777777" w:rsidR="002A6E38" w:rsidRPr="00EB24AF" w:rsidRDefault="002A6E38" w:rsidP="00171168">
            <w:pPr>
              <w:pStyle w:val="PARAGRAPH"/>
              <w:spacing w:before="0" w:after="0"/>
            </w:pPr>
            <w:proofErr w:type="spellStart"/>
            <w:r>
              <w:t>ExMC</w:t>
            </w:r>
            <w:proofErr w:type="spellEnd"/>
          </w:p>
        </w:tc>
        <w:tc>
          <w:tcPr>
            <w:tcW w:w="2410" w:type="dxa"/>
          </w:tcPr>
          <w:p w14:paraId="2635655C" w14:textId="77777777" w:rsidR="002A6E38" w:rsidRPr="00EB24AF" w:rsidRDefault="002A6E38" w:rsidP="00171168">
            <w:pPr>
              <w:pStyle w:val="PARAGRAPH"/>
              <w:spacing w:before="0" w:after="0"/>
            </w:pPr>
            <w:proofErr w:type="spellStart"/>
            <w:r>
              <w:t>ExTAG</w:t>
            </w:r>
            <w:proofErr w:type="spellEnd"/>
          </w:p>
        </w:tc>
      </w:tr>
      <w:tr w:rsidR="002A6E38" w:rsidRPr="00EB24AF" w14:paraId="6C545DAF" w14:textId="77777777" w:rsidTr="00171168">
        <w:trPr>
          <w:trHeight w:val="397"/>
        </w:trPr>
        <w:tc>
          <w:tcPr>
            <w:tcW w:w="5240" w:type="dxa"/>
          </w:tcPr>
          <w:p w14:paraId="28C4E174" w14:textId="77777777" w:rsidR="002A6E38" w:rsidRPr="00EB24AF" w:rsidRDefault="002A6E38" w:rsidP="00171168">
            <w:pPr>
              <w:pStyle w:val="PARAGRAPH"/>
              <w:spacing w:before="0" w:after="0"/>
            </w:pPr>
          </w:p>
        </w:tc>
        <w:tc>
          <w:tcPr>
            <w:tcW w:w="1701" w:type="dxa"/>
          </w:tcPr>
          <w:p w14:paraId="2409DFCE" w14:textId="77777777" w:rsidR="002A6E38" w:rsidRPr="00EB24AF" w:rsidRDefault="002A6E38" w:rsidP="00171168">
            <w:pPr>
              <w:pStyle w:val="PARAGRAPH"/>
              <w:spacing w:before="0" w:after="0"/>
            </w:pPr>
          </w:p>
        </w:tc>
        <w:tc>
          <w:tcPr>
            <w:tcW w:w="2410" w:type="dxa"/>
          </w:tcPr>
          <w:p w14:paraId="29DBB250" w14:textId="77777777" w:rsidR="002A6E38" w:rsidRPr="00EB24AF" w:rsidRDefault="002A6E38" w:rsidP="00171168">
            <w:pPr>
              <w:pStyle w:val="PARAGRAPH"/>
              <w:spacing w:before="0" w:after="0"/>
            </w:pPr>
          </w:p>
        </w:tc>
      </w:tr>
      <w:tr w:rsidR="002A6E38" w:rsidRPr="00EB24AF" w14:paraId="1E45F4BC" w14:textId="77777777" w:rsidTr="00171168">
        <w:trPr>
          <w:trHeight w:val="397"/>
        </w:trPr>
        <w:tc>
          <w:tcPr>
            <w:tcW w:w="5240" w:type="dxa"/>
          </w:tcPr>
          <w:p w14:paraId="7B9AEC5F" w14:textId="77777777" w:rsidR="002A6E38" w:rsidRPr="00EB24AF" w:rsidRDefault="002A6E38" w:rsidP="00171168">
            <w:pPr>
              <w:pStyle w:val="PARAGRAPH"/>
              <w:spacing w:before="0" w:after="0"/>
            </w:pPr>
            <w:r w:rsidRPr="00EB24AF">
              <w:t xml:space="preserve">IECEx OD 250 </w:t>
            </w:r>
          </w:p>
        </w:tc>
        <w:tc>
          <w:tcPr>
            <w:tcW w:w="1701" w:type="dxa"/>
          </w:tcPr>
          <w:p w14:paraId="016AE4A3" w14:textId="77777777" w:rsidR="002A6E38" w:rsidRPr="00EB24AF" w:rsidRDefault="002A6E38" w:rsidP="00171168">
            <w:pPr>
              <w:pStyle w:val="PARAGRAPH"/>
              <w:spacing w:before="0" w:after="0"/>
            </w:pPr>
            <w:proofErr w:type="spellStart"/>
            <w:r w:rsidRPr="00EB24AF">
              <w:t>ExMC</w:t>
            </w:r>
            <w:proofErr w:type="spellEnd"/>
          </w:p>
        </w:tc>
        <w:tc>
          <w:tcPr>
            <w:tcW w:w="2410" w:type="dxa"/>
          </w:tcPr>
          <w:p w14:paraId="7CD1F8E2" w14:textId="77777777" w:rsidR="002A6E38" w:rsidRPr="00EB24AF" w:rsidRDefault="002A6E38" w:rsidP="00171168">
            <w:pPr>
              <w:pStyle w:val="PARAGRAPH"/>
              <w:spacing w:before="0" w:after="0"/>
            </w:pPr>
            <w:proofErr w:type="spellStart"/>
            <w:r w:rsidRPr="00EB24AF">
              <w:t>ExMC</w:t>
            </w:r>
            <w:proofErr w:type="spellEnd"/>
            <w:r w:rsidRPr="00EB24AF">
              <w:t xml:space="preserve"> WG5</w:t>
            </w:r>
          </w:p>
        </w:tc>
      </w:tr>
      <w:tr w:rsidR="002A6E38" w:rsidRPr="00EB24AF" w14:paraId="2F081A9A" w14:textId="77777777" w:rsidTr="00171168">
        <w:trPr>
          <w:trHeight w:val="397"/>
        </w:trPr>
        <w:tc>
          <w:tcPr>
            <w:tcW w:w="5240" w:type="dxa"/>
          </w:tcPr>
          <w:p w14:paraId="7CCA8E42" w14:textId="77777777" w:rsidR="002A6E38" w:rsidRPr="00EB24AF" w:rsidRDefault="002A6E38" w:rsidP="00171168">
            <w:pPr>
              <w:pStyle w:val="PARAGRAPH"/>
              <w:spacing w:before="0" w:after="0"/>
            </w:pPr>
          </w:p>
        </w:tc>
        <w:tc>
          <w:tcPr>
            <w:tcW w:w="1701" w:type="dxa"/>
          </w:tcPr>
          <w:p w14:paraId="01C08280" w14:textId="77777777" w:rsidR="002A6E38" w:rsidRPr="00EB24AF" w:rsidRDefault="002A6E38" w:rsidP="00171168">
            <w:pPr>
              <w:pStyle w:val="PARAGRAPH"/>
              <w:spacing w:before="0" w:after="0"/>
            </w:pPr>
          </w:p>
        </w:tc>
        <w:tc>
          <w:tcPr>
            <w:tcW w:w="2410" w:type="dxa"/>
          </w:tcPr>
          <w:p w14:paraId="515B1A2D" w14:textId="77777777" w:rsidR="002A6E38" w:rsidRPr="00EB24AF" w:rsidRDefault="002A6E38" w:rsidP="00171168">
            <w:pPr>
              <w:pStyle w:val="PARAGRAPH"/>
              <w:spacing w:before="0" w:after="0"/>
            </w:pPr>
          </w:p>
        </w:tc>
      </w:tr>
      <w:tr w:rsidR="002A6E38" w:rsidRPr="00EB24AF" w14:paraId="401A5BF2" w14:textId="77777777" w:rsidTr="00171168">
        <w:trPr>
          <w:trHeight w:val="397"/>
        </w:trPr>
        <w:tc>
          <w:tcPr>
            <w:tcW w:w="5240" w:type="dxa"/>
          </w:tcPr>
          <w:p w14:paraId="64F13FCA" w14:textId="77777777" w:rsidR="002A6E38" w:rsidRPr="00EB24AF" w:rsidRDefault="002A6E38" w:rsidP="00171168">
            <w:pPr>
              <w:pStyle w:val="PARAGRAPH"/>
              <w:spacing w:before="0" w:after="0"/>
            </w:pPr>
            <w:r w:rsidRPr="00EB24AF">
              <w:t>IECEx OD 25</w:t>
            </w:r>
            <w:r>
              <w:t>5</w:t>
            </w:r>
          </w:p>
        </w:tc>
        <w:tc>
          <w:tcPr>
            <w:tcW w:w="1701" w:type="dxa"/>
          </w:tcPr>
          <w:p w14:paraId="16290AEB" w14:textId="77777777" w:rsidR="002A6E38" w:rsidRPr="00EB24AF" w:rsidRDefault="002A6E38" w:rsidP="00171168">
            <w:pPr>
              <w:pStyle w:val="PARAGRAPH"/>
              <w:spacing w:before="0" w:after="0"/>
            </w:pPr>
            <w:proofErr w:type="spellStart"/>
            <w:r>
              <w:t>ExMC</w:t>
            </w:r>
            <w:proofErr w:type="spellEnd"/>
          </w:p>
        </w:tc>
        <w:tc>
          <w:tcPr>
            <w:tcW w:w="2410" w:type="dxa"/>
          </w:tcPr>
          <w:p w14:paraId="3F948761" w14:textId="77777777" w:rsidR="002A6E38" w:rsidRPr="00EB24AF" w:rsidRDefault="002A6E38" w:rsidP="00171168">
            <w:pPr>
              <w:pStyle w:val="PARAGRAPH"/>
              <w:spacing w:before="0" w:after="0"/>
            </w:pPr>
            <w:r>
              <w:t>Nil</w:t>
            </w:r>
          </w:p>
        </w:tc>
      </w:tr>
      <w:tr w:rsidR="002A6E38" w:rsidRPr="00EB24AF" w14:paraId="00A6A1E2" w14:textId="77777777" w:rsidTr="00171168">
        <w:trPr>
          <w:trHeight w:val="397"/>
        </w:trPr>
        <w:tc>
          <w:tcPr>
            <w:tcW w:w="5240" w:type="dxa"/>
          </w:tcPr>
          <w:p w14:paraId="4E46263C" w14:textId="77777777" w:rsidR="002A6E38" w:rsidRPr="00EB24AF" w:rsidRDefault="002A6E38" w:rsidP="00171168">
            <w:pPr>
              <w:pStyle w:val="PARAGRAPH"/>
              <w:spacing w:before="0" w:after="0"/>
            </w:pPr>
          </w:p>
        </w:tc>
        <w:tc>
          <w:tcPr>
            <w:tcW w:w="1701" w:type="dxa"/>
          </w:tcPr>
          <w:p w14:paraId="7435A509" w14:textId="77777777" w:rsidR="002A6E38" w:rsidRPr="00EB24AF" w:rsidRDefault="002A6E38" w:rsidP="00171168">
            <w:pPr>
              <w:pStyle w:val="PARAGRAPH"/>
              <w:spacing w:before="0" w:after="0"/>
            </w:pPr>
          </w:p>
        </w:tc>
        <w:tc>
          <w:tcPr>
            <w:tcW w:w="2410" w:type="dxa"/>
          </w:tcPr>
          <w:p w14:paraId="490930EC" w14:textId="77777777" w:rsidR="002A6E38" w:rsidRPr="00EB24AF" w:rsidRDefault="002A6E38" w:rsidP="00171168">
            <w:pPr>
              <w:pStyle w:val="PARAGRAPH"/>
              <w:spacing w:before="0" w:after="0"/>
            </w:pPr>
          </w:p>
        </w:tc>
      </w:tr>
      <w:tr w:rsidR="002A6E38" w:rsidRPr="00EB24AF" w14:paraId="43A88ED0" w14:textId="77777777" w:rsidTr="00171168">
        <w:trPr>
          <w:trHeight w:val="397"/>
        </w:trPr>
        <w:tc>
          <w:tcPr>
            <w:tcW w:w="5240" w:type="dxa"/>
          </w:tcPr>
          <w:p w14:paraId="139D0DE8" w14:textId="77777777" w:rsidR="002A6E38" w:rsidRPr="00EB24AF" w:rsidRDefault="002A6E38" w:rsidP="00171168">
            <w:pPr>
              <w:pStyle w:val="PARAGRAPH"/>
              <w:spacing w:before="0" w:after="0"/>
            </w:pPr>
            <w:r>
              <w:t>IECEx OD 280</w:t>
            </w:r>
          </w:p>
        </w:tc>
        <w:tc>
          <w:tcPr>
            <w:tcW w:w="1701" w:type="dxa"/>
          </w:tcPr>
          <w:p w14:paraId="0B2B369B" w14:textId="77777777" w:rsidR="002A6E38" w:rsidRPr="00EB24AF" w:rsidRDefault="002A6E38" w:rsidP="00171168">
            <w:pPr>
              <w:pStyle w:val="PARAGRAPH"/>
              <w:spacing w:before="0" w:after="0"/>
            </w:pPr>
            <w:proofErr w:type="spellStart"/>
            <w:r>
              <w:t>ExTAG</w:t>
            </w:r>
            <w:proofErr w:type="spellEnd"/>
          </w:p>
        </w:tc>
        <w:tc>
          <w:tcPr>
            <w:tcW w:w="2410" w:type="dxa"/>
          </w:tcPr>
          <w:p w14:paraId="13DA9591" w14:textId="77777777" w:rsidR="002A6E38" w:rsidRPr="00EB24AF" w:rsidRDefault="002A6E38" w:rsidP="00171168">
            <w:pPr>
              <w:pStyle w:val="PARAGRAPH"/>
              <w:spacing w:before="0" w:after="0"/>
            </w:pPr>
            <w:r>
              <w:t>Nil</w:t>
            </w:r>
          </w:p>
        </w:tc>
      </w:tr>
      <w:tr w:rsidR="002A6E38" w:rsidRPr="00EB24AF" w14:paraId="79F2E06E" w14:textId="77777777" w:rsidTr="00171168">
        <w:trPr>
          <w:trHeight w:val="397"/>
        </w:trPr>
        <w:tc>
          <w:tcPr>
            <w:tcW w:w="5240" w:type="dxa"/>
          </w:tcPr>
          <w:p w14:paraId="347BAD6C" w14:textId="77777777" w:rsidR="002A6E38" w:rsidRPr="00EB24AF" w:rsidRDefault="002A6E38" w:rsidP="00171168">
            <w:pPr>
              <w:pStyle w:val="PARAGRAPH"/>
              <w:spacing w:before="0" w:after="0"/>
            </w:pPr>
          </w:p>
        </w:tc>
        <w:tc>
          <w:tcPr>
            <w:tcW w:w="1701" w:type="dxa"/>
          </w:tcPr>
          <w:p w14:paraId="07B8E0F4" w14:textId="77777777" w:rsidR="002A6E38" w:rsidRPr="00EB24AF" w:rsidRDefault="002A6E38" w:rsidP="00171168">
            <w:pPr>
              <w:pStyle w:val="PARAGRAPH"/>
              <w:spacing w:before="0" w:after="0"/>
            </w:pPr>
          </w:p>
        </w:tc>
        <w:tc>
          <w:tcPr>
            <w:tcW w:w="2410" w:type="dxa"/>
          </w:tcPr>
          <w:p w14:paraId="5A9AA683" w14:textId="77777777" w:rsidR="002A6E38" w:rsidRPr="00EB24AF" w:rsidRDefault="002A6E38" w:rsidP="00171168">
            <w:pPr>
              <w:pStyle w:val="PARAGRAPH"/>
              <w:spacing w:before="0" w:after="0"/>
            </w:pPr>
          </w:p>
        </w:tc>
      </w:tr>
      <w:tr w:rsidR="002A6E38" w:rsidRPr="00EB24AF" w14:paraId="7481938C" w14:textId="77777777" w:rsidTr="00171168">
        <w:trPr>
          <w:trHeight w:val="397"/>
        </w:trPr>
        <w:tc>
          <w:tcPr>
            <w:tcW w:w="5240" w:type="dxa"/>
          </w:tcPr>
          <w:p w14:paraId="7598CAED" w14:textId="77777777" w:rsidR="002A6E38" w:rsidRPr="00EB24AF" w:rsidRDefault="002A6E38" w:rsidP="00171168">
            <w:pPr>
              <w:pStyle w:val="PARAGRAPH"/>
              <w:spacing w:before="0" w:after="0"/>
            </w:pPr>
            <w:r w:rsidRPr="00EB24AF">
              <w:t>IECEx OD 301</w:t>
            </w:r>
          </w:p>
        </w:tc>
        <w:tc>
          <w:tcPr>
            <w:tcW w:w="1701" w:type="dxa"/>
          </w:tcPr>
          <w:p w14:paraId="01ADE6C1" w14:textId="77777777" w:rsidR="002A6E38" w:rsidRPr="00EB24AF" w:rsidRDefault="002A6E38" w:rsidP="00171168">
            <w:pPr>
              <w:pStyle w:val="PARAGRAPH"/>
              <w:spacing w:before="0" w:after="0"/>
            </w:pPr>
            <w:r w:rsidRPr="00EB24AF">
              <w:t>Not applicable</w:t>
            </w:r>
          </w:p>
        </w:tc>
        <w:tc>
          <w:tcPr>
            <w:tcW w:w="2410" w:type="dxa"/>
          </w:tcPr>
          <w:p w14:paraId="077A28F2" w14:textId="77777777" w:rsidR="002A6E38" w:rsidRPr="00EB24AF" w:rsidRDefault="002A6E38" w:rsidP="00171168">
            <w:pPr>
              <w:pStyle w:val="PARAGRAPH"/>
              <w:spacing w:before="0" w:after="0"/>
            </w:pPr>
            <w:r w:rsidRPr="00EB24AF">
              <w:t>EASA /AEMT</w:t>
            </w:r>
          </w:p>
        </w:tc>
      </w:tr>
      <w:tr w:rsidR="002A6E38" w:rsidRPr="00EB24AF" w14:paraId="251DE9E6" w14:textId="77777777" w:rsidTr="00171168">
        <w:trPr>
          <w:trHeight w:val="397"/>
        </w:trPr>
        <w:tc>
          <w:tcPr>
            <w:tcW w:w="5240" w:type="dxa"/>
          </w:tcPr>
          <w:p w14:paraId="2A064535" w14:textId="77777777" w:rsidR="002A6E38" w:rsidRPr="00EB24AF" w:rsidRDefault="002A6E38" w:rsidP="00171168">
            <w:pPr>
              <w:pStyle w:val="PARAGRAPH"/>
              <w:spacing w:before="0" w:after="0"/>
            </w:pPr>
            <w:r w:rsidRPr="00EB24AF">
              <w:t>IECEx OD 313-2</w:t>
            </w:r>
          </w:p>
        </w:tc>
        <w:tc>
          <w:tcPr>
            <w:tcW w:w="1701" w:type="dxa"/>
          </w:tcPr>
          <w:p w14:paraId="4D99C76A" w14:textId="77777777" w:rsidR="002A6E38" w:rsidRPr="00EB24AF" w:rsidRDefault="002A6E38" w:rsidP="00171168">
            <w:pPr>
              <w:pStyle w:val="PARAGRAPH"/>
              <w:spacing w:before="0" w:after="0"/>
            </w:pPr>
            <w:proofErr w:type="spellStart"/>
            <w:r w:rsidRPr="00EB24AF">
              <w:t>ExSFC</w:t>
            </w:r>
            <w:proofErr w:type="spellEnd"/>
          </w:p>
        </w:tc>
        <w:tc>
          <w:tcPr>
            <w:tcW w:w="2410" w:type="dxa"/>
          </w:tcPr>
          <w:p w14:paraId="1F83FA16" w14:textId="77777777" w:rsidR="002A6E38" w:rsidRPr="00EB24AF" w:rsidRDefault="002A6E38" w:rsidP="00171168">
            <w:pPr>
              <w:pStyle w:val="PARAGRAPH"/>
              <w:spacing w:before="0" w:after="0"/>
            </w:pPr>
            <w:r>
              <w:t>Nil</w:t>
            </w:r>
          </w:p>
        </w:tc>
      </w:tr>
      <w:tr w:rsidR="002A6E38" w:rsidRPr="00EB24AF" w14:paraId="08C5DBF6" w14:textId="77777777" w:rsidTr="00171168">
        <w:trPr>
          <w:trHeight w:val="397"/>
        </w:trPr>
        <w:tc>
          <w:tcPr>
            <w:tcW w:w="5240" w:type="dxa"/>
            <w:shd w:val="clear" w:color="auto" w:fill="auto"/>
          </w:tcPr>
          <w:p w14:paraId="07A2D01C" w14:textId="77777777" w:rsidR="002A6E38" w:rsidRPr="00EB24AF" w:rsidRDefault="002A6E38" w:rsidP="00171168">
            <w:pPr>
              <w:pStyle w:val="PARAGRAPH"/>
              <w:spacing w:before="0" w:after="0"/>
            </w:pPr>
            <w:r w:rsidRPr="00EB24AF">
              <w:t>IECEx OD 313-</w:t>
            </w:r>
            <w:r>
              <w:t>3</w:t>
            </w:r>
          </w:p>
        </w:tc>
        <w:tc>
          <w:tcPr>
            <w:tcW w:w="1701" w:type="dxa"/>
            <w:shd w:val="clear" w:color="auto" w:fill="auto"/>
          </w:tcPr>
          <w:p w14:paraId="0C167474" w14:textId="77777777" w:rsidR="002A6E38" w:rsidRPr="00EB24AF" w:rsidRDefault="002A6E38" w:rsidP="00171168">
            <w:pPr>
              <w:pStyle w:val="PARAGRAPH"/>
              <w:spacing w:before="0" w:after="0"/>
            </w:pPr>
            <w:proofErr w:type="spellStart"/>
            <w:r w:rsidRPr="00EB24AF">
              <w:t>ExSFC</w:t>
            </w:r>
            <w:proofErr w:type="spellEnd"/>
          </w:p>
        </w:tc>
        <w:tc>
          <w:tcPr>
            <w:tcW w:w="2410" w:type="dxa"/>
            <w:shd w:val="clear" w:color="auto" w:fill="auto"/>
          </w:tcPr>
          <w:p w14:paraId="547E350B" w14:textId="77777777" w:rsidR="002A6E38" w:rsidRPr="00EB24AF" w:rsidRDefault="002A6E38" w:rsidP="00171168">
            <w:pPr>
              <w:pStyle w:val="PARAGRAPH"/>
              <w:spacing w:before="0" w:after="0"/>
            </w:pPr>
            <w:r>
              <w:t>Nil</w:t>
            </w:r>
          </w:p>
        </w:tc>
      </w:tr>
      <w:tr w:rsidR="002A6E38" w:rsidRPr="00EB24AF" w14:paraId="4F8D62FC" w14:textId="77777777" w:rsidTr="00171168">
        <w:trPr>
          <w:trHeight w:val="397"/>
        </w:trPr>
        <w:tc>
          <w:tcPr>
            <w:tcW w:w="5240" w:type="dxa"/>
            <w:shd w:val="clear" w:color="auto" w:fill="auto"/>
          </w:tcPr>
          <w:p w14:paraId="2994349A" w14:textId="77777777" w:rsidR="002A6E38" w:rsidRPr="00EB24AF" w:rsidRDefault="002A6E38" w:rsidP="00171168">
            <w:pPr>
              <w:pStyle w:val="PARAGRAPH"/>
              <w:spacing w:before="0" w:after="0"/>
            </w:pPr>
            <w:r w:rsidRPr="00EB24AF">
              <w:t>IECEx OD 313-</w:t>
            </w:r>
            <w:r>
              <w:t>4</w:t>
            </w:r>
          </w:p>
        </w:tc>
        <w:tc>
          <w:tcPr>
            <w:tcW w:w="1701" w:type="dxa"/>
            <w:shd w:val="clear" w:color="auto" w:fill="auto"/>
          </w:tcPr>
          <w:p w14:paraId="35B2AF51" w14:textId="77777777" w:rsidR="002A6E38" w:rsidRPr="00EB24AF" w:rsidRDefault="002A6E38" w:rsidP="00171168">
            <w:pPr>
              <w:pStyle w:val="PARAGRAPH"/>
              <w:spacing w:before="0" w:after="0"/>
            </w:pPr>
            <w:proofErr w:type="spellStart"/>
            <w:r w:rsidRPr="00EB24AF">
              <w:t>ExSFC</w:t>
            </w:r>
            <w:proofErr w:type="spellEnd"/>
          </w:p>
        </w:tc>
        <w:tc>
          <w:tcPr>
            <w:tcW w:w="2410" w:type="dxa"/>
            <w:shd w:val="clear" w:color="auto" w:fill="auto"/>
          </w:tcPr>
          <w:p w14:paraId="22FC992F" w14:textId="77777777" w:rsidR="002A6E38" w:rsidRPr="00EB24AF" w:rsidRDefault="002A6E38" w:rsidP="00171168">
            <w:pPr>
              <w:pStyle w:val="PARAGRAPH"/>
              <w:spacing w:before="0" w:after="0"/>
            </w:pPr>
            <w:proofErr w:type="spellStart"/>
            <w:r>
              <w:t>ExSFC</w:t>
            </w:r>
            <w:proofErr w:type="spellEnd"/>
            <w:r>
              <w:t xml:space="preserve"> WG4</w:t>
            </w:r>
          </w:p>
        </w:tc>
      </w:tr>
      <w:tr w:rsidR="002A6E38" w:rsidRPr="00EB24AF" w14:paraId="34E36DC5" w14:textId="77777777" w:rsidTr="00171168">
        <w:trPr>
          <w:trHeight w:val="397"/>
        </w:trPr>
        <w:tc>
          <w:tcPr>
            <w:tcW w:w="5240" w:type="dxa"/>
            <w:shd w:val="clear" w:color="auto" w:fill="auto"/>
          </w:tcPr>
          <w:p w14:paraId="7E1B3F40" w14:textId="77777777" w:rsidR="002A6E38" w:rsidRPr="00EB24AF" w:rsidRDefault="002A6E38" w:rsidP="00171168">
            <w:pPr>
              <w:pStyle w:val="PARAGRAPH"/>
              <w:spacing w:before="0" w:after="0"/>
            </w:pPr>
            <w:r w:rsidRPr="00EB24AF">
              <w:t>IECEx OD 313-</w:t>
            </w:r>
            <w:r>
              <w:t>5</w:t>
            </w:r>
          </w:p>
        </w:tc>
        <w:tc>
          <w:tcPr>
            <w:tcW w:w="1701" w:type="dxa"/>
            <w:shd w:val="clear" w:color="auto" w:fill="auto"/>
          </w:tcPr>
          <w:p w14:paraId="7656750E" w14:textId="77777777" w:rsidR="002A6E38" w:rsidRPr="00EB24AF" w:rsidRDefault="002A6E38" w:rsidP="00171168">
            <w:pPr>
              <w:pStyle w:val="PARAGRAPH"/>
              <w:spacing w:before="0" w:after="0"/>
            </w:pPr>
            <w:proofErr w:type="spellStart"/>
            <w:r w:rsidRPr="00EB24AF">
              <w:t>ExSFC</w:t>
            </w:r>
            <w:proofErr w:type="spellEnd"/>
          </w:p>
        </w:tc>
        <w:tc>
          <w:tcPr>
            <w:tcW w:w="2410" w:type="dxa"/>
            <w:shd w:val="clear" w:color="auto" w:fill="auto"/>
          </w:tcPr>
          <w:p w14:paraId="6DD58F32" w14:textId="77777777" w:rsidR="002A6E38" w:rsidRPr="00EB24AF" w:rsidRDefault="002A6E38" w:rsidP="00171168">
            <w:pPr>
              <w:pStyle w:val="PARAGRAPH"/>
              <w:spacing w:before="0" w:after="0"/>
            </w:pPr>
            <w:proofErr w:type="spellStart"/>
            <w:r>
              <w:t>ExSFC</w:t>
            </w:r>
            <w:proofErr w:type="spellEnd"/>
            <w:r>
              <w:t xml:space="preserve"> WG5</w:t>
            </w:r>
          </w:p>
        </w:tc>
      </w:tr>
      <w:tr w:rsidR="002A6E38" w:rsidRPr="00EB24AF" w14:paraId="40849CEE" w14:textId="77777777" w:rsidTr="00171168">
        <w:trPr>
          <w:trHeight w:val="397"/>
        </w:trPr>
        <w:tc>
          <w:tcPr>
            <w:tcW w:w="5240" w:type="dxa"/>
            <w:shd w:val="clear" w:color="auto" w:fill="auto"/>
          </w:tcPr>
          <w:p w14:paraId="13F6FB1B" w14:textId="77777777" w:rsidR="002A6E38" w:rsidRPr="00EB24AF" w:rsidRDefault="002A6E38" w:rsidP="00171168">
            <w:pPr>
              <w:pStyle w:val="PARAGRAPH"/>
              <w:spacing w:before="0" w:after="0"/>
            </w:pPr>
            <w:r w:rsidRPr="00EB24AF">
              <w:lastRenderedPageBreak/>
              <w:t>IECEx OD 31</w:t>
            </w:r>
            <w:r>
              <w:t>4</w:t>
            </w:r>
            <w:r w:rsidRPr="00EB24AF">
              <w:t>-2</w:t>
            </w:r>
          </w:p>
        </w:tc>
        <w:tc>
          <w:tcPr>
            <w:tcW w:w="1701" w:type="dxa"/>
            <w:shd w:val="clear" w:color="auto" w:fill="auto"/>
          </w:tcPr>
          <w:p w14:paraId="050BFACD" w14:textId="77777777" w:rsidR="002A6E38" w:rsidRPr="00EB24AF" w:rsidRDefault="002A6E38" w:rsidP="00171168">
            <w:pPr>
              <w:pStyle w:val="PARAGRAPH"/>
              <w:spacing w:before="0" w:after="0"/>
            </w:pPr>
            <w:proofErr w:type="spellStart"/>
            <w:r w:rsidRPr="00EB24AF">
              <w:t>ExSFC</w:t>
            </w:r>
            <w:proofErr w:type="spellEnd"/>
          </w:p>
        </w:tc>
        <w:tc>
          <w:tcPr>
            <w:tcW w:w="2410" w:type="dxa"/>
            <w:shd w:val="clear" w:color="auto" w:fill="auto"/>
          </w:tcPr>
          <w:p w14:paraId="37A14298" w14:textId="77777777" w:rsidR="002A6E38" w:rsidRPr="00EB24AF" w:rsidRDefault="002A6E38" w:rsidP="00171168">
            <w:pPr>
              <w:pStyle w:val="PARAGRAPH"/>
              <w:spacing w:before="0" w:after="0"/>
            </w:pPr>
            <w:r>
              <w:t>Nil</w:t>
            </w:r>
          </w:p>
        </w:tc>
      </w:tr>
      <w:tr w:rsidR="002A6E38" w:rsidRPr="00EB24AF" w14:paraId="1E0EF72C" w14:textId="77777777" w:rsidTr="00171168">
        <w:trPr>
          <w:trHeight w:val="397"/>
        </w:trPr>
        <w:tc>
          <w:tcPr>
            <w:tcW w:w="5240" w:type="dxa"/>
            <w:shd w:val="clear" w:color="auto" w:fill="auto"/>
          </w:tcPr>
          <w:p w14:paraId="3A853CE3" w14:textId="77777777" w:rsidR="002A6E38" w:rsidRPr="00EB24AF" w:rsidRDefault="002A6E38" w:rsidP="00171168">
            <w:pPr>
              <w:pStyle w:val="PARAGRAPH"/>
              <w:spacing w:before="0" w:after="0"/>
            </w:pPr>
            <w:r w:rsidRPr="00EB24AF">
              <w:t>IECEx OD 31</w:t>
            </w:r>
            <w:r>
              <w:t>4</w:t>
            </w:r>
            <w:r w:rsidRPr="00EB24AF">
              <w:t>-</w:t>
            </w:r>
            <w:r>
              <w:t>3</w:t>
            </w:r>
          </w:p>
        </w:tc>
        <w:tc>
          <w:tcPr>
            <w:tcW w:w="1701" w:type="dxa"/>
            <w:shd w:val="clear" w:color="auto" w:fill="auto"/>
          </w:tcPr>
          <w:p w14:paraId="247DB5EB" w14:textId="77777777" w:rsidR="002A6E38" w:rsidRPr="00EB24AF" w:rsidRDefault="002A6E38" w:rsidP="00171168">
            <w:pPr>
              <w:pStyle w:val="PARAGRAPH"/>
              <w:spacing w:before="0" w:after="0"/>
            </w:pPr>
            <w:proofErr w:type="spellStart"/>
            <w:r w:rsidRPr="00EB24AF">
              <w:t>ExSFC</w:t>
            </w:r>
            <w:proofErr w:type="spellEnd"/>
          </w:p>
        </w:tc>
        <w:tc>
          <w:tcPr>
            <w:tcW w:w="2410" w:type="dxa"/>
            <w:shd w:val="clear" w:color="auto" w:fill="auto"/>
          </w:tcPr>
          <w:p w14:paraId="05B8CFF7" w14:textId="77777777" w:rsidR="002A6E38" w:rsidRPr="00EB24AF" w:rsidRDefault="002A6E38" w:rsidP="00171168">
            <w:pPr>
              <w:pStyle w:val="PARAGRAPH"/>
              <w:spacing w:before="0" w:after="0"/>
            </w:pPr>
            <w:r>
              <w:t>Nil</w:t>
            </w:r>
          </w:p>
        </w:tc>
      </w:tr>
      <w:tr w:rsidR="002A6E38" w:rsidRPr="00EB24AF" w14:paraId="7E8E61CD" w14:textId="77777777" w:rsidTr="00171168">
        <w:trPr>
          <w:trHeight w:val="397"/>
        </w:trPr>
        <w:tc>
          <w:tcPr>
            <w:tcW w:w="5240" w:type="dxa"/>
            <w:shd w:val="clear" w:color="auto" w:fill="auto"/>
          </w:tcPr>
          <w:p w14:paraId="3F2D0E8E" w14:textId="77777777" w:rsidR="002A6E38" w:rsidRPr="00EB24AF" w:rsidRDefault="002A6E38" w:rsidP="00171168">
            <w:pPr>
              <w:pStyle w:val="PARAGRAPH"/>
              <w:spacing w:before="0" w:after="0"/>
            </w:pPr>
            <w:r w:rsidRPr="00EB24AF">
              <w:t>IECEx OD 31</w:t>
            </w:r>
            <w:r>
              <w:t>4</w:t>
            </w:r>
            <w:r w:rsidRPr="00EB24AF">
              <w:t>-</w:t>
            </w:r>
            <w:r>
              <w:t>4</w:t>
            </w:r>
          </w:p>
        </w:tc>
        <w:tc>
          <w:tcPr>
            <w:tcW w:w="1701" w:type="dxa"/>
            <w:shd w:val="clear" w:color="auto" w:fill="auto"/>
          </w:tcPr>
          <w:p w14:paraId="3E942092" w14:textId="77777777" w:rsidR="002A6E38" w:rsidRPr="00EB24AF" w:rsidRDefault="002A6E38" w:rsidP="00171168">
            <w:pPr>
              <w:pStyle w:val="PARAGRAPH"/>
              <w:spacing w:before="0" w:after="0"/>
            </w:pPr>
            <w:proofErr w:type="spellStart"/>
            <w:r w:rsidRPr="00EB24AF">
              <w:t>ExSFC</w:t>
            </w:r>
            <w:proofErr w:type="spellEnd"/>
          </w:p>
        </w:tc>
        <w:tc>
          <w:tcPr>
            <w:tcW w:w="2410" w:type="dxa"/>
            <w:shd w:val="clear" w:color="auto" w:fill="auto"/>
          </w:tcPr>
          <w:p w14:paraId="53B269B7" w14:textId="77777777" w:rsidR="002A6E38" w:rsidRPr="00EB24AF" w:rsidRDefault="002A6E38" w:rsidP="00171168">
            <w:pPr>
              <w:pStyle w:val="PARAGRAPH"/>
              <w:spacing w:before="0" w:after="0"/>
            </w:pPr>
            <w:proofErr w:type="spellStart"/>
            <w:r>
              <w:t>ExSFC</w:t>
            </w:r>
            <w:proofErr w:type="spellEnd"/>
            <w:r>
              <w:t xml:space="preserve"> WG4</w:t>
            </w:r>
          </w:p>
        </w:tc>
      </w:tr>
      <w:tr w:rsidR="002A6E38" w:rsidRPr="00EB24AF" w14:paraId="27837CAC" w14:textId="77777777" w:rsidTr="00171168">
        <w:trPr>
          <w:trHeight w:val="397"/>
        </w:trPr>
        <w:tc>
          <w:tcPr>
            <w:tcW w:w="5240" w:type="dxa"/>
            <w:shd w:val="clear" w:color="auto" w:fill="auto"/>
          </w:tcPr>
          <w:p w14:paraId="374AEAE3" w14:textId="77777777" w:rsidR="002A6E38" w:rsidRPr="00EB24AF" w:rsidRDefault="002A6E38" w:rsidP="00171168">
            <w:pPr>
              <w:pStyle w:val="PARAGRAPH"/>
              <w:spacing w:before="0" w:after="0"/>
            </w:pPr>
            <w:r w:rsidRPr="00EB24AF">
              <w:t>IECEx OD 31</w:t>
            </w:r>
            <w:r>
              <w:t>4</w:t>
            </w:r>
            <w:r w:rsidRPr="00EB24AF">
              <w:t>-</w:t>
            </w:r>
            <w:r>
              <w:t>5</w:t>
            </w:r>
          </w:p>
        </w:tc>
        <w:tc>
          <w:tcPr>
            <w:tcW w:w="1701" w:type="dxa"/>
            <w:shd w:val="clear" w:color="auto" w:fill="auto"/>
          </w:tcPr>
          <w:p w14:paraId="5021D237" w14:textId="77777777" w:rsidR="002A6E38" w:rsidRPr="00EB24AF" w:rsidRDefault="002A6E38" w:rsidP="00171168">
            <w:pPr>
              <w:pStyle w:val="PARAGRAPH"/>
              <w:spacing w:before="0" w:after="0"/>
            </w:pPr>
            <w:proofErr w:type="spellStart"/>
            <w:r w:rsidRPr="00EB24AF">
              <w:t>ExSFC</w:t>
            </w:r>
            <w:proofErr w:type="spellEnd"/>
          </w:p>
        </w:tc>
        <w:tc>
          <w:tcPr>
            <w:tcW w:w="2410" w:type="dxa"/>
            <w:shd w:val="clear" w:color="auto" w:fill="auto"/>
          </w:tcPr>
          <w:p w14:paraId="3C8A7A52" w14:textId="77777777" w:rsidR="002A6E38" w:rsidRPr="00EB24AF" w:rsidRDefault="002A6E38" w:rsidP="00171168">
            <w:pPr>
              <w:pStyle w:val="PARAGRAPH"/>
              <w:spacing w:before="0" w:after="0"/>
            </w:pPr>
            <w:proofErr w:type="spellStart"/>
            <w:r>
              <w:t>ExSFC</w:t>
            </w:r>
            <w:proofErr w:type="spellEnd"/>
            <w:r>
              <w:t xml:space="preserve"> WG5</w:t>
            </w:r>
          </w:p>
        </w:tc>
      </w:tr>
      <w:tr w:rsidR="002A6E38" w:rsidRPr="00EB24AF" w14:paraId="52AD12B2" w14:textId="77777777" w:rsidTr="00171168">
        <w:trPr>
          <w:trHeight w:val="397"/>
        </w:trPr>
        <w:tc>
          <w:tcPr>
            <w:tcW w:w="5240" w:type="dxa"/>
          </w:tcPr>
          <w:p w14:paraId="7A52A700" w14:textId="77777777" w:rsidR="002A6E38" w:rsidRPr="00EB24AF" w:rsidRDefault="002A6E38" w:rsidP="00171168">
            <w:pPr>
              <w:pStyle w:val="PARAGRAPH"/>
              <w:spacing w:before="0" w:after="0"/>
            </w:pPr>
            <w:r w:rsidRPr="00EB24AF">
              <w:t>IECEx OD 31</w:t>
            </w:r>
            <w:r>
              <w:t>5</w:t>
            </w:r>
            <w:r w:rsidRPr="00EB24AF">
              <w:t>-</w:t>
            </w:r>
            <w:r>
              <w:t>5</w:t>
            </w:r>
          </w:p>
        </w:tc>
        <w:tc>
          <w:tcPr>
            <w:tcW w:w="1701" w:type="dxa"/>
          </w:tcPr>
          <w:p w14:paraId="4FDDA701" w14:textId="77777777" w:rsidR="002A6E38" w:rsidRPr="00EB24AF" w:rsidRDefault="002A6E38" w:rsidP="00171168">
            <w:pPr>
              <w:pStyle w:val="PARAGRAPH"/>
              <w:spacing w:before="0" w:after="0"/>
            </w:pPr>
            <w:proofErr w:type="spellStart"/>
            <w:r w:rsidRPr="00EB24AF">
              <w:t>ExSFC</w:t>
            </w:r>
            <w:proofErr w:type="spellEnd"/>
          </w:p>
        </w:tc>
        <w:tc>
          <w:tcPr>
            <w:tcW w:w="2410" w:type="dxa"/>
          </w:tcPr>
          <w:p w14:paraId="055CC2E2" w14:textId="77777777" w:rsidR="002A6E38" w:rsidRPr="00EB24AF" w:rsidRDefault="002A6E38" w:rsidP="00171168">
            <w:pPr>
              <w:pStyle w:val="PARAGRAPH"/>
              <w:spacing w:before="0" w:after="0"/>
            </w:pPr>
            <w:proofErr w:type="spellStart"/>
            <w:r>
              <w:t>ExSFC</w:t>
            </w:r>
            <w:proofErr w:type="spellEnd"/>
            <w:r>
              <w:t xml:space="preserve"> WG5</w:t>
            </w:r>
          </w:p>
        </w:tc>
      </w:tr>
      <w:tr w:rsidR="002A6E38" w:rsidRPr="00EB24AF" w14:paraId="51733AA8" w14:textId="77777777" w:rsidTr="00171168">
        <w:trPr>
          <w:trHeight w:val="397"/>
        </w:trPr>
        <w:tc>
          <w:tcPr>
            <w:tcW w:w="5240" w:type="dxa"/>
          </w:tcPr>
          <w:p w14:paraId="54B31227" w14:textId="77777777" w:rsidR="002A6E38" w:rsidRPr="00EB24AF" w:rsidRDefault="002A6E38" w:rsidP="00171168">
            <w:pPr>
              <w:pStyle w:val="PARAGRAPH"/>
              <w:spacing w:before="0" w:after="0"/>
            </w:pPr>
            <w:r w:rsidRPr="00EB24AF">
              <w:t>IECEx OD 31</w:t>
            </w:r>
            <w:r>
              <w:t>6</w:t>
            </w:r>
            <w:r w:rsidRPr="00EB24AF">
              <w:t>-2</w:t>
            </w:r>
          </w:p>
        </w:tc>
        <w:tc>
          <w:tcPr>
            <w:tcW w:w="1701" w:type="dxa"/>
          </w:tcPr>
          <w:p w14:paraId="74CC33B0" w14:textId="77777777" w:rsidR="002A6E38" w:rsidRPr="00EB24AF" w:rsidRDefault="002A6E38" w:rsidP="00171168">
            <w:pPr>
              <w:pStyle w:val="PARAGRAPH"/>
              <w:spacing w:before="0" w:after="0"/>
            </w:pPr>
            <w:proofErr w:type="spellStart"/>
            <w:r w:rsidRPr="00EB24AF">
              <w:t>ExSFC</w:t>
            </w:r>
            <w:proofErr w:type="spellEnd"/>
          </w:p>
        </w:tc>
        <w:tc>
          <w:tcPr>
            <w:tcW w:w="2410" w:type="dxa"/>
          </w:tcPr>
          <w:p w14:paraId="58E7D8C1" w14:textId="77777777" w:rsidR="002A6E38" w:rsidRPr="00EB24AF" w:rsidRDefault="002A6E38" w:rsidP="00171168">
            <w:pPr>
              <w:pStyle w:val="PARAGRAPH"/>
              <w:spacing w:before="0" w:after="0"/>
            </w:pPr>
            <w:r>
              <w:t>Nil</w:t>
            </w:r>
          </w:p>
        </w:tc>
      </w:tr>
      <w:tr w:rsidR="002A6E38" w:rsidRPr="00EB24AF" w14:paraId="72320AAA" w14:textId="77777777" w:rsidTr="00171168">
        <w:trPr>
          <w:trHeight w:val="397"/>
        </w:trPr>
        <w:tc>
          <w:tcPr>
            <w:tcW w:w="5240" w:type="dxa"/>
          </w:tcPr>
          <w:p w14:paraId="4C9E1101" w14:textId="77777777" w:rsidR="002A6E38" w:rsidRPr="00EB24AF" w:rsidRDefault="002A6E38" w:rsidP="00171168">
            <w:pPr>
              <w:pStyle w:val="PARAGRAPH"/>
              <w:spacing w:before="0" w:after="0"/>
            </w:pPr>
            <w:r w:rsidRPr="00EB24AF">
              <w:t>IECEx OD 31</w:t>
            </w:r>
            <w:r>
              <w:t>6</w:t>
            </w:r>
            <w:r w:rsidRPr="00EB24AF">
              <w:t>-</w:t>
            </w:r>
            <w:r>
              <w:t>3</w:t>
            </w:r>
          </w:p>
        </w:tc>
        <w:tc>
          <w:tcPr>
            <w:tcW w:w="1701" w:type="dxa"/>
          </w:tcPr>
          <w:p w14:paraId="66FF2243" w14:textId="77777777" w:rsidR="002A6E38" w:rsidRPr="00EB24AF" w:rsidRDefault="002A6E38" w:rsidP="00171168">
            <w:pPr>
              <w:pStyle w:val="PARAGRAPH"/>
              <w:spacing w:before="0" w:after="0"/>
            </w:pPr>
            <w:proofErr w:type="spellStart"/>
            <w:r w:rsidRPr="00EB24AF">
              <w:t>ExSFC</w:t>
            </w:r>
            <w:proofErr w:type="spellEnd"/>
          </w:p>
        </w:tc>
        <w:tc>
          <w:tcPr>
            <w:tcW w:w="2410" w:type="dxa"/>
          </w:tcPr>
          <w:p w14:paraId="64D24871" w14:textId="77777777" w:rsidR="002A6E38" w:rsidRPr="00EB24AF" w:rsidRDefault="002A6E38" w:rsidP="00171168">
            <w:pPr>
              <w:pStyle w:val="PARAGRAPH"/>
              <w:spacing w:before="0" w:after="0"/>
            </w:pPr>
            <w:r>
              <w:t>Nil</w:t>
            </w:r>
          </w:p>
        </w:tc>
      </w:tr>
      <w:tr w:rsidR="002A6E38" w:rsidRPr="00EB24AF" w14:paraId="2633EF8E" w14:textId="77777777" w:rsidTr="00171168">
        <w:trPr>
          <w:trHeight w:val="397"/>
        </w:trPr>
        <w:tc>
          <w:tcPr>
            <w:tcW w:w="5240" w:type="dxa"/>
          </w:tcPr>
          <w:p w14:paraId="04D00004" w14:textId="77777777" w:rsidR="002A6E38" w:rsidRPr="00EB24AF" w:rsidRDefault="002A6E38" w:rsidP="00171168">
            <w:pPr>
              <w:pStyle w:val="PARAGRAPH"/>
              <w:spacing w:before="0" w:after="0"/>
            </w:pPr>
            <w:r w:rsidRPr="00EB24AF">
              <w:t>IECEx OD 31</w:t>
            </w:r>
            <w:r>
              <w:t>6</w:t>
            </w:r>
            <w:r w:rsidRPr="00EB24AF">
              <w:t>-</w:t>
            </w:r>
            <w:r>
              <w:t>4</w:t>
            </w:r>
          </w:p>
        </w:tc>
        <w:tc>
          <w:tcPr>
            <w:tcW w:w="1701" w:type="dxa"/>
          </w:tcPr>
          <w:p w14:paraId="3A9D4E6E" w14:textId="77777777" w:rsidR="002A6E38" w:rsidRPr="00EB24AF" w:rsidRDefault="002A6E38" w:rsidP="00171168">
            <w:pPr>
              <w:pStyle w:val="PARAGRAPH"/>
              <w:spacing w:before="0" w:after="0"/>
            </w:pPr>
            <w:proofErr w:type="spellStart"/>
            <w:r w:rsidRPr="00EB24AF">
              <w:t>ExSFC</w:t>
            </w:r>
            <w:proofErr w:type="spellEnd"/>
          </w:p>
        </w:tc>
        <w:tc>
          <w:tcPr>
            <w:tcW w:w="2410" w:type="dxa"/>
          </w:tcPr>
          <w:p w14:paraId="3FD6958C" w14:textId="77777777" w:rsidR="002A6E38" w:rsidRPr="00EB24AF" w:rsidRDefault="002A6E38" w:rsidP="00171168">
            <w:pPr>
              <w:pStyle w:val="PARAGRAPH"/>
              <w:spacing w:before="0" w:after="0"/>
            </w:pPr>
            <w:proofErr w:type="spellStart"/>
            <w:r>
              <w:t>ExSFC</w:t>
            </w:r>
            <w:proofErr w:type="spellEnd"/>
            <w:r>
              <w:t xml:space="preserve"> WG4</w:t>
            </w:r>
          </w:p>
        </w:tc>
      </w:tr>
      <w:tr w:rsidR="002A6E38" w:rsidRPr="00EB24AF" w14:paraId="70F5EE93" w14:textId="77777777" w:rsidTr="00171168">
        <w:trPr>
          <w:trHeight w:val="397"/>
        </w:trPr>
        <w:tc>
          <w:tcPr>
            <w:tcW w:w="5240" w:type="dxa"/>
          </w:tcPr>
          <w:p w14:paraId="3179F04E" w14:textId="77777777" w:rsidR="002A6E38" w:rsidRPr="00EB24AF" w:rsidRDefault="002A6E38" w:rsidP="00171168">
            <w:pPr>
              <w:pStyle w:val="PARAGRAPH"/>
              <w:spacing w:before="0" w:after="0"/>
            </w:pPr>
            <w:r w:rsidRPr="00EB24AF">
              <w:t>IECEx OD 31</w:t>
            </w:r>
            <w:r>
              <w:t>6</w:t>
            </w:r>
            <w:r w:rsidRPr="00EB24AF">
              <w:t>-</w:t>
            </w:r>
            <w:r>
              <w:t>5</w:t>
            </w:r>
          </w:p>
        </w:tc>
        <w:tc>
          <w:tcPr>
            <w:tcW w:w="1701" w:type="dxa"/>
          </w:tcPr>
          <w:p w14:paraId="2E04B262" w14:textId="77777777" w:rsidR="002A6E38" w:rsidRPr="00EB24AF" w:rsidRDefault="002A6E38" w:rsidP="00171168">
            <w:pPr>
              <w:pStyle w:val="PARAGRAPH"/>
              <w:spacing w:before="0" w:after="0"/>
            </w:pPr>
            <w:proofErr w:type="spellStart"/>
            <w:r w:rsidRPr="00EB24AF">
              <w:t>ExSFC</w:t>
            </w:r>
            <w:proofErr w:type="spellEnd"/>
          </w:p>
        </w:tc>
        <w:tc>
          <w:tcPr>
            <w:tcW w:w="2410" w:type="dxa"/>
          </w:tcPr>
          <w:p w14:paraId="053C2F79" w14:textId="77777777" w:rsidR="002A6E38" w:rsidRPr="00EB24AF" w:rsidRDefault="002A6E38" w:rsidP="00171168">
            <w:pPr>
              <w:pStyle w:val="PARAGRAPH"/>
              <w:spacing w:before="0" w:after="0"/>
            </w:pPr>
            <w:proofErr w:type="spellStart"/>
            <w:r>
              <w:t>ExSFC</w:t>
            </w:r>
            <w:proofErr w:type="spellEnd"/>
            <w:r>
              <w:t xml:space="preserve"> WG5</w:t>
            </w:r>
          </w:p>
        </w:tc>
      </w:tr>
      <w:tr w:rsidR="002A6E38" w:rsidRPr="00EB24AF" w14:paraId="1680B6BB" w14:textId="77777777" w:rsidTr="00171168">
        <w:trPr>
          <w:trHeight w:val="397"/>
        </w:trPr>
        <w:tc>
          <w:tcPr>
            <w:tcW w:w="5240" w:type="dxa"/>
          </w:tcPr>
          <w:p w14:paraId="25CE7165" w14:textId="77777777" w:rsidR="002A6E38" w:rsidRPr="00EB24AF" w:rsidRDefault="002A6E38" w:rsidP="00171168">
            <w:pPr>
              <w:pStyle w:val="PARAGRAPH"/>
              <w:spacing w:before="0" w:after="0"/>
            </w:pPr>
          </w:p>
        </w:tc>
        <w:tc>
          <w:tcPr>
            <w:tcW w:w="1701" w:type="dxa"/>
          </w:tcPr>
          <w:p w14:paraId="7BE0EA0F" w14:textId="77777777" w:rsidR="002A6E38" w:rsidRPr="00EB24AF" w:rsidRDefault="002A6E38" w:rsidP="00171168">
            <w:pPr>
              <w:pStyle w:val="PARAGRAPH"/>
              <w:spacing w:before="0" w:after="0"/>
            </w:pPr>
          </w:p>
        </w:tc>
        <w:tc>
          <w:tcPr>
            <w:tcW w:w="2410" w:type="dxa"/>
          </w:tcPr>
          <w:p w14:paraId="7E802E64" w14:textId="77777777" w:rsidR="002A6E38" w:rsidRPr="00EB24AF" w:rsidRDefault="002A6E38" w:rsidP="00171168">
            <w:pPr>
              <w:pStyle w:val="PARAGRAPH"/>
              <w:spacing w:before="0" w:after="0"/>
            </w:pPr>
          </w:p>
        </w:tc>
      </w:tr>
      <w:tr w:rsidR="002A6E38" w:rsidRPr="00EB24AF" w14:paraId="12B634AC" w14:textId="77777777" w:rsidTr="00171168">
        <w:trPr>
          <w:trHeight w:val="397"/>
        </w:trPr>
        <w:tc>
          <w:tcPr>
            <w:tcW w:w="5240" w:type="dxa"/>
          </w:tcPr>
          <w:p w14:paraId="62EED5E9" w14:textId="77777777" w:rsidR="002A6E38" w:rsidRPr="00EB24AF" w:rsidRDefault="002A6E38" w:rsidP="00171168">
            <w:pPr>
              <w:pStyle w:val="PARAGRAPH"/>
              <w:spacing w:before="0" w:after="0"/>
            </w:pPr>
            <w:r w:rsidRPr="00EB24AF">
              <w:t>IECEx OD 422</w:t>
            </w:r>
          </w:p>
        </w:tc>
        <w:tc>
          <w:tcPr>
            <w:tcW w:w="1701" w:type="dxa"/>
          </w:tcPr>
          <w:p w14:paraId="7F912B66" w14:textId="77777777" w:rsidR="002A6E38" w:rsidRPr="00EB24AF" w:rsidRDefault="002A6E38" w:rsidP="00171168">
            <w:pPr>
              <w:pStyle w:val="PARAGRAPH"/>
              <w:spacing w:before="0" w:after="0"/>
            </w:pPr>
            <w:proofErr w:type="spellStart"/>
            <w:r w:rsidRPr="00EB24AF">
              <w:t>ExMarkCo</w:t>
            </w:r>
            <w:proofErr w:type="spellEnd"/>
          </w:p>
        </w:tc>
        <w:tc>
          <w:tcPr>
            <w:tcW w:w="2410" w:type="dxa"/>
          </w:tcPr>
          <w:p w14:paraId="7F3AED80" w14:textId="77777777" w:rsidR="002A6E38" w:rsidRPr="00EB24AF" w:rsidRDefault="002A6E38" w:rsidP="00171168">
            <w:pPr>
              <w:pStyle w:val="PARAGRAPH"/>
              <w:spacing w:before="0" w:after="0"/>
            </w:pPr>
            <w:r w:rsidRPr="00EB24AF">
              <w:t>Nil</w:t>
            </w:r>
          </w:p>
        </w:tc>
      </w:tr>
      <w:tr w:rsidR="002A6E38" w:rsidRPr="00EB24AF" w14:paraId="5E34E521" w14:textId="77777777" w:rsidTr="00171168">
        <w:trPr>
          <w:trHeight w:val="397"/>
        </w:trPr>
        <w:tc>
          <w:tcPr>
            <w:tcW w:w="5240" w:type="dxa"/>
          </w:tcPr>
          <w:p w14:paraId="730F76FC" w14:textId="77777777" w:rsidR="002A6E38" w:rsidRPr="00EB24AF" w:rsidRDefault="002A6E38" w:rsidP="00171168">
            <w:pPr>
              <w:pStyle w:val="PARAGRAPH"/>
              <w:spacing w:before="0" w:after="0"/>
            </w:pPr>
          </w:p>
        </w:tc>
        <w:tc>
          <w:tcPr>
            <w:tcW w:w="1701" w:type="dxa"/>
          </w:tcPr>
          <w:p w14:paraId="33548CD8" w14:textId="77777777" w:rsidR="002A6E38" w:rsidRPr="00EB24AF" w:rsidRDefault="002A6E38" w:rsidP="00171168">
            <w:pPr>
              <w:pStyle w:val="PARAGRAPH"/>
              <w:spacing w:before="0" w:after="0"/>
            </w:pPr>
          </w:p>
        </w:tc>
        <w:tc>
          <w:tcPr>
            <w:tcW w:w="2410" w:type="dxa"/>
          </w:tcPr>
          <w:p w14:paraId="4DAC1881" w14:textId="77777777" w:rsidR="002A6E38" w:rsidRPr="00EB24AF" w:rsidRDefault="002A6E38" w:rsidP="00171168">
            <w:pPr>
              <w:pStyle w:val="PARAGRAPH"/>
              <w:spacing w:before="0" w:after="0"/>
            </w:pPr>
          </w:p>
        </w:tc>
      </w:tr>
      <w:tr w:rsidR="002A6E38" w:rsidRPr="00EB24AF" w14:paraId="57A568FA" w14:textId="77777777" w:rsidTr="00171168">
        <w:trPr>
          <w:trHeight w:val="397"/>
        </w:trPr>
        <w:tc>
          <w:tcPr>
            <w:tcW w:w="5240" w:type="dxa"/>
          </w:tcPr>
          <w:p w14:paraId="2E46FBC8" w14:textId="77777777" w:rsidR="002A6E38" w:rsidRPr="00EB24AF" w:rsidRDefault="002A6E38" w:rsidP="00171168">
            <w:pPr>
              <w:pStyle w:val="PARAGRAPH"/>
              <w:spacing w:before="0" w:after="0"/>
            </w:pPr>
            <w:r w:rsidRPr="00EB24AF">
              <w:t>IECEx OD 501</w:t>
            </w:r>
          </w:p>
        </w:tc>
        <w:tc>
          <w:tcPr>
            <w:tcW w:w="1701" w:type="dxa"/>
          </w:tcPr>
          <w:p w14:paraId="7435E47F" w14:textId="77777777" w:rsidR="002A6E38" w:rsidRPr="00EB24AF" w:rsidRDefault="002A6E38" w:rsidP="00171168">
            <w:pPr>
              <w:pStyle w:val="PARAGRAPH"/>
              <w:spacing w:before="0" w:after="0"/>
            </w:pPr>
            <w:proofErr w:type="spellStart"/>
            <w:r w:rsidRPr="00EB24AF">
              <w:t>ExPCC</w:t>
            </w:r>
            <w:proofErr w:type="spellEnd"/>
          </w:p>
        </w:tc>
        <w:tc>
          <w:tcPr>
            <w:tcW w:w="2410" w:type="dxa"/>
          </w:tcPr>
          <w:p w14:paraId="528BC8DB" w14:textId="77777777" w:rsidR="002A6E38" w:rsidRPr="00EB24AF" w:rsidRDefault="002A6E38" w:rsidP="00171168">
            <w:pPr>
              <w:pStyle w:val="PARAGRAPH"/>
              <w:spacing w:before="0" w:after="0"/>
            </w:pPr>
            <w:proofErr w:type="spellStart"/>
            <w:r w:rsidRPr="00EB24AF">
              <w:t>ExAG</w:t>
            </w:r>
            <w:proofErr w:type="spellEnd"/>
          </w:p>
        </w:tc>
      </w:tr>
      <w:tr w:rsidR="002A6E38" w:rsidRPr="00EB24AF" w14:paraId="57909930" w14:textId="77777777" w:rsidTr="00171168">
        <w:trPr>
          <w:trHeight w:val="397"/>
        </w:trPr>
        <w:tc>
          <w:tcPr>
            <w:tcW w:w="5240" w:type="dxa"/>
          </w:tcPr>
          <w:p w14:paraId="7FB91C7A" w14:textId="77777777" w:rsidR="002A6E38" w:rsidRPr="00EB24AF" w:rsidRDefault="002A6E38" w:rsidP="00171168">
            <w:r w:rsidRPr="00EB24AF">
              <w:t>IECEx OD 502</w:t>
            </w:r>
          </w:p>
        </w:tc>
        <w:tc>
          <w:tcPr>
            <w:tcW w:w="1701" w:type="dxa"/>
          </w:tcPr>
          <w:p w14:paraId="7B867678" w14:textId="77777777" w:rsidR="002A6E38" w:rsidRPr="00EB24AF" w:rsidRDefault="002A6E38" w:rsidP="00171168">
            <w:pPr>
              <w:pStyle w:val="PARAGRAPH"/>
              <w:spacing w:before="0" w:after="0"/>
            </w:pPr>
            <w:proofErr w:type="spellStart"/>
            <w:r w:rsidRPr="00EB24AF">
              <w:t>ExPCC</w:t>
            </w:r>
            <w:proofErr w:type="spellEnd"/>
          </w:p>
        </w:tc>
        <w:tc>
          <w:tcPr>
            <w:tcW w:w="2410" w:type="dxa"/>
          </w:tcPr>
          <w:p w14:paraId="707BC710" w14:textId="77777777" w:rsidR="002A6E38" w:rsidRPr="00EB24AF" w:rsidRDefault="002A6E38" w:rsidP="00171168">
            <w:pPr>
              <w:pStyle w:val="PARAGRAPH"/>
              <w:spacing w:before="0" w:after="0"/>
            </w:pPr>
            <w:proofErr w:type="spellStart"/>
            <w:r w:rsidRPr="00EB24AF">
              <w:t>ExPCC</w:t>
            </w:r>
            <w:proofErr w:type="spellEnd"/>
            <w:r w:rsidRPr="00EB24AF">
              <w:t xml:space="preserve"> WG1</w:t>
            </w:r>
          </w:p>
        </w:tc>
      </w:tr>
      <w:tr w:rsidR="002A6E38" w:rsidRPr="00EB24AF" w14:paraId="1EAE37D4" w14:textId="77777777" w:rsidTr="00171168">
        <w:trPr>
          <w:trHeight w:val="397"/>
        </w:trPr>
        <w:tc>
          <w:tcPr>
            <w:tcW w:w="5240" w:type="dxa"/>
          </w:tcPr>
          <w:p w14:paraId="6151A153" w14:textId="77777777" w:rsidR="002A6E38" w:rsidRPr="00EB24AF" w:rsidRDefault="002A6E38" w:rsidP="00171168">
            <w:r w:rsidRPr="00EB24AF">
              <w:t>IECEx OD 503</w:t>
            </w:r>
          </w:p>
        </w:tc>
        <w:tc>
          <w:tcPr>
            <w:tcW w:w="1701" w:type="dxa"/>
          </w:tcPr>
          <w:p w14:paraId="13A6D3A8" w14:textId="77777777" w:rsidR="002A6E38" w:rsidRPr="00EB24AF" w:rsidRDefault="002A6E38" w:rsidP="00171168">
            <w:pPr>
              <w:pStyle w:val="PARAGRAPH"/>
              <w:spacing w:before="0" w:after="0"/>
            </w:pPr>
            <w:proofErr w:type="spellStart"/>
            <w:r w:rsidRPr="00EB24AF">
              <w:t>ExPCC</w:t>
            </w:r>
            <w:proofErr w:type="spellEnd"/>
          </w:p>
        </w:tc>
        <w:tc>
          <w:tcPr>
            <w:tcW w:w="2410" w:type="dxa"/>
          </w:tcPr>
          <w:p w14:paraId="02129A18" w14:textId="77777777" w:rsidR="002A6E38" w:rsidRPr="00EB24AF" w:rsidRDefault="002A6E38" w:rsidP="00171168">
            <w:pPr>
              <w:pStyle w:val="PARAGRAPH"/>
              <w:spacing w:before="0" w:after="0"/>
            </w:pPr>
            <w:proofErr w:type="spellStart"/>
            <w:r w:rsidRPr="00EB24AF">
              <w:t>ExPCC</w:t>
            </w:r>
            <w:proofErr w:type="spellEnd"/>
            <w:r w:rsidRPr="00EB24AF">
              <w:t xml:space="preserve"> WG2</w:t>
            </w:r>
          </w:p>
        </w:tc>
      </w:tr>
      <w:tr w:rsidR="002A6E38" w:rsidRPr="00EB24AF" w14:paraId="61E4AD96" w14:textId="77777777" w:rsidTr="00171168">
        <w:trPr>
          <w:trHeight w:val="397"/>
        </w:trPr>
        <w:tc>
          <w:tcPr>
            <w:tcW w:w="5240" w:type="dxa"/>
          </w:tcPr>
          <w:p w14:paraId="1CA080D5" w14:textId="77777777" w:rsidR="002A6E38" w:rsidRPr="00EB24AF" w:rsidRDefault="002A6E38" w:rsidP="00171168">
            <w:r w:rsidRPr="00EB24AF">
              <w:t>IECEx OD 504</w:t>
            </w:r>
          </w:p>
        </w:tc>
        <w:tc>
          <w:tcPr>
            <w:tcW w:w="1701" w:type="dxa"/>
          </w:tcPr>
          <w:p w14:paraId="547B3A6D" w14:textId="77777777" w:rsidR="002A6E38" w:rsidRPr="00EB24AF" w:rsidRDefault="002A6E38" w:rsidP="00171168">
            <w:pPr>
              <w:pStyle w:val="PARAGRAPH"/>
              <w:spacing w:before="0" w:after="0"/>
            </w:pPr>
            <w:proofErr w:type="spellStart"/>
            <w:r w:rsidRPr="00EB24AF">
              <w:t>ExPCC</w:t>
            </w:r>
            <w:proofErr w:type="spellEnd"/>
          </w:p>
        </w:tc>
        <w:tc>
          <w:tcPr>
            <w:tcW w:w="2410" w:type="dxa"/>
          </w:tcPr>
          <w:p w14:paraId="167D59A4" w14:textId="77777777" w:rsidR="002A6E38" w:rsidRPr="00EB24AF" w:rsidRDefault="002A6E38" w:rsidP="00171168">
            <w:pPr>
              <w:pStyle w:val="PARAGRAPH"/>
              <w:spacing w:before="0" w:after="0"/>
            </w:pPr>
            <w:proofErr w:type="spellStart"/>
            <w:r w:rsidRPr="00EB24AF">
              <w:t>ExPCC</w:t>
            </w:r>
            <w:proofErr w:type="spellEnd"/>
            <w:r w:rsidRPr="00EB24AF">
              <w:t xml:space="preserve"> WG2</w:t>
            </w:r>
          </w:p>
        </w:tc>
      </w:tr>
      <w:tr w:rsidR="002A6E38" w:rsidRPr="00EB24AF" w14:paraId="6E86349F" w14:textId="77777777" w:rsidTr="00171168">
        <w:trPr>
          <w:trHeight w:val="397"/>
        </w:trPr>
        <w:tc>
          <w:tcPr>
            <w:tcW w:w="5240" w:type="dxa"/>
          </w:tcPr>
          <w:p w14:paraId="1CE4387F" w14:textId="77777777" w:rsidR="002A6E38" w:rsidRPr="00EB24AF" w:rsidRDefault="002A6E38" w:rsidP="00171168">
            <w:r w:rsidRPr="00EB24AF">
              <w:t>IECEx OD 505</w:t>
            </w:r>
          </w:p>
        </w:tc>
        <w:tc>
          <w:tcPr>
            <w:tcW w:w="1701" w:type="dxa"/>
          </w:tcPr>
          <w:p w14:paraId="7A583447" w14:textId="77777777" w:rsidR="002A6E38" w:rsidRPr="00EB24AF" w:rsidRDefault="002A6E38" w:rsidP="00171168">
            <w:pPr>
              <w:pStyle w:val="PARAGRAPH"/>
              <w:spacing w:before="0" w:after="0"/>
            </w:pPr>
            <w:proofErr w:type="spellStart"/>
            <w:r w:rsidRPr="00EB24AF">
              <w:t>ExPCC</w:t>
            </w:r>
            <w:proofErr w:type="spellEnd"/>
          </w:p>
        </w:tc>
        <w:tc>
          <w:tcPr>
            <w:tcW w:w="2410" w:type="dxa"/>
          </w:tcPr>
          <w:p w14:paraId="24DA8753" w14:textId="77777777" w:rsidR="002A6E38" w:rsidRPr="00EB24AF" w:rsidRDefault="002A6E38" w:rsidP="00171168">
            <w:pPr>
              <w:pStyle w:val="PARAGRAPH"/>
              <w:spacing w:before="0" w:after="0"/>
            </w:pPr>
            <w:proofErr w:type="spellStart"/>
            <w:r w:rsidRPr="00EB24AF">
              <w:t>ExAG</w:t>
            </w:r>
            <w:proofErr w:type="spellEnd"/>
          </w:p>
        </w:tc>
      </w:tr>
      <w:tr w:rsidR="002A6E38" w:rsidRPr="00EB24AF" w14:paraId="04134872" w14:textId="77777777" w:rsidTr="00171168">
        <w:trPr>
          <w:trHeight w:val="397"/>
        </w:trPr>
        <w:tc>
          <w:tcPr>
            <w:tcW w:w="5240" w:type="dxa"/>
          </w:tcPr>
          <w:p w14:paraId="2D9D9DD1" w14:textId="77777777" w:rsidR="002A6E38" w:rsidRPr="00EB24AF" w:rsidRDefault="002A6E38" w:rsidP="00171168">
            <w:r w:rsidRPr="00EB24AF">
              <w:t>IECEx OD 507</w:t>
            </w:r>
          </w:p>
        </w:tc>
        <w:tc>
          <w:tcPr>
            <w:tcW w:w="1701" w:type="dxa"/>
          </w:tcPr>
          <w:p w14:paraId="12BC1DB1" w14:textId="77777777" w:rsidR="002A6E38" w:rsidRPr="00EB24AF" w:rsidRDefault="002A6E38" w:rsidP="00171168">
            <w:pPr>
              <w:pStyle w:val="PARAGRAPH"/>
              <w:spacing w:before="0" w:after="0"/>
            </w:pPr>
            <w:proofErr w:type="spellStart"/>
            <w:r w:rsidRPr="00EB24AF">
              <w:t>ExPCC</w:t>
            </w:r>
            <w:proofErr w:type="spellEnd"/>
          </w:p>
        </w:tc>
        <w:tc>
          <w:tcPr>
            <w:tcW w:w="2410" w:type="dxa"/>
          </w:tcPr>
          <w:p w14:paraId="55CBBCB5" w14:textId="77777777" w:rsidR="002A6E38" w:rsidRPr="00EB24AF" w:rsidRDefault="002A6E38" w:rsidP="00171168">
            <w:pPr>
              <w:pStyle w:val="PARAGRAPH"/>
              <w:spacing w:before="0" w:after="0"/>
            </w:pPr>
            <w:proofErr w:type="spellStart"/>
            <w:r w:rsidRPr="00EB24AF">
              <w:t>ExAG</w:t>
            </w:r>
            <w:proofErr w:type="spellEnd"/>
          </w:p>
        </w:tc>
      </w:tr>
      <w:tr w:rsidR="002A6E38" w:rsidRPr="00EB24AF" w14:paraId="6FF31FAE" w14:textId="77777777" w:rsidTr="00171168">
        <w:trPr>
          <w:trHeight w:val="397"/>
        </w:trPr>
        <w:tc>
          <w:tcPr>
            <w:tcW w:w="5240" w:type="dxa"/>
          </w:tcPr>
          <w:p w14:paraId="72CEE4F9" w14:textId="77777777" w:rsidR="002A6E38" w:rsidRPr="00EB24AF" w:rsidRDefault="002A6E38" w:rsidP="00171168">
            <w:r w:rsidRPr="00EB24AF">
              <w:t>IECEx OD 521</w:t>
            </w:r>
          </w:p>
        </w:tc>
        <w:tc>
          <w:tcPr>
            <w:tcW w:w="1701" w:type="dxa"/>
          </w:tcPr>
          <w:p w14:paraId="06332111" w14:textId="77777777" w:rsidR="002A6E38" w:rsidRPr="00EB24AF" w:rsidRDefault="002A6E38" w:rsidP="00171168">
            <w:pPr>
              <w:pStyle w:val="PARAGRAPH"/>
              <w:spacing w:before="0" w:after="0"/>
            </w:pPr>
            <w:proofErr w:type="spellStart"/>
            <w:r w:rsidRPr="00EB24AF">
              <w:t>ExPCC</w:t>
            </w:r>
            <w:proofErr w:type="spellEnd"/>
          </w:p>
        </w:tc>
        <w:tc>
          <w:tcPr>
            <w:tcW w:w="2410" w:type="dxa"/>
          </w:tcPr>
          <w:p w14:paraId="72883F59" w14:textId="77777777" w:rsidR="002A6E38" w:rsidRPr="00EB24AF" w:rsidRDefault="002A6E38" w:rsidP="00171168">
            <w:pPr>
              <w:pStyle w:val="PARAGRAPH"/>
              <w:spacing w:before="0" w:after="0"/>
            </w:pPr>
            <w:proofErr w:type="spellStart"/>
            <w:r w:rsidRPr="00EB24AF">
              <w:t>ExPCC</w:t>
            </w:r>
            <w:proofErr w:type="spellEnd"/>
            <w:r w:rsidRPr="00EB24AF">
              <w:t xml:space="preserve"> WG4</w:t>
            </w:r>
          </w:p>
        </w:tc>
      </w:tr>
      <w:tr w:rsidR="002A6E38" w:rsidRPr="00EB24AF" w14:paraId="35C9328A" w14:textId="77777777" w:rsidTr="00171168">
        <w:trPr>
          <w:trHeight w:val="397"/>
        </w:trPr>
        <w:tc>
          <w:tcPr>
            <w:tcW w:w="5240" w:type="dxa"/>
          </w:tcPr>
          <w:p w14:paraId="5D135B35" w14:textId="77777777" w:rsidR="002A6E38" w:rsidRPr="00EB24AF" w:rsidRDefault="002A6E38" w:rsidP="00171168">
            <w:pPr>
              <w:pStyle w:val="PARAGRAPH"/>
              <w:spacing w:before="0" w:after="0"/>
            </w:pPr>
          </w:p>
        </w:tc>
        <w:tc>
          <w:tcPr>
            <w:tcW w:w="1701" w:type="dxa"/>
          </w:tcPr>
          <w:p w14:paraId="4A9EE9FA" w14:textId="77777777" w:rsidR="002A6E38" w:rsidRPr="00EB24AF" w:rsidRDefault="002A6E38" w:rsidP="00171168">
            <w:pPr>
              <w:pStyle w:val="PARAGRAPH"/>
              <w:spacing w:before="0" w:after="0"/>
            </w:pPr>
          </w:p>
        </w:tc>
        <w:tc>
          <w:tcPr>
            <w:tcW w:w="2410" w:type="dxa"/>
          </w:tcPr>
          <w:p w14:paraId="4D8300F9" w14:textId="77777777" w:rsidR="002A6E38" w:rsidRPr="00EB24AF" w:rsidRDefault="002A6E38" w:rsidP="00171168">
            <w:pPr>
              <w:pStyle w:val="PARAGRAPH"/>
              <w:spacing w:before="0" w:after="0"/>
            </w:pPr>
          </w:p>
        </w:tc>
      </w:tr>
    </w:tbl>
    <w:p w14:paraId="02A4A90F" w14:textId="77777777" w:rsidR="002A6E38" w:rsidRPr="00EB24AF" w:rsidRDefault="002A6E38" w:rsidP="002A6E38">
      <w:pPr>
        <w:pStyle w:val="PARAGRAPH"/>
        <w:spacing w:before="0" w:after="0"/>
      </w:pPr>
    </w:p>
    <w:p w14:paraId="01F65E86" w14:textId="77777777" w:rsidR="002A6E38" w:rsidRPr="00EB24AF" w:rsidRDefault="002A6E38" w:rsidP="002A6E38">
      <w:pPr>
        <w:jc w:val="left"/>
      </w:pPr>
    </w:p>
    <w:p w14:paraId="6394E564" w14:textId="77777777" w:rsidR="002A6E38" w:rsidRPr="00EB24AF" w:rsidRDefault="002A6E38" w:rsidP="002A6E38">
      <w:pPr>
        <w:jc w:val="left"/>
      </w:pPr>
    </w:p>
    <w:p w14:paraId="62310C55" w14:textId="77777777" w:rsidR="002A6E38" w:rsidRPr="00EB24AF" w:rsidRDefault="002A6E38" w:rsidP="002A6E38">
      <w:pPr>
        <w:jc w:val="left"/>
      </w:pPr>
    </w:p>
    <w:p w14:paraId="0EB2F75E" w14:textId="77777777" w:rsidR="002A6E38" w:rsidRPr="00EB24AF" w:rsidRDefault="002A6E38" w:rsidP="002A6E38">
      <w:pPr>
        <w:spacing w:before="100" w:after="200"/>
        <w:rPr>
          <w:rFonts w:ascii="Arial,Bold" w:hAnsi="Arial,Bold" w:cs="Arial,Bold"/>
          <w:lang w:eastAsia="en-US"/>
        </w:rPr>
        <w:sectPr w:rsidR="002A6E38" w:rsidRPr="00EB24AF" w:rsidSect="00A62CDF">
          <w:headerReference w:type="even" r:id="rId37"/>
          <w:headerReference w:type="default" r:id="rId38"/>
          <w:footerReference w:type="default" r:id="rId39"/>
          <w:headerReference w:type="first" r:id="rId40"/>
          <w:pgSz w:w="11907" w:h="16840" w:code="9"/>
          <w:pgMar w:top="1701" w:right="1418" w:bottom="851" w:left="1418" w:header="1134" w:footer="851" w:gutter="0"/>
          <w:pgNumType w:start="2"/>
          <w:cols w:space="720"/>
        </w:sectPr>
      </w:pPr>
    </w:p>
    <w:p w14:paraId="02C88680" w14:textId="77777777" w:rsidR="002A6E38" w:rsidRPr="00EB24AF" w:rsidRDefault="002A6E38" w:rsidP="002A6E38">
      <w:pPr>
        <w:spacing w:line="340" w:lineRule="exact"/>
        <w:ind w:left="426"/>
        <w:jc w:val="left"/>
        <w:rPr>
          <w:color w:val="005AA1"/>
          <w:sz w:val="22"/>
          <w:szCs w:val="22"/>
        </w:rPr>
      </w:pPr>
      <w:r w:rsidRPr="00EB24AF">
        <w:rPr>
          <w:lang w:eastAsia="en-AU"/>
        </w:rPr>
        <w:lastRenderedPageBreak/>
        <w:drawing>
          <wp:anchor distT="0" distB="0" distL="114300" distR="114300" simplePos="0" relativeHeight="251694080" behindDoc="1" locked="0" layoutInCell="1" allowOverlap="1" wp14:anchorId="63F15BAD" wp14:editId="3D56FA2D">
            <wp:simplePos x="0" y="0"/>
            <wp:positionH relativeFrom="page">
              <wp:posOffset>648335</wp:posOffset>
            </wp:positionH>
            <wp:positionV relativeFrom="page">
              <wp:posOffset>3845560</wp:posOffset>
            </wp:positionV>
            <wp:extent cx="6915150" cy="6838950"/>
            <wp:effectExtent l="0" t="0" r="0" b="0"/>
            <wp:wrapNone/>
            <wp:docPr id="77" name="Picture 77"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4AF">
        <w:rPr>
          <w:color w:val="005AA1"/>
          <w:sz w:val="22"/>
          <w:szCs w:val="22"/>
        </w:rPr>
        <w:t>INTERNATIONAL</w:t>
      </w:r>
      <w:r>
        <w:rPr>
          <w:color w:val="005AA1"/>
          <w:sz w:val="22"/>
          <w:szCs w:val="22"/>
        </w:rPr>
        <w:t xml:space="preserve"> </w:t>
      </w:r>
      <w:r w:rsidRPr="00EB24AF">
        <w:rPr>
          <w:color w:val="005AA1"/>
          <w:sz w:val="22"/>
          <w:szCs w:val="22"/>
        </w:rPr>
        <w:t>IEC SYSTEM FOR CERTIFICATION TO</w:t>
      </w:r>
    </w:p>
    <w:p w14:paraId="61DC9C90" w14:textId="77777777" w:rsidR="002A6E38" w:rsidRPr="00EB24AF" w:rsidRDefault="002A6E38" w:rsidP="002A6E38">
      <w:pPr>
        <w:tabs>
          <w:tab w:val="left" w:pos="3686"/>
        </w:tabs>
        <w:spacing w:line="340" w:lineRule="exact"/>
        <w:ind w:left="3545" w:hanging="3119"/>
        <w:jc w:val="left"/>
        <w:rPr>
          <w:color w:val="005AA1"/>
          <w:sz w:val="22"/>
          <w:szCs w:val="22"/>
        </w:rPr>
      </w:pPr>
      <w:r w:rsidRPr="00EB24AF">
        <w:rPr>
          <w:color w:val="005AA1"/>
          <w:sz w:val="22"/>
          <w:szCs w:val="22"/>
        </w:rPr>
        <w:t>ELECTROTECHNICAL STANDARDS RELATING TO EQUIPMENT</w:t>
      </w:r>
    </w:p>
    <w:p w14:paraId="676F25C4" w14:textId="77777777" w:rsidR="002A6E38" w:rsidRPr="00EB24AF" w:rsidRDefault="002A6E38" w:rsidP="002A6E38">
      <w:pPr>
        <w:tabs>
          <w:tab w:val="left" w:pos="3686"/>
        </w:tabs>
        <w:spacing w:line="340" w:lineRule="exact"/>
        <w:ind w:left="3545" w:hanging="3119"/>
        <w:jc w:val="left"/>
        <w:rPr>
          <w:color w:val="005AA1"/>
          <w:sz w:val="22"/>
          <w:szCs w:val="22"/>
        </w:rPr>
      </w:pPr>
      <w:r w:rsidRPr="00EB24AF">
        <w:rPr>
          <w:color w:val="005AA1"/>
          <w:sz w:val="22"/>
          <w:szCs w:val="22"/>
        </w:rPr>
        <w:t>COMMISSION</w:t>
      </w:r>
      <w:r>
        <w:rPr>
          <w:color w:val="005AA1"/>
          <w:sz w:val="22"/>
          <w:szCs w:val="22"/>
        </w:rPr>
        <w:t xml:space="preserve"> </w:t>
      </w:r>
      <w:r w:rsidRPr="00EB24AF">
        <w:rPr>
          <w:color w:val="005AA1"/>
          <w:sz w:val="22"/>
          <w:szCs w:val="22"/>
        </w:rPr>
        <w:t>FOR USE IN EXPLOSIVE ATMOSPHERES</w:t>
      </w:r>
    </w:p>
    <w:p w14:paraId="2E08BECC" w14:textId="77777777" w:rsidR="002A6E38" w:rsidRPr="00EB24AF" w:rsidRDefault="002A6E38" w:rsidP="002A6E38">
      <w:pPr>
        <w:tabs>
          <w:tab w:val="left" w:pos="3686"/>
        </w:tabs>
        <w:spacing w:line="340" w:lineRule="exact"/>
        <w:ind w:left="426"/>
        <w:rPr>
          <w:sz w:val="22"/>
          <w:szCs w:val="22"/>
        </w:rPr>
      </w:pPr>
    </w:p>
    <w:p w14:paraId="208C75D9" w14:textId="77777777" w:rsidR="002A6E38" w:rsidRPr="00EB24AF" w:rsidRDefault="002A6E38" w:rsidP="002A6E38">
      <w:pPr>
        <w:tabs>
          <w:tab w:val="left" w:pos="3686"/>
        </w:tabs>
        <w:ind w:left="426"/>
        <w:rPr>
          <w:sz w:val="22"/>
          <w:szCs w:val="22"/>
        </w:rPr>
      </w:pPr>
    </w:p>
    <w:p w14:paraId="4791C239" w14:textId="77777777" w:rsidR="002A6E38" w:rsidRPr="00EB24AF" w:rsidRDefault="002A6E38" w:rsidP="002A6E38">
      <w:pPr>
        <w:tabs>
          <w:tab w:val="left" w:pos="3686"/>
        </w:tabs>
        <w:spacing w:line="270" w:lineRule="exact"/>
        <w:ind w:left="426"/>
        <w:rPr>
          <w:sz w:val="18"/>
          <w:szCs w:val="18"/>
        </w:rPr>
      </w:pPr>
      <w:r w:rsidRPr="00EB24AF">
        <w:rPr>
          <w:sz w:val="18"/>
          <w:szCs w:val="18"/>
        </w:rPr>
        <w:t xml:space="preserve">3, rue de </w:t>
      </w:r>
      <w:proofErr w:type="spellStart"/>
      <w:r w:rsidRPr="00EB24AF">
        <w:rPr>
          <w:sz w:val="18"/>
          <w:szCs w:val="18"/>
        </w:rPr>
        <w:t>Varembé</w:t>
      </w:r>
      <w:proofErr w:type="spellEnd"/>
      <w:r w:rsidRPr="00EB24AF">
        <w:rPr>
          <w:sz w:val="18"/>
          <w:szCs w:val="18"/>
        </w:rPr>
        <w:tab/>
        <w:t>IECEX Secretariat c/o IEC Sydney Office</w:t>
      </w:r>
    </w:p>
    <w:p w14:paraId="3DD4EDFB" w14:textId="77777777" w:rsidR="002A6E38" w:rsidRPr="00EB24AF" w:rsidRDefault="002A6E38" w:rsidP="002A6E38">
      <w:pPr>
        <w:tabs>
          <w:tab w:val="left" w:pos="3686"/>
        </w:tabs>
        <w:spacing w:line="270" w:lineRule="exact"/>
        <w:ind w:left="426"/>
        <w:rPr>
          <w:sz w:val="18"/>
          <w:szCs w:val="18"/>
        </w:rPr>
      </w:pPr>
      <w:r w:rsidRPr="00EB24AF">
        <w:rPr>
          <w:sz w:val="18"/>
          <w:szCs w:val="18"/>
        </w:rPr>
        <w:t>PO Box 131</w:t>
      </w:r>
      <w:r w:rsidRPr="00EB24AF">
        <w:rPr>
          <w:sz w:val="18"/>
          <w:szCs w:val="18"/>
        </w:rPr>
        <w:tab/>
        <w:t>The Executive Centre</w:t>
      </w:r>
    </w:p>
    <w:p w14:paraId="2CBA97E4" w14:textId="77777777" w:rsidR="002A6E38" w:rsidRPr="00EB24AF" w:rsidRDefault="002A6E38" w:rsidP="002A6E38">
      <w:pPr>
        <w:tabs>
          <w:tab w:val="left" w:pos="3686"/>
        </w:tabs>
        <w:spacing w:line="270" w:lineRule="exact"/>
        <w:ind w:left="426"/>
        <w:rPr>
          <w:sz w:val="18"/>
          <w:szCs w:val="18"/>
        </w:rPr>
      </w:pPr>
      <w:r w:rsidRPr="00EB24AF">
        <w:rPr>
          <w:sz w:val="18"/>
          <w:szCs w:val="18"/>
        </w:rPr>
        <w:t>CH-1211 Geneva 20</w:t>
      </w:r>
      <w:r w:rsidRPr="00EB24AF">
        <w:rPr>
          <w:sz w:val="18"/>
          <w:szCs w:val="18"/>
        </w:rPr>
        <w:tab/>
        <w:t>Australia Square, Level 33</w:t>
      </w:r>
    </w:p>
    <w:p w14:paraId="0D61DA47" w14:textId="77777777" w:rsidR="002A6E38" w:rsidRPr="00EB24AF" w:rsidRDefault="002A6E38" w:rsidP="002A6E38">
      <w:pPr>
        <w:tabs>
          <w:tab w:val="left" w:pos="3686"/>
        </w:tabs>
        <w:ind w:left="426"/>
        <w:rPr>
          <w:sz w:val="18"/>
          <w:szCs w:val="22"/>
        </w:rPr>
      </w:pPr>
      <w:r w:rsidRPr="00EB24AF">
        <w:rPr>
          <w:sz w:val="18"/>
          <w:szCs w:val="18"/>
        </w:rPr>
        <w:t>Switzerland</w:t>
      </w:r>
      <w:r w:rsidRPr="00EB24AF">
        <w:rPr>
          <w:sz w:val="22"/>
          <w:szCs w:val="22"/>
        </w:rPr>
        <w:tab/>
      </w:r>
      <w:r w:rsidRPr="00EB24AF">
        <w:rPr>
          <w:sz w:val="18"/>
          <w:szCs w:val="18"/>
        </w:rPr>
        <w:t>264 George</w:t>
      </w:r>
      <w:r w:rsidRPr="00EB24AF">
        <w:rPr>
          <w:sz w:val="22"/>
          <w:szCs w:val="22"/>
        </w:rPr>
        <w:t xml:space="preserve"> </w:t>
      </w:r>
      <w:r w:rsidRPr="00EB24AF">
        <w:rPr>
          <w:sz w:val="18"/>
          <w:szCs w:val="22"/>
        </w:rPr>
        <w:t>Street</w:t>
      </w:r>
    </w:p>
    <w:p w14:paraId="7DFF7E1A" w14:textId="77777777" w:rsidR="002A6E38" w:rsidRPr="00EB24AF" w:rsidRDefault="002A6E38" w:rsidP="002A6E38">
      <w:pPr>
        <w:tabs>
          <w:tab w:val="left" w:pos="3686"/>
        </w:tabs>
        <w:ind w:left="426"/>
        <w:rPr>
          <w:sz w:val="22"/>
          <w:szCs w:val="22"/>
        </w:rPr>
      </w:pPr>
      <w:r w:rsidRPr="00EB24AF">
        <w:rPr>
          <w:sz w:val="18"/>
          <w:szCs w:val="22"/>
        </w:rPr>
        <w:tab/>
        <w:t>Sydney, NSW, 2000</w:t>
      </w:r>
    </w:p>
    <w:p w14:paraId="4D95A102" w14:textId="77777777" w:rsidR="002A6E38" w:rsidRPr="00EB24AF" w:rsidRDefault="002A6E38" w:rsidP="002A6E38">
      <w:pPr>
        <w:tabs>
          <w:tab w:val="left" w:pos="397"/>
          <w:tab w:val="left" w:pos="3686"/>
        </w:tabs>
        <w:spacing w:line="270" w:lineRule="exact"/>
        <w:ind w:left="426"/>
        <w:rPr>
          <w:sz w:val="18"/>
          <w:szCs w:val="18"/>
        </w:rPr>
      </w:pPr>
      <w:r w:rsidRPr="00EB24AF">
        <w:rPr>
          <w:sz w:val="18"/>
          <w:szCs w:val="18"/>
        </w:rPr>
        <w:tab/>
        <w:t>Australia</w:t>
      </w:r>
    </w:p>
    <w:p w14:paraId="004EA36C" w14:textId="77777777" w:rsidR="002A6E38" w:rsidRPr="00EB24AF" w:rsidRDefault="002A6E38" w:rsidP="002A6E38">
      <w:pPr>
        <w:tabs>
          <w:tab w:val="left" w:pos="397"/>
          <w:tab w:val="left" w:pos="3686"/>
        </w:tabs>
        <w:spacing w:line="270" w:lineRule="exact"/>
        <w:ind w:left="426"/>
        <w:rPr>
          <w:sz w:val="18"/>
          <w:szCs w:val="18"/>
        </w:rPr>
      </w:pPr>
    </w:p>
    <w:p w14:paraId="63E0039B" w14:textId="77777777" w:rsidR="002A6E38" w:rsidRPr="00EB24AF" w:rsidRDefault="002A6E38" w:rsidP="002A6E38">
      <w:pPr>
        <w:tabs>
          <w:tab w:val="left" w:pos="851"/>
          <w:tab w:val="left" w:pos="3686"/>
          <w:tab w:val="left" w:pos="4111"/>
        </w:tabs>
        <w:spacing w:line="270" w:lineRule="exact"/>
        <w:ind w:left="426"/>
        <w:rPr>
          <w:sz w:val="18"/>
          <w:szCs w:val="18"/>
        </w:rPr>
      </w:pPr>
      <w:r w:rsidRPr="00EB24AF">
        <w:rPr>
          <w:sz w:val="18"/>
          <w:szCs w:val="18"/>
        </w:rPr>
        <w:t>Tel:</w:t>
      </w:r>
      <w:r w:rsidRPr="00EB24AF">
        <w:rPr>
          <w:sz w:val="18"/>
          <w:szCs w:val="18"/>
        </w:rPr>
        <w:tab/>
        <w:t>+ 41 22 919 02 11</w:t>
      </w:r>
      <w:r w:rsidRPr="00EB24AF">
        <w:rPr>
          <w:sz w:val="18"/>
          <w:szCs w:val="18"/>
        </w:rPr>
        <w:tab/>
        <w:t>Tel:</w:t>
      </w:r>
      <w:r w:rsidRPr="00EB24AF">
        <w:rPr>
          <w:sz w:val="18"/>
          <w:szCs w:val="18"/>
        </w:rPr>
        <w:tab/>
        <w:t>+ 61 2 4628 4690</w:t>
      </w:r>
    </w:p>
    <w:p w14:paraId="23F732F2" w14:textId="77777777" w:rsidR="002A6E38" w:rsidRPr="00EB24AF" w:rsidRDefault="002A6E38" w:rsidP="002A6E38">
      <w:pPr>
        <w:tabs>
          <w:tab w:val="left" w:pos="3686"/>
        </w:tabs>
        <w:spacing w:line="270" w:lineRule="exact"/>
        <w:ind w:left="426"/>
        <w:rPr>
          <w:sz w:val="18"/>
          <w:szCs w:val="18"/>
        </w:rPr>
      </w:pPr>
      <w:r w:rsidRPr="00EB24AF">
        <w:rPr>
          <w:sz w:val="18"/>
          <w:szCs w:val="18"/>
        </w:rPr>
        <w:t>info@iec.ch</w:t>
      </w:r>
      <w:r w:rsidRPr="00EB24AF">
        <w:rPr>
          <w:sz w:val="18"/>
          <w:szCs w:val="18"/>
        </w:rPr>
        <w:tab/>
        <w:t>info@iecex.com</w:t>
      </w:r>
    </w:p>
    <w:p w14:paraId="5D6A2369" w14:textId="77777777" w:rsidR="002A6E38" w:rsidRPr="00EB24AF" w:rsidRDefault="002A6E38" w:rsidP="002A6E38">
      <w:pPr>
        <w:tabs>
          <w:tab w:val="left" w:pos="3686"/>
        </w:tabs>
        <w:spacing w:line="270" w:lineRule="exact"/>
        <w:ind w:left="426"/>
        <w:rPr>
          <w:sz w:val="18"/>
          <w:szCs w:val="18"/>
        </w:rPr>
      </w:pPr>
      <w:r w:rsidRPr="00EB24AF">
        <w:rPr>
          <w:sz w:val="18"/>
          <w:szCs w:val="18"/>
        </w:rPr>
        <w:t>www.iec.ch</w:t>
      </w:r>
      <w:r w:rsidRPr="00EB24AF">
        <w:rPr>
          <w:sz w:val="18"/>
          <w:szCs w:val="18"/>
        </w:rPr>
        <w:tab/>
        <w:t>www.iecex.com</w:t>
      </w:r>
    </w:p>
    <w:p w14:paraId="4BDD6782" w14:textId="77777777" w:rsidR="002A6E38" w:rsidRPr="00EB24AF" w:rsidRDefault="002A6E38" w:rsidP="002A6E38">
      <w:pPr>
        <w:spacing w:before="100" w:after="200"/>
        <w:ind w:left="426"/>
        <w:rPr>
          <w:rFonts w:ascii="Arial,Bold" w:hAnsi="Arial,Bold" w:cs="Arial,Bold"/>
          <w:lang w:eastAsia="en-US"/>
        </w:rPr>
      </w:pPr>
    </w:p>
    <w:p w14:paraId="6708096D" w14:textId="77777777" w:rsidR="00B17B9F" w:rsidRPr="003D682C" w:rsidRDefault="00B17B9F" w:rsidP="002A6E38">
      <w:pPr>
        <w:pStyle w:val="HEADINGNonumber"/>
        <w:ind w:left="397" w:hanging="397"/>
      </w:pPr>
    </w:p>
    <w:sectPr w:rsidR="00B17B9F" w:rsidRPr="003D682C" w:rsidSect="00E21B81">
      <w:headerReference w:type="even" r:id="rId42"/>
      <w:headerReference w:type="default" r:id="rId43"/>
      <w:headerReference w:type="first" r:id="rId44"/>
      <w:pgSz w:w="11907" w:h="16840" w:code="9"/>
      <w:pgMar w:top="851" w:right="1275" w:bottom="601" w:left="1021" w:header="454"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DBD53" w14:textId="77777777" w:rsidR="007A2E30" w:rsidRDefault="007A2E30">
      <w:r>
        <w:separator/>
      </w:r>
    </w:p>
  </w:endnote>
  <w:endnote w:type="continuationSeparator" w:id="0">
    <w:p w14:paraId="107103D1" w14:textId="77777777" w:rsidR="007A2E30" w:rsidRDefault="007A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FA66" w14:textId="5E0539AC" w:rsidR="002A6E38" w:rsidRPr="00F60720" w:rsidRDefault="002A6E38" w:rsidP="008D73E8">
    <w:pPr>
      <w:pStyle w:val="Footer"/>
      <w:ind w:left="-142"/>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1AD4C" w14:textId="77777777" w:rsidR="002A6E38" w:rsidRDefault="002A6E38" w:rsidP="008D73E8">
    <w:pPr>
      <w:pStyle w:val="Footer"/>
      <w:rPr>
        <w:sz w:val="16"/>
      </w:rPr>
    </w:pPr>
  </w:p>
  <w:p w14:paraId="5ED23518" w14:textId="77777777" w:rsidR="002A6E38" w:rsidRPr="000C5C2D" w:rsidRDefault="002A6E38" w:rsidP="000C5C2D">
    <w:pPr>
      <w:pStyle w:val="Footer"/>
      <w:jc w:val="center"/>
      <w:rPr>
        <w:sz w:val="14"/>
      </w:rPr>
    </w:pPr>
    <w:r w:rsidRPr="000C5C2D">
      <w:rPr>
        <w:sz w:val="14"/>
      </w:rPr>
      <w:t>Disclaimer: This document is controlled and has been released electronically.</w:t>
    </w:r>
  </w:p>
  <w:p w14:paraId="414BB68E" w14:textId="77777777" w:rsidR="002A6E38" w:rsidRPr="000C5C2D" w:rsidRDefault="002A6E38" w:rsidP="000C5C2D">
    <w:pPr>
      <w:pStyle w:val="Footer"/>
      <w:jc w:val="center"/>
      <w:rPr>
        <w:sz w:val="14"/>
      </w:rPr>
    </w:pPr>
    <w:r w:rsidRPr="000C5C2D">
      <w:rPr>
        <w:sz w:val="14"/>
      </w:rPr>
      <w:t>Only the version on the IECEx Website is the current document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9179" w14:textId="77777777" w:rsidR="002A6E38" w:rsidRDefault="002A6E38" w:rsidP="008D73E8">
    <w:pPr>
      <w:pStyle w:val="Footer"/>
      <w:tabs>
        <w:tab w:val="clear" w:pos="4536"/>
        <w:tab w:val="clear" w:pos="9072"/>
        <w:tab w:val="left" w:pos="198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4B310" w14:textId="77777777" w:rsidR="002A6E38" w:rsidRPr="000C5C2D" w:rsidRDefault="002A6E38" w:rsidP="000C5C2D">
    <w:pPr>
      <w:pStyle w:val="Footer"/>
      <w:jc w:val="center"/>
      <w:rPr>
        <w:sz w:val="14"/>
      </w:rPr>
    </w:pPr>
  </w:p>
  <w:p w14:paraId="6F065376" w14:textId="77777777" w:rsidR="002A6E38" w:rsidRPr="000C5C2D" w:rsidRDefault="002A6E38" w:rsidP="000C5C2D">
    <w:pPr>
      <w:pStyle w:val="Footer"/>
      <w:jc w:val="center"/>
      <w:rPr>
        <w:sz w:val="14"/>
      </w:rPr>
    </w:pPr>
    <w:r w:rsidRPr="000C5C2D">
      <w:rPr>
        <w:sz w:val="14"/>
      </w:rPr>
      <w:t>Disclaimer: This document is controlled and has been released electronically.</w:t>
    </w:r>
  </w:p>
  <w:p w14:paraId="60BCD039" w14:textId="77777777" w:rsidR="002A6E38" w:rsidRPr="000C5C2D" w:rsidRDefault="002A6E38" w:rsidP="000C5C2D">
    <w:pPr>
      <w:pStyle w:val="Footer"/>
      <w:jc w:val="center"/>
      <w:rPr>
        <w:sz w:val="14"/>
      </w:rPr>
    </w:pPr>
    <w:r w:rsidRPr="000C5C2D">
      <w:rPr>
        <w:sz w:val="14"/>
      </w:rPr>
      <w:t>Only the version on the IECEx Website is the current document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E257F" w14:textId="77777777" w:rsidR="007A2E30" w:rsidRDefault="007A2E30" w:rsidP="005A4233">
      <w:pPr>
        <w:pStyle w:val="NOTE"/>
        <w:spacing w:after="0"/>
        <w:rPr>
          <w:spacing w:val="0"/>
        </w:rPr>
      </w:pPr>
      <w:r>
        <w:rPr>
          <w:spacing w:val="0"/>
        </w:rPr>
        <w:t>—————————</w:t>
      </w:r>
    </w:p>
  </w:footnote>
  <w:footnote w:type="continuationSeparator" w:id="0">
    <w:p w14:paraId="4D67D96B" w14:textId="77777777" w:rsidR="007A2E30" w:rsidRDefault="007A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E328" w14:textId="77777777" w:rsidR="00434585" w:rsidRDefault="007A2E30">
    <w:pPr>
      <w:pStyle w:val="Header"/>
      <w:rPr>
        <w:color w:val="000099"/>
      </w:rPr>
    </w:pPr>
    <w:r>
      <w:rPr>
        <w:color w:val="000099"/>
      </w:rPr>
      <w:pict w14:anchorId="3A6E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48.2pt" o:ole="">
          <v:imagedata r:id="rId1" o:title="Logo IECEx 250px TM"/>
        </v:shape>
      </w:pict>
    </w:r>
  </w:p>
  <w:p w14:paraId="4D493E10" w14:textId="0177E737" w:rsidR="00434585" w:rsidRPr="0077205E" w:rsidRDefault="00434585" w:rsidP="00182A6F">
    <w:pPr>
      <w:pStyle w:val="Header"/>
      <w:jc w:val="right"/>
      <w:rPr>
        <w:b/>
      </w:rPr>
    </w:pPr>
    <w:proofErr w:type="spellStart"/>
    <w:r>
      <w:rPr>
        <w:b/>
      </w:rPr>
      <w:t>ExMC</w:t>
    </w:r>
    <w:proofErr w:type="spellEnd"/>
    <w:r>
      <w:rPr>
        <w:b/>
      </w:rPr>
      <w:t>/</w:t>
    </w:r>
    <w:r w:rsidR="0056440F">
      <w:rPr>
        <w:b/>
      </w:rPr>
      <w:t>1</w:t>
    </w:r>
    <w:r w:rsidR="002A6E38">
      <w:rPr>
        <w:b/>
      </w:rPr>
      <w:t>611</w:t>
    </w:r>
    <w:r w:rsidRPr="0077205E">
      <w:rPr>
        <w:b/>
      </w:rPr>
      <w:t>/DV</w:t>
    </w:r>
  </w:p>
  <w:p w14:paraId="0DDEBF10" w14:textId="1DEE8965" w:rsidR="00434585" w:rsidRPr="0077205E" w:rsidRDefault="00047A83" w:rsidP="00182A6F">
    <w:pPr>
      <w:pStyle w:val="Header"/>
      <w:jc w:val="right"/>
      <w:rPr>
        <w:b/>
      </w:rPr>
    </w:pPr>
    <w:r>
      <w:rPr>
        <w:b/>
      </w:rPr>
      <w:t>July 20</w:t>
    </w:r>
    <w:r w:rsidR="002A6E38">
      <w:rPr>
        <w:b/>
      </w:rPr>
      <w:t>20</w:t>
    </w:r>
    <w:r w:rsidR="00434585" w:rsidRPr="0077205E">
      <w:rPr>
        <w:b/>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D8B7" w14:textId="77777777" w:rsidR="002A6E38" w:rsidRDefault="002A6E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3AF7B" w14:textId="77777777" w:rsidR="002A6E38" w:rsidRDefault="002A6E38" w:rsidP="005064CC">
    <w:pPr>
      <w:pStyle w:val="Header"/>
    </w:pPr>
    <w:r>
      <w:tab/>
      <w:t xml:space="preserve">– </w:t>
    </w:r>
    <w:r>
      <w:fldChar w:fldCharType="begin"/>
    </w:r>
    <w:r>
      <w:instrText xml:space="preserve"> PAGE   \* MERGEFORMAT </w:instrText>
    </w:r>
    <w:r>
      <w:fldChar w:fldCharType="separate"/>
    </w:r>
    <w:r>
      <w:t>14</w:t>
    </w:r>
    <w:r>
      <w:fldChar w:fldCharType="end"/>
    </w:r>
    <w:r>
      <w:t xml:space="preserve"> –</w:t>
    </w:r>
    <w:r>
      <w:tab/>
      <w:t xml:space="preserve">IECEx </w:t>
    </w:r>
    <w:r w:rsidRPr="005A54F7">
      <w:t>OD 099:2020</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88F62" w14:textId="77777777" w:rsidR="002A6E38" w:rsidRDefault="002A6E38" w:rsidP="005064CC">
    <w:pPr>
      <w:pStyle w:val="Header"/>
    </w:pPr>
    <w:r>
      <w:t xml:space="preserve">IECEx </w:t>
    </w:r>
    <w:r w:rsidRPr="005A54F7">
      <w:t>OD 099:2020</w:t>
    </w:r>
    <w:r>
      <w:tab/>
      <w:t xml:space="preserve">– </w:t>
    </w:r>
    <w:r>
      <w:fldChar w:fldCharType="begin"/>
    </w:r>
    <w:r>
      <w:instrText xml:space="preserve"> PAGE   \* MERGEFORMAT </w:instrText>
    </w:r>
    <w:r>
      <w:fldChar w:fldCharType="separate"/>
    </w:r>
    <w:r>
      <w:t>13</w:t>
    </w:r>
    <w:r>
      <w:fldChar w:fldCharType="end"/>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72A9" w14:textId="51981D81" w:rsidR="002A6E38" w:rsidRDefault="002A6E3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82ED0" w14:textId="77777777" w:rsidR="006B34FD" w:rsidRPr="008A50E6" w:rsidRDefault="007A2E30" w:rsidP="008A50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D2EC" w14:textId="77777777" w:rsidR="006B34FD" w:rsidRPr="00A62CDF" w:rsidRDefault="007A2E30" w:rsidP="00A62CD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68C86" w14:textId="77777777" w:rsidR="006B34FD" w:rsidRDefault="007A2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FA66" w14:textId="5E0539AC" w:rsidR="002A6E38" w:rsidRDefault="002A6E38" w:rsidP="008D73E8">
    <w:pPr>
      <w:pStyle w:val="Header"/>
    </w:pPr>
    <w:r>
      <w:tab/>
    </w:r>
    <w:r>
      <w:tab/>
    </w:r>
  </w:p>
  <w:p w14:paraId="00D2FA66" w14:textId="5E0539AC" w:rsidR="002A6E38" w:rsidRPr="000D48CA" w:rsidRDefault="002A6E38" w:rsidP="008D7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FA66" w14:textId="5E0539AC" w:rsidR="002A6E38" w:rsidRDefault="002A6E38">
    <w:pPr>
      <w:pStyle w:val="Header"/>
    </w:pPr>
    <w:r>
      <w:rPr>
        <w:lang w:val="en-AU" w:eastAsia="en-AU"/>
      </w:rPr>
      <w:drawing>
        <wp:anchor distT="0" distB="0" distL="114300" distR="114300" simplePos="0" relativeHeight="251659264" behindDoc="1" locked="0" layoutInCell="1" allowOverlap="1" wp14:anchorId="0E2B02D1" wp14:editId="2317D07D">
          <wp:simplePos x="0" y="0"/>
          <wp:positionH relativeFrom="page">
            <wp:posOffset>648335</wp:posOffset>
          </wp:positionH>
          <wp:positionV relativeFrom="page">
            <wp:posOffset>3852545</wp:posOffset>
          </wp:positionV>
          <wp:extent cx="6915150" cy="6838950"/>
          <wp:effectExtent l="0" t="0" r="0" b="0"/>
          <wp:wrapNone/>
          <wp:docPr id="4" name="Picture 4"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CFA8" w14:textId="77777777" w:rsidR="002A6E38" w:rsidRDefault="002A6E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5D7B" w14:textId="77777777" w:rsidR="002A6E38" w:rsidRPr="000D48CA" w:rsidRDefault="002A6E38" w:rsidP="008D73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38B8A" w14:textId="77777777" w:rsidR="002A6E38" w:rsidRDefault="002A6E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6A6C6" w14:textId="77777777" w:rsidR="002A6E38" w:rsidRDefault="002A6E3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1635" w14:textId="77777777" w:rsidR="002A6E38" w:rsidRDefault="002A6E3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A743" w14:textId="77777777" w:rsidR="002A6E38" w:rsidRDefault="002A6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0811"/>
    <w:multiLevelType w:val="hybridMultilevel"/>
    <w:tmpl w:val="686E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90B1B58"/>
    <w:multiLevelType w:val="hybridMultilevel"/>
    <w:tmpl w:val="4F8E7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0F21B5"/>
    <w:multiLevelType w:val="multilevel"/>
    <w:tmpl w:val="3AA63D4C"/>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53DAD"/>
    <w:multiLevelType w:val="hybridMultilevel"/>
    <w:tmpl w:val="193A2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49159B"/>
    <w:multiLevelType w:val="hybridMultilevel"/>
    <w:tmpl w:val="0D549336"/>
    <w:lvl w:ilvl="0" w:tplc="76121558">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E59637C"/>
    <w:multiLevelType w:val="hybridMultilevel"/>
    <w:tmpl w:val="AD8203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476C35D0"/>
    <w:multiLevelType w:val="hybridMultilevel"/>
    <w:tmpl w:val="1B284F22"/>
    <w:lvl w:ilvl="0" w:tplc="76121558">
      <w:start w:val="1"/>
      <w:numFmt w:val="lowerLetter"/>
      <w:pStyle w:val="List-Alpha"/>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E1B46"/>
    <w:multiLevelType w:val="hybridMultilevel"/>
    <w:tmpl w:val="E3DE703A"/>
    <w:lvl w:ilvl="0" w:tplc="0C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475F2"/>
    <w:multiLevelType w:val="hybridMultilevel"/>
    <w:tmpl w:val="3C643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755CFF"/>
    <w:multiLevelType w:val="multilevel"/>
    <w:tmpl w:val="E964633A"/>
    <w:numStyleLink w:val="Headings"/>
  </w:abstractNum>
  <w:abstractNum w:abstractNumId="25" w15:restartNumberingAfterBreak="0">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7"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6"/>
  </w:num>
  <w:num w:numId="3">
    <w:abstractNumId w:val="14"/>
  </w:num>
  <w:num w:numId="4">
    <w:abstractNumId w:val="19"/>
  </w:num>
  <w:num w:numId="5">
    <w:abstractNumId w:val="5"/>
  </w:num>
  <w:num w:numId="6">
    <w:abstractNumId w:val="22"/>
  </w:num>
  <w:num w:numId="7">
    <w:abstractNumId w:val="10"/>
  </w:num>
  <w:num w:numId="8">
    <w:abstractNumId w:val="9"/>
  </w:num>
  <w:num w:numId="9">
    <w:abstractNumId w:val="26"/>
  </w:num>
  <w:num w:numId="10">
    <w:abstractNumId w:val="13"/>
  </w:num>
  <w:num w:numId="11">
    <w:abstractNumId w:val="12"/>
  </w:num>
  <w:num w:numId="12">
    <w:abstractNumId w:val="2"/>
  </w:num>
  <w:num w:numId="13">
    <w:abstractNumId w:val="18"/>
  </w:num>
  <w:num w:numId="14">
    <w:abstractNumId w:val="17"/>
  </w:num>
  <w:num w:numId="15">
    <w:abstractNumId w:val="24"/>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6">
    <w:abstractNumId w:val="4"/>
  </w:num>
  <w:num w:numId="17">
    <w:abstractNumId w:val="27"/>
  </w:num>
  <w:num w:numId="18">
    <w:abstractNumId w:val="1"/>
  </w:num>
  <w:num w:numId="19">
    <w:abstractNumId w:val="25"/>
  </w:num>
  <w:num w:numId="20">
    <w:abstractNumId w:val="16"/>
  </w:num>
  <w:num w:numId="21">
    <w:abstractNumId w:val="0"/>
  </w:num>
  <w:num w:numId="22">
    <w:abstractNumId w:val="11"/>
  </w:num>
  <w:num w:numId="23">
    <w:abstractNumId w:val="3"/>
  </w:num>
  <w:num w:numId="24">
    <w:abstractNumId w:val="7"/>
  </w:num>
  <w:num w:numId="25">
    <w:abstractNumId w:val="20"/>
  </w:num>
  <w:num w:numId="26">
    <w:abstractNumId w:val="8"/>
  </w:num>
  <w:num w:numId="27">
    <w:abstractNumId w:val="21"/>
  </w:num>
  <w:num w:numId="28">
    <w:abstractNumId w:val="16"/>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D3D1C"/>
    <w:rsid w:val="000D5651"/>
    <w:rsid w:val="000E077C"/>
    <w:rsid w:val="000E09B3"/>
    <w:rsid w:val="000E274A"/>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41B"/>
    <w:rsid w:val="00141FB8"/>
    <w:rsid w:val="00142C78"/>
    <w:rsid w:val="00146F76"/>
    <w:rsid w:val="0014722E"/>
    <w:rsid w:val="00147E94"/>
    <w:rsid w:val="00151796"/>
    <w:rsid w:val="001522E2"/>
    <w:rsid w:val="001554C7"/>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3760"/>
    <w:rsid w:val="001F3CC0"/>
    <w:rsid w:val="00203BFC"/>
    <w:rsid w:val="00203E77"/>
    <w:rsid w:val="00206042"/>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85A"/>
    <w:rsid w:val="002548B0"/>
    <w:rsid w:val="002635FE"/>
    <w:rsid w:val="002656BE"/>
    <w:rsid w:val="00265B3E"/>
    <w:rsid w:val="002664B0"/>
    <w:rsid w:val="00270AF3"/>
    <w:rsid w:val="00274CD7"/>
    <w:rsid w:val="00275C87"/>
    <w:rsid w:val="002818E1"/>
    <w:rsid w:val="00282A9B"/>
    <w:rsid w:val="00282D62"/>
    <w:rsid w:val="00284E66"/>
    <w:rsid w:val="00293310"/>
    <w:rsid w:val="00293641"/>
    <w:rsid w:val="002963AF"/>
    <w:rsid w:val="002975BC"/>
    <w:rsid w:val="0029792A"/>
    <w:rsid w:val="002A1F7F"/>
    <w:rsid w:val="002A40B2"/>
    <w:rsid w:val="002A58BF"/>
    <w:rsid w:val="002A6E38"/>
    <w:rsid w:val="002A7E6F"/>
    <w:rsid w:val="002B23B0"/>
    <w:rsid w:val="002B35D9"/>
    <w:rsid w:val="002C04A5"/>
    <w:rsid w:val="002C14AC"/>
    <w:rsid w:val="002C1922"/>
    <w:rsid w:val="002C2445"/>
    <w:rsid w:val="002C4B37"/>
    <w:rsid w:val="002C535C"/>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677B"/>
    <w:rsid w:val="00417751"/>
    <w:rsid w:val="004209C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3575"/>
    <w:rsid w:val="004844B8"/>
    <w:rsid w:val="00486E6D"/>
    <w:rsid w:val="004876C5"/>
    <w:rsid w:val="004877F2"/>
    <w:rsid w:val="00487BFF"/>
    <w:rsid w:val="004957E4"/>
    <w:rsid w:val="004971D1"/>
    <w:rsid w:val="00497CC0"/>
    <w:rsid w:val="004A0983"/>
    <w:rsid w:val="004A1AFD"/>
    <w:rsid w:val="004A341F"/>
    <w:rsid w:val="004A452F"/>
    <w:rsid w:val="004B385E"/>
    <w:rsid w:val="004C7B5F"/>
    <w:rsid w:val="004D073C"/>
    <w:rsid w:val="004D317E"/>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56D4"/>
    <w:rsid w:val="0053574A"/>
    <w:rsid w:val="00535961"/>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C53"/>
    <w:rsid w:val="005D4A40"/>
    <w:rsid w:val="005E116A"/>
    <w:rsid w:val="005E2909"/>
    <w:rsid w:val="005E6239"/>
    <w:rsid w:val="005E7611"/>
    <w:rsid w:val="005F0487"/>
    <w:rsid w:val="005F050B"/>
    <w:rsid w:val="005F6658"/>
    <w:rsid w:val="006035CD"/>
    <w:rsid w:val="0060473C"/>
    <w:rsid w:val="0060607E"/>
    <w:rsid w:val="00607569"/>
    <w:rsid w:val="0060772C"/>
    <w:rsid w:val="00614914"/>
    <w:rsid w:val="0062241A"/>
    <w:rsid w:val="00627BBD"/>
    <w:rsid w:val="0063546D"/>
    <w:rsid w:val="0063563F"/>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7393"/>
    <w:rsid w:val="00797D60"/>
    <w:rsid w:val="007A0AE5"/>
    <w:rsid w:val="007A157E"/>
    <w:rsid w:val="007A18B6"/>
    <w:rsid w:val="007A2E30"/>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4D14"/>
    <w:rsid w:val="00B159C6"/>
    <w:rsid w:val="00B15A53"/>
    <w:rsid w:val="00B17B9F"/>
    <w:rsid w:val="00B21E07"/>
    <w:rsid w:val="00B22757"/>
    <w:rsid w:val="00B23B83"/>
    <w:rsid w:val="00B23E77"/>
    <w:rsid w:val="00B2671A"/>
    <w:rsid w:val="00B30354"/>
    <w:rsid w:val="00B3295B"/>
    <w:rsid w:val="00B335D1"/>
    <w:rsid w:val="00B4031E"/>
    <w:rsid w:val="00B41376"/>
    <w:rsid w:val="00B46416"/>
    <w:rsid w:val="00B46BF9"/>
    <w:rsid w:val="00B46D46"/>
    <w:rsid w:val="00B4755E"/>
    <w:rsid w:val="00B5362A"/>
    <w:rsid w:val="00B53A24"/>
    <w:rsid w:val="00B569BA"/>
    <w:rsid w:val="00B60D69"/>
    <w:rsid w:val="00B613BC"/>
    <w:rsid w:val="00B62543"/>
    <w:rsid w:val="00B64FC6"/>
    <w:rsid w:val="00B65E86"/>
    <w:rsid w:val="00B717FF"/>
    <w:rsid w:val="00B73712"/>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972BD"/>
    <w:rsid w:val="00CA7306"/>
    <w:rsid w:val="00CB3172"/>
    <w:rsid w:val="00CB6DC3"/>
    <w:rsid w:val="00CB7534"/>
    <w:rsid w:val="00CC3F3A"/>
    <w:rsid w:val="00CC60B8"/>
    <w:rsid w:val="00CD1B8F"/>
    <w:rsid w:val="00CD4B52"/>
    <w:rsid w:val="00CE07F9"/>
    <w:rsid w:val="00CE13D4"/>
    <w:rsid w:val="00CF3985"/>
    <w:rsid w:val="00CF7DFA"/>
    <w:rsid w:val="00D035EC"/>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7C6"/>
    <w:rsid w:val="00D71D1A"/>
    <w:rsid w:val="00D73596"/>
    <w:rsid w:val="00D754ED"/>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B2B8D"/>
    <w:rsid w:val="00EC34EC"/>
    <w:rsid w:val="00EC7992"/>
    <w:rsid w:val="00ED00BE"/>
    <w:rsid w:val="00ED019F"/>
    <w:rsid w:val="00ED362F"/>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119AF"/>
    <w:rsid w:val="00F12629"/>
    <w:rsid w:val="00F14FDA"/>
    <w:rsid w:val="00F215CA"/>
    <w:rsid w:val="00F24BE1"/>
    <w:rsid w:val="00F2565D"/>
    <w:rsid w:val="00F265A1"/>
    <w:rsid w:val="00F26C34"/>
    <w:rsid w:val="00F31EC0"/>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78D1"/>
    <w:rsid w:val="00FB7F1D"/>
    <w:rsid w:val="00FB7F41"/>
    <w:rsid w:val="00FC54F2"/>
    <w:rsid w:val="00FC6366"/>
    <w:rsid w:val="00FC66ED"/>
    <w:rsid w:val="00FC6A12"/>
    <w:rsid w:val="00FD1721"/>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aliases w:val="h1"/>
    <w:basedOn w:val="PARAGRAPH"/>
    <w:next w:val="PARAGRAPH"/>
    <w:link w:val="Heading1Char"/>
    <w:qFormat/>
    <w:rsid w:val="00447FB3"/>
    <w:pPr>
      <w:keepNext/>
      <w:numPr>
        <w:numId w:val="15"/>
      </w:numPr>
      <w:suppressAutoHyphens/>
      <w:spacing w:before="200"/>
      <w:jc w:val="left"/>
      <w:outlineLvl w:val="0"/>
    </w:pPr>
    <w:rPr>
      <w:b/>
      <w:bCs/>
      <w:sz w:val="22"/>
      <w:szCs w:val="22"/>
    </w:rPr>
  </w:style>
  <w:style w:type="paragraph" w:styleId="Heading2">
    <w:name w:val="heading 2"/>
    <w:aliases w:val="h2"/>
    <w:basedOn w:val="Heading1"/>
    <w:next w:val="PARAGRAPH"/>
    <w:link w:val="Heading2Char"/>
    <w:qFormat/>
    <w:rsid w:val="00447FB3"/>
    <w:pPr>
      <w:numPr>
        <w:ilvl w:val="1"/>
      </w:numPr>
      <w:spacing w:before="100" w:after="100"/>
      <w:outlineLvl w:val="1"/>
    </w:pPr>
    <w:rPr>
      <w:sz w:val="20"/>
      <w:szCs w:val="20"/>
    </w:rPr>
  </w:style>
  <w:style w:type="paragraph" w:styleId="Heading3">
    <w:name w:val="heading 3"/>
    <w:basedOn w:val="Heading2"/>
    <w:next w:val="PARAGRAPH"/>
    <w:link w:val="Heading3Char"/>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link w:val="Heading8Char"/>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uiPriority w:val="99"/>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9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qFormat/>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link w:val="TitleChar"/>
    <w:uiPriority w:val="10"/>
    <w:qFormat/>
    <w:rsid w:val="00447FB3"/>
    <w:rPr>
      <w:kern w:val="28"/>
    </w:rPr>
  </w:style>
  <w:style w:type="paragraph" w:styleId="BlockText">
    <w:name w:val="Block Text"/>
    <w:basedOn w:val="Normal"/>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99"/>
    <w:rsid w:val="00483F54"/>
    <w:rPr>
      <w:rFonts w:ascii="Arial" w:hAnsi="Arial" w:cs="Arial"/>
      <w:spacing w:val="8"/>
      <w:lang w:eastAsia="zh-CN"/>
    </w:rPr>
  </w:style>
  <w:style w:type="character" w:customStyle="1" w:styleId="HeaderChar">
    <w:name w:val="Header Char"/>
    <w:basedOn w:val="DefaultParagraphFont"/>
    <w:link w:val="Header"/>
    <w:uiPriority w:val="99"/>
    <w:rsid w:val="00483F54"/>
    <w:rPr>
      <w:rFonts w:ascii="Arial" w:hAnsi="Arial" w:cs="Arial"/>
      <w:spacing w:val="8"/>
      <w:lang w:eastAsia="zh-CN"/>
    </w:rPr>
  </w:style>
  <w:style w:type="paragraph" w:styleId="Caption">
    <w:name w:val="caption"/>
    <w:basedOn w:val="Normal"/>
    <w:next w:val="Normal"/>
    <w:uiPriority w:val="35"/>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uiPriority w:val="99"/>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uiPriority w:val="22"/>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uiPriority w:val="21"/>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link w:val="ListParagraphChar"/>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semiHidden/>
    <w:unhideWhenUsed/>
    <w:rsid w:val="00BC4ECC"/>
    <w:rPr>
      <w:b/>
      <w:bCs/>
    </w:rPr>
  </w:style>
  <w:style w:type="character" w:customStyle="1" w:styleId="CommentSubjectChar">
    <w:name w:val="Comment Subject Char"/>
    <w:basedOn w:val="CommentTextChar"/>
    <w:link w:val="CommentSubject"/>
    <w:semiHidden/>
    <w:rsid w:val="00BC4ECC"/>
    <w:rPr>
      <w:rFonts w:ascii="Arial" w:hAnsi="Arial" w:cs="Arial"/>
      <w:b/>
      <w:bCs/>
      <w:spacing w:val="8"/>
      <w:lang w:eastAsia="zh-CN"/>
    </w:rPr>
  </w:style>
  <w:style w:type="paragraph" w:styleId="Date">
    <w:name w:val="Date"/>
    <w:basedOn w:val="Normal"/>
    <w:next w:val="Normal"/>
    <w:link w:val="DateChar"/>
    <w:unhideWhenUsed/>
    <w:rsid w:val="00BC4ECC"/>
  </w:style>
  <w:style w:type="character" w:customStyle="1" w:styleId="DateChar">
    <w:name w:val="Date Char"/>
    <w:basedOn w:val="DefaultParagraphFont"/>
    <w:link w:val="Date"/>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0E274A"/>
    <w:pPr>
      <w:numPr>
        <w:ilvl w:val="1"/>
        <w:numId w:val="17"/>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0E274A"/>
    <w:pPr>
      <w:numPr>
        <w:ilvl w:val="3"/>
      </w:numPr>
      <w:tabs>
        <w:tab w:val="clear" w:pos="1247"/>
        <w:tab w:val="num" w:pos="2880"/>
      </w:tabs>
      <w:ind w:left="2880" w:hanging="360"/>
    </w:pPr>
  </w:style>
  <w:style w:type="paragraph" w:customStyle="1" w:styleId="B13Note">
    <w:name w:val="B1#3Note"/>
    <w:basedOn w:val="B1Note"/>
    <w:rsid w:val="000E274A"/>
    <w:pPr>
      <w:numPr>
        <w:ilvl w:val="4"/>
      </w:numPr>
      <w:tabs>
        <w:tab w:val="clear" w:pos="1814"/>
        <w:tab w:val="num" w:pos="3600"/>
      </w:tabs>
      <w:ind w:left="3600" w:hanging="360"/>
    </w:pPr>
  </w:style>
  <w:style w:type="paragraph" w:customStyle="1" w:styleId="B14Note">
    <w:name w:val="B1#4Note"/>
    <w:basedOn w:val="B1Note"/>
    <w:rsid w:val="000E274A"/>
    <w:pPr>
      <w:numPr>
        <w:ilvl w:val="5"/>
      </w:numPr>
      <w:tabs>
        <w:tab w:val="clear" w:pos="2381"/>
        <w:tab w:val="num" w:pos="4320"/>
      </w:tabs>
      <w:ind w:left="4320" w:hanging="180"/>
    </w:pPr>
  </w:style>
  <w:style w:type="paragraph" w:customStyle="1" w:styleId="B1Note0">
    <w:name w:val="B1#Note"/>
    <w:basedOn w:val="B1Note"/>
    <w:rsid w:val="000E274A"/>
    <w:pPr>
      <w:numPr>
        <w:ilvl w:val="2"/>
      </w:numPr>
      <w:tabs>
        <w:tab w:val="clear" w:pos="680"/>
        <w:tab w:val="num" w:pos="2160"/>
      </w:tabs>
      <w:ind w:left="2160" w:hanging="180"/>
    </w:pPr>
  </w:style>
  <w:style w:type="paragraph" w:customStyle="1" w:styleId="B1HNote">
    <w:name w:val="B1HNote"/>
    <w:basedOn w:val="B1Note"/>
    <w:next w:val="B1Note"/>
    <w:rsid w:val="000E274A"/>
    <w:pPr>
      <w:numPr>
        <w:ilvl w:val="0"/>
      </w:numPr>
    </w:pPr>
  </w:style>
  <w:style w:type="paragraph" w:customStyle="1" w:styleId="B22Note">
    <w:name w:val="B2#2Note"/>
    <w:basedOn w:val="B1Note"/>
    <w:rsid w:val="000E274A"/>
    <w:pPr>
      <w:numPr>
        <w:ilvl w:val="3"/>
        <w:numId w:val="18"/>
      </w:numPr>
      <w:tabs>
        <w:tab w:val="clear" w:pos="1587"/>
        <w:tab w:val="num" w:pos="360"/>
      </w:tabs>
      <w:ind w:left="1247"/>
    </w:pPr>
  </w:style>
  <w:style w:type="paragraph" w:customStyle="1" w:styleId="B23Note">
    <w:name w:val="B2#3Note"/>
    <w:basedOn w:val="B1Note"/>
    <w:rsid w:val="000E274A"/>
    <w:pPr>
      <w:numPr>
        <w:ilvl w:val="4"/>
        <w:numId w:val="18"/>
      </w:numPr>
      <w:tabs>
        <w:tab w:val="clear" w:pos="2154"/>
        <w:tab w:val="num" w:pos="360"/>
      </w:tabs>
      <w:ind w:left="1814"/>
    </w:pPr>
  </w:style>
  <w:style w:type="paragraph" w:customStyle="1" w:styleId="B24Note">
    <w:name w:val="B2#4Note"/>
    <w:basedOn w:val="B1Note"/>
    <w:rsid w:val="000E274A"/>
    <w:pPr>
      <w:numPr>
        <w:ilvl w:val="5"/>
        <w:numId w:val="18"/>
      </w:numPr>
      <w:tabs>
        <w:tab w:val="clear" w:pos="2721"/>
        <w:tab w:val="num" w:pos="360"/>
      </w:tabs>
      <w:ind w:left="2381"/>
    </w:pPr>
  </w:style>
  <w:style w:type="paragraph" w:customStyle="1" w:styleId="B2Note0">
    <w:name w:val="B2#Note"/>
    <w:basedOn w:val="B1Note"/>
    <w:rsid w:val="000E274A"/>
    <w:pPr>
      <w:numPr>
        <w:ilvl w:val="2"/>
        <w:numId w:val="18"/>
      </w:numPr>
      <w:tabs>
        <w:tab w:val="clear" w:pos="1020"/>
        <w:tab w:val="num" w:pos="360"/>
      </w:tabs>
      <w:ind w:left="680"/>
    </w:pPr>
  </w:style>
  <w:style w:type="paragraph" w:customStyle="1" w:styleId="B2HNote">
    <w:name w:val="B2HNote"/>
    <w:basedOn w:val="B1Note"/>
    <w:next w:val="B2Note"/>
    <w:rsid w:val="000E274A"/>
    <w:pPr>
      <w:numPr>
        <w:ilvl w:val="0"/>
        <w:numId w:val="18"/>
      </w:numPr>
      <w:tabs>
        <w:tab w:val="clear" w:pos="567"/>
        <w:tab w:val="num" w:pos="360"/>
      </w:tabs>
      <w:ind w:left="227"/>
    </w:pPr>
  </w:style>
  <w:style w:type="paragraph" w:customStyle="1" w:styleId="B2Note">
    <w:name w:val="B2Note"/>
    <w:basedOn w:val="Normal"/>
    <w:rsid w:val="000E274A"/>
    <w:pPr>
      <w:numPr>
        <w:ilvl w:val="1"/>
        <w:numId w:val="18"/>
      </w:numPr>
      <w:suppressAutoHyphens/>
      <w:spacing w:before="120" w:line="260" w:lineRule="exact"/>
    </w:pPr>
    <w:rPr>
      <w:rFonts w:ascii="Times New Roman" w:hAnsi="Times New Roman"/>
      <w:color w:val="000000"/>
      <w:spacing w:val="6"/>
      <w:sz w:val="22"/>
      <w:lang w:val="en-AU"/>
    </w:rPr>
  </w:style>
  <w:style w:type="paragraph" w:customStyle="1" w:styleId="para1">
    <w:name w:val="para1"/>
    <w:basedOn w:val="Normal"/>
    <w:rsid w:val="002A6E38"/>
    <w:pPr>
      <w:tabs>
        <w:tab w:val="left" w:pos="567"/>
        <w:tab w:val="left" w:pos="709"/>
        <w:tab w:val="left" w:pos="851"/>
        <w:tab w:val="left" w:pos="2360"/>
        <w:tab w:val="left" w:pos="3512"/>
        <w:tab w:val="left" w:pos="4664"/>
        <w:tab w:val="left" w:pos="5816"/>
        <w:tab w:val="left" w:pos="6968"/>
        <w:tab w:val="left" w:pos="8120"/>
      </w:tabs>
      <w:ind w:right="56"/>
    </w:pPr>
    <w:rPr>
      <w:b/>
      <w:bCs/>
      <w:noProof/>
      <w:sz w:val="26"/>
      <w:szCs w:val="26"/>
    </w:rPr>
  </w:style>
  <w:style w:type="paragraph" w:customStyle="1" w:styleId="para2">
    <w:name w:val="para2"/>
    <w:basedOn w:val="Normal"/>
    <w:rsid w:val="002A6E38"/>
    <w:pPr>
      <w:tabs>
        <w:tab w:val="left" w:pos="709"/>
        <w:tab w:val="left" w:pos="2360"/>
        <w:tab w:val="left" w:pos="3512"/>
        <w:tab w:val="left" w:pos="4664"/>
        <w:tab w:val="left" w:pos="5816"/>
        <w:tab w:val="left" w:pos="6968"/>
        <w:tab w:val="left" w:pos="8120"/>
      </w:tabs>
      <w:ind w:right="56"/>
    </w:pPr>
    <w:rPr>
      <w:b/>
      <w:bCs/>
      <w:noProof/>
      <w:sz w:val="24"/>
      <w:szCs w:val="24"/>
    </w:rPr>
  </w:style>
  <w:style w:type="paragraph" w:customStyle="1" w:styleId="para3">
    <w:name w:val="para3"/>
    <w:basedOn w:val="Normal"/>
    <w:rsid w:val="002A6E38"/>
    <w:pPr>
      <w:tabs>
        <w:tab w:val="left" w:pos="851"/>
        <w:tab w:val="center" w:pos="4427"/>
        <w:tab w:val="right" w:pos="8787"/>
      </w:tabs>
      <w:ind w:right="56"/>
    </w:pPr>
    <w:rPr>
      <w:b/>
      <w:bCs/>
      <w:noProof/>
    </w:rPr>
  </w:style>
  <w:style w:type="paragraph" w:customStyle="1" w:styleId="Note0">
    <w:name w:val="Note"/>
    <w:basedOn w:val="Normal"/>
    <w:rsid w:val="002A6E38"/>
    <w:rPr>
      <w:noProof/>
    </w:rPr>
  </w:style>
  <w:style w:type="paragraph" w:customStyle="1" w:styleId="Links12Einzug1cmN1">
    <w:name w:val="Links 12 Einzug 1 cm (N1)"/>
    <w:basedOn w:val="Normal"/>
    <w:rsid w:val="002A6E38"/>
    <w:pPr>
      <w:overflowPunct w:val="0"/>
      <w:autoSpaceDE w:val="0"/>
      <w:autoSpaceDN w:val="0"/>
      <w:adjustRightInd w:val="0"/>
      <w:ind w:left="567"/>
      <w:textAlignment w:val="baseline"/>
    </w:pPr>
    <w:rPr>
      <w:rFonts w:cs="Times New Roman"/>
      <w:noProof/>
      <w:sz w:val="24"/>
      <w:lang w:val="de-DE" w:eastAsia="en-US"/>
    </w:rPr>
  </w:style>
  <w:style w:type="character" w:customStyle="1" w:styleId="Heading1Char">
    <w:name w:val="Heading 1 Char"/>
    <w:basedOn w:val="DefaultParagraphFont"/>
    <w:link w:val="Heading1"/>
    <w:rsid w:val="002A6E38"/>
    <w:rPr>
      <w:rFonts w:ascii="Arial" w:hAnsi="Arial" w:cs="Arial"/>
      <w:b/>
      <w:bCs/>
      <w:spacing w:val="8"/>
      <w:sz w:val="22"/>
      <w:szCs w:val="22"/>
      <w:lang w:eastAsia="zh-CN"/>
    </w:rPr>
  </w:style>
  <w:style w:type="paragraph" w:customStyle="1" w:styleId="Links12N0">
    <w:name w:val="Links 12 (N0)"/>
    <w:basedOn w:val="Normal"/>
    <w:rsid w:val="002A6E38"/>
    <w:pPr>
      <w:widowControl w:val="0"/>
      <w:overflowPunct w:val="0"/>
      <w:autoSpaceDE w:val="0"/>
      <w:autoSpaceDN w:val="0"/>
      <w:adjustRightInd w:val="0"/>
    </w:pPr>
    <w:rPr>
      <w:rFonts w:cs="Times New Roman"/>
      <w:noProof/>
      <w:sz w:val="24"/>
      <w:lang w:val="de-DE" w:eastAsia="de-DE"/>
    </w:rPr>
  </w:style>
  <w:style w:type="paragraph" w:customStyle="1" w:styleId="0">
    <w:name w:val="0"/>
    <w:basedOn w:val="Normal"/>
    <w:rsid w:val="002A6E38"/>
    <w:pPr>
      <w:tabs>
        <w:tab w:val="center" w:pos="4536"/>
        <w:tab w:val="right" w:pos="9072"/>
      </w:tabs>
    </w:pPr>
    <w:rPr>
      <w:noProof/>
    </w:rPr>
  </w:style>
  <w:style w:type="character" w:customStyle="1" w:styleId="TitleChar">
    <w:name w:val="Title Char"/>
    <w:basedOn w:val="DefaultParagraphFont"/>
    <w:link w:val="Title"/>
    <w:uiPriority w:val="10"/>
    <w:rsid w:val="002A6E38"/>
    <w:rPr>
      <w:rFonts w:ascii="Arial" w:hAnsi="Arial" w:cs="Arial"/>
      <w:b/>
      <w:bCs/>
      <w:spacing w:val="8"/>
      <w:kern w:val="28"/>
      <w:sz w:val="24"/>
      <w:szCs w:val="24"/>
      <w:lang w:eastAsia="zh-CN"/>
    </w:rPr>
  </w:style>
  <w:style w:type="paragraph" w:customStyle="1" w:styleId="IECEENote">
    <w:name w:val="IECEE Note"/>
    <w:basedOn w:val="Normal"/>
    <w:link w:val="IECEENoteChar"/>
    <w:qFormat/>
    <w:rsid w:val="002A6E38"/>
    <w:pPr>
      <w:tabs>
        <w:tab w:val="left" w:pos="709"/>
      </w:tabs>
      <w:spacing w:before="240" w:after="240"/>
    </w:pPr>
    <w:rPr>
      <w:i/>
      <w:noProof/>
    </w:rPr>
  </w:style>
  <w:style w:type="character" w:customStyle="1" w:styleId="IECEENoteChar">
    <w:name w:val="IECEE Note Char"/>
    <w:basedOn w:val="DefaultParagraphFont"/>
    <w:link w:val="IECEENote"/>
    <w:rsid w:val="002A6E38"/>
    <w:rPr>
      <w:rFonts w:ascii="Arial" w:hAnsi="Arial" w:cs="Arial"/>
      <w:i/>
      <w:noProof/>
      <w:spacing w:val="8"/>
      <w:lang w:eastAsia="zh-CN"/>
    </w:rPr>
  </w:style>
  <w:style w:type="paragraph" w:customStyle="1" w:styleId="List-Alpha">
    <w:name w:val="List-Alpha"/>
    <w:basedOn w:val="ListParagraph"/>
    <w:link w:val="List-AlphaChar"/>
    <w:qFormat/>
    <w:rsid w:val="002A6E38"/>
    <w:pPr>
      <w:numPr>
        <w:numId w:val="20"/>
      </w:numPr>
    </w:pPr>
    <w:rPr>
      <w:noProof/>
    </w:rPr>
  </w:style>
  <w:style w:type="paragraph" w:customStyle="1" w:styleId="List-Bullet">
    <w:name w:val="List-Bullet"/>
    <w:basedOn w:val="ListParagraph"/>
    <w:link w:val="List-BulletChar"/>
    <w:qFormat/>
    <w:rsid w:val="002A6E38"/>
    <w:pPr>
      <w:numPr>
        <w:numId w:val="19"/>
      </w:numPr>
      <w:ind w:left="851" w:hanging="425"/>
    </w:pPr>
    <w:rPr>
      <w:noProof/>
    </w:rPr>
  </w:style>
  <w:style w:type="character" w:customStyle="1" w:styleId="ListParagraphChar">
    <w:name w:val="List Paragraph Char"/>
    <w:basedOn w:val="DefaultParagraphFont"/>
    <w:link w:val="ListParagraph"/>
    <w:uiPriority w:val="34"/>
    <w:rsid w:val="002A6E38"/>
    <w:rPr>
      <w:rFonts w:ascii="Arial" w:hAnsi="Arial" w:cs="Arial"/>
      <w:spacing w:val="8"/>
      <w:lang w:eastAsia="zh-CN"/>
    </w:rPr>
  </w:style>
  <w:style w:type="character" w:customStyle="1" w:styleId="List-AlphaChar">
    <w:name w:val="List-Alpha Char"/>
    <w:basedOn w:val="ListParagraphChar"/>
    <w:link w:val="List-Alpha"/>
    <w:rsid w:val="002A6E38"/>
    <w:rPr>
      <w:rFonts w:ascii="Arial" w:hAnsi="Arial" w:cs="Arial"/>
      <w:noProof/>
      <w:spacing w:val="8"/>
      <w:lang w:eastAsia="zh-CN"/>
    </w:rPr>
  </w:style>
  <w:style w:type="character" w:customStyle="1" w:styleId="List-BulletChar">
    <w:name w:val="List-Bullet Char"/>
    <w:basedOn w:val="ListParagraphChar"/>
    <w:link w:val="List-Bullet"/>
    <w:rsid w:val="002A6E38"/>
    <w:rPr>
      <w:rFonts w:ascii="Arial" w:hAnsi="Arial" w:cs="Arial"/>
      <w:noProof/>
      <w:spacing w:val="8"/>
      <w:lang w:eastAsia="zh-CN"/>
    </w:rPr>
  </w:style>
  <w:style w:type="table" w:styleId="TableGrid">
    <w:name w:val="Table Grid"/>
    <w:basedOn w:val="TableNormal"/>
    <w:uiPriority w:val="39"/>
    <w:rsid w:val="002A6E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copy">
    <w:name w:val="pbcopy"/>
    <w:basedOn w:val="Footer"/>
    <w:rsid w:val="002A6E38"/>
    <w:pPr>
      <w:tabs>
        <w:tab w:val="clear" w:pos="4536"/>
        <w:tab w:val="clear" w:pos="9072"/>
        <w:tab w:val="left" w:pos="426"/>
        <w:tab w:val="left" w:pos="510"/>
        <w:tab w:val="left" w:pos="851"/>
        <w:tab w:val="left" w:pos="1276"/>
        <w:tab w:val="left" w:pos="4253"/>
      </w:tabs>
      <w:snapToGrid/>
      <w:spacing w:after="60" w:line="190" w:lineRule="exact"/>
    </w:pPr>
    <w:rPr>
      <w:rFonts w:cs="Times New Roman"/>
      <w:noProof/>
      <w:spacing w:val="0"/>
      <w:sz w:val="16"/>
      <w:lang w:eastAsia="en-US"/>
    </w:rPr>
  </w:style>
  <w:style w:type="paragraph" w:customStyle="1" w:styleId="Stdreferenceright">
    <w:name w:val="Std reference right"/>
    <w:basedOn w:val="Normal"/>
    <w:rsid w:val="002A6E38"/>
    <w:pPr>
      <w:jc w:val="right"/>
    </w:pPr>
    <w:rPr>
      <w:rFonts w:eastAsia="SimSun" w:cs="Arial Bold"/>
      <w:b/>
      <w:bCs/>
      <w:noProof/>
      <w:color w:val="9C9D9F"/>
      <w:spacing w:val="0"/>
      <w:sz w:val="50"/>
      <w:szCs w:val="50"/>
      <w:lang w:val="en-US"/>
    </w:rPr>
  </w:style>
  <w:style w:type="paragraph" w:customStyle="1" w:styleId="Editionright">
    <w:name w:val="Edition right"/>
    <w:basedOn w:val="Stdreferenceright"/>
    <w:rsid w:val="002A6E38"/>
    <w:rPr>
      <w:b w:val="0"/>
      <w:bCs w:val="0"/>
      <w:color w:val="auto"/>
      <w:sz w:val="21"/>
      <w:szCs w:val="21"/>
    </w:rPr>
  </w:style>
  <w:style w:type="paragraph" w:customStyle="1" w:styleId="BlueBox30Left">
    <w:name w:val="BlueBox 30 Left"/>
    <w:basedOn w:val="Stdreferenceright"/>
    <w:rsid w:val="002A6E38"/>
    <w:pPr>
      <w:jc w:val="left"/>
    </w:pPr>
    <w:rPr>
      <w:color w:val="005AA1"/>
      <w:sz w:val="60"/>
      <w:szCs w:val="60"/>
    </w:rPr>
  </w:style>
  <w:style w:type="paragraph" w:customStyle="1" w:styleId="Title12-Blue">
    <w:name w:val="Title12-Blue"/>
    <w:basedOn w:val="Normal"/>
    <w:rsid w:val="002A6E38"/>
    <w:pPr>
      <w:spacing w:line="300" w:lineRule="exact"/>
      <w:jc w:val="left"/>
    </w:pPr>
    <w:rPr>
      <w:rFonts w:eastAsia="SimSun" w:cs="Arial Bold"/>
      <w:b/>
      <w:bCs/>
      <w:noProof/>
      <w:color w:val="005AA1"/>
      <w:spacing w:val="0"/>
      <w:sz w:val="24"/>
      <w:szCs w:val="24"/>
      <w:lang w:val="fr-CH"/>
    </w:rPr>
  </w:style>
  <w:style w:type="paragraph" w:customStyle="1" w:styleId="Ref-7">
    <w:name w:val="Ref-7"/>
    <w:basedOn w:val="Normal"/>
    <w:rsid w:val="002A6E38"/>
    <w:pPr>
      <w:jc w:val="left"/>
    </w:pPr>
    <w:rPr>
      <w:rFonts w:eastAsia="SimSun"/>
      <w:noProof/>
      <w:spacing w:val="0"/>
      <w:sz w:val="14"/>
      <w:szCs w:val="14"/>
      <w:lang w:val="en-US"/>
    </w:rPr>
  </w:style>
  <w:style w:type="paragraph" w:customStyle="1" w:styleId="IEC-Box-9-left">
    <w:name w:val="IEC-Box-9-left"/>
    <w:basedOn w:val="BlueBox30Left"/>
    <w:rsid w:val="002A6E38"/>
    <w:pPr>
      <w:spacing w:after="200" w:line="260" w:lineRule="exact"/>
    </w:pPr>
    <w:rPr>
      <w:b w:val="0"/>
      <w:bCs w:val="0"/>
      <w:sz w:val="18"/>
      <w:szCs w:val="18"/>
    </w:rPr>
  </w:style>
  <w:style w:type="paragraph" w:customStyle="1" w:styleId="ISBN">
    <w:name w:val="ISBN"/>
    <w:basedOn w:val="Editionright"/>
    <w:rsid w:val="002A6E38"/>
    <w:rPr>
      <w:sz w:val="16"/>
      <w:szCs w:val="16"/>
    </w:rPr>
  </w:style>
  <w:style w:type="paragraph" w:customStyle="1" w:styleId="PRICECODE">
    <w:name w:val="PRICECODE"/>
    <w:basedOn w:val="Normal"/>
    <w:rsid w:val="002A6E38"/>
    <w:pPr>
      <w:jc w:val="right"/>
    </w:pPr>
    <w:rPr>
      <w:rFonts w:eastAsia="SimSun" w:cs="Arial Bold"/>
      <w:b/>
      <w:bCs/>
      <w:noProof/>
      <w:color w:val="9C9D9F"/>
      <w:spacing w:val="0"/>
      <w:sz w:val="50"/>
      <w:szCs w:val="50"/>
      <w:lang w:val="en-US"/>
    </w:rPr>
  </w:style>
  <w:style w:type="paragraph" w:customStyle="1" w:styleId="2ndpage">
    <w:name w:val="2ndpage"/>
    <w:basedOn w:val="Normal"/>
    <w:rsid w:val="002A6E38"/>
    <w:pPr>
      <w:ind w:right="-1"/>
    </w:pPr>
    <w:rPr>
      <w:noProof/>
      <w:spacing w:val="4"/>
      <w:sz w:val="16"/>
      <w:szCs w:val="16"/>
      <w:lang w:val="en-US" w:eastAsia="en-US"/>
    </w:rPr>
  </w:style>
  <w:style w:type="character" w:customStyle="1" w:styleId="Heading2Char">
    <w:name w:val="Heading 2 Char"/>
    <w:basedOn w:val="DefaultParagraphFont"/>
    <w:link w:val="Heading2"/>
    <w:rsid w:val="002A6E38"/>
    <w:rPr>
      <w:rFonts w:ascii="Arial" w:hAnsi="Arial" w:cs="Arial"/>
      <w:b/>
      <w:bCs/>
      <w:spacing w:val="8"/>
      <w:lang w:eastAsia="zh-CN"/>
    </w:rPr>
  </w:style>
  <w:style w:type="character" w:customStyle="1" w:styleId="Heading3Char">
    <w:name w:val="Heading 3 Char"/>
    <w:basedOn w:val="DefaultParagraphFont"/>
    <w:link w:val="Heading3"/>
    <w:rsid w:val="002A6E38"/>
    <w:rPr>
      <w:rFonts w:ascii="Arial" w:hAnsi="Arial" w:cs="Arial"/>
      <w:b/>
      <w:bCs/>
      <w:spacing w:val="8"/>
      <w:lang w:eastAsia="zh-CN"/>
    </w:rPr>
  </w:style>
  <w:style w:type="character" w:customStyle="1" w:styleId="Heading8Char">
    <w:name w:val="Heading 8 Char"/>
    <w:basedOn w:val="DefaultParagraphFont"/>
    <w:link w:val="Heading8"/>
    <w:rsid w:val="002A6E38"/>
    <w:rPr>
      <w:rFonts w:ascii="Arial" w:hAnsi="Arial" w:cs="Arial"/>
      <w:b/>
      <w:bCs/>
      <w:spacing w:val="8"/>
      <w:lang w:eastAsia="zh-CN"/>
    </w:rPr>
  </w:style>
  <w:style w:type="character" w:styleId="UnresolvedMention">
    <w:name w:val="Unresolved Mention"/>
    <w:basedOn w:val="DefaultParagraphFont"/>
    <w:uiPriority w:val="99"/>
    <w:semiHidden/>
    <w:unhideWhenUsed/>
    <w:rsid w:val="002A6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4.jpeg"/><Relationship Id="rId39" Type="http://schemas.openxmlformats.org/officeDocument/2006/relationships/footer" Target="footer4.xml"/><Relationship Id="rId21" Type="http://schemas.openxmlformats.org/officeDocument/2006/relationships/hyperlink" Target="http://www.iec.ch/searchpub" TargetMode="External"/><Relationship Id="rId34" Type="http://schemas.openxmlformats.org/officeDocument/2006/relationships/hyperlink" Target="http://www.iecex.com" TargetMode="External"/><Relationship Id="rId42"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c.c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ebstore.iec.ch/csc" TargetMode="External"/><Relationship Id="rId32" Type="http://schemas.openxmlformats.org/officeDocument/2006/relationships/image" Target="media/image5.emf"/><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iec.ch" TargetMode="External"/><Relationship Id="rId23" Type="http://schemas.openxmlformats.org/officeDocument/2006/relationships/hyperlink" Target="http://www.electropedia.org" TargetMode="External"/><Relationship Id="rId28" Type="http://schemas.openxmlformats.org/officeDocument/2006/relationships/header" Target="header9.xml"/><Relationship Id="rId36" Type="http://schemas.openxmlformats.org/officeDocument/2006/relationships/hyperlink" Target="http://www.iecex.com" TargetMode="Externa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yperlink" Target="http://www.iecex.com" TargetMode="Externa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webstore.iec.ch/justpublished"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ww.iecex.com" TargetMode="External"/><Relationship Id="rId43" Type="http://schemas.openxmlformats.org/officeDocument/2006/relationships/header" Target="header15.xml"/><Relationship Id="rId8" Type="http://schemas.openxmlformats.org/officeDocument/2006/relationships/hyperlink" Target="http://www.iecex.co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csc@iec.ch" TargetMode="External"/><Relationship Id="rId33" Type="http://schemas.openxmlformats.org/officeDocument/2006/relationships/oleObject" Target="embeddings/oleObject1.bin"/><Relationship Id="rId38" Type="http://schemas.openxmlformats.org/officeDocument/2006/relationships/header" Target="header12.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9C92-A1E4-4F5D-A44A-DA793907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27577</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Owner</cp:lastModifiedBy>
  <cp:revision>4</cp:revision>
  <cp:lastPrinted>2020-07-14T03:38:00Z</cp:lastPrinted>
  <dcterms:created xsi:type="dcterms:W3CDTF">2020-07-14T03:37:00Z</dcterms:created>
  <dcterms:modified xsi:type="dcterms:W3CDTF">2020-07-14T03:38:00Z</dcterms:modified>
</cp:coreProperties>
</file>