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6BA9F" w14:textId="0290264D" w:rsidR="00E260D3" w:rsidRDefault="00B85B9E" w:rsidP="00E260D3">
      <w:pPr>
        <w:pStyle w:val="Header"/>
        <w:rPr>
          <w:color w:val="000099"/>
        </w:rPr>
      </w:pPr>
      <w:r>
        <w:rPr>
          <w:color w:val="000099"/>
        </w:rPr>
        <w:br w:type="textWrapping" w:clear="all"/>
      </w:r>
    </w:p>
    <w:p w14:paraId="6B4B82E2" w14:textId="77777777" w:rsidR="00E260D3" w:rsidRDefault="00E260D3"/>
    <w:p w14:paraId="3C751CD4" w14:textId="77777777" w:rsidR="00434585" w:rsidRPr="00E45535" w:rsidRDefault="00434585" w:rsidP="00434585">
      <w:pPr>
        <w:jc w:val="left"/>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73DFB98B" w14:textId="77777777" w:rsidR="00434585" w:rsidRPr="00480669" w:rsidRDefault="00434585" w:rsidP="00434585">
      <w:pPr>
        <w:jc w:val="center"/>
        <w:rPr>
          <w:b/>
          <w:sz w:val="16"/>
          <w:szCs w:val="16"/>
          <w:lang w:val="en-US"/>
        </w:rPr>
      </w:pPr>
    </w:p>
    <w:p w14:paraId="68DE031A" w14:textId="1EA1BE08" w:rsidR="00434585" w:rsidRPr="005D6549" w:rsidRDefault="00434585" w:rsidP="00434585">
      <w:pPr>
        <w:pStyle w:val="Heading2"/>
        <w:numPr>
          <w:ilvl w:val="0"/>
          <w:numId w:val="0"/>
        </w:numPr>
        <w:ind w:left="624" w:hanging="624"/>
        <w:rPr>
          <w:sz w:val="22"/>
          <w:szCs w:val="22"/>
        </w:rPr>
      </w:pPr>
      <w:bookmarkStart w:id="0" w:name="_Toc406764996"/>
      <w:r w:rsidRPr="001C5233">
        <w:rPr>
          <w:sz w:val="22"/>
          <w:szCs w:val="22"/>
        </w:rPr>
        <w:t>Ti</w:t>
      </w:r>
      <w:r w:rsidRPr="00AF604C">
        <w:rPr>
          <w:sz w:val="22"/>
          <w:szCs w:val="22"/>
        </w:rPr>
        <w:t xml:space="preserve">tle: </w:t>
      </w:r>
      <w:r w:rsidR="002A6E38">
        <w:rPr>
          <w:sz w:val="22"/>
          <w:szCs w:val="22"/>
        </w:rPr>
        <w:t>New IECEx Operational Document, IECEx OD 099, IECEx Document Management</w:t>
      </w:r>
      <w:r w:rsidR="002D6E31">
        <w:rPr>
          <w:sz w:val="22"/>
          <w:szCs w:val="22"/>
        </w:rPr>
        <w:t>, Ed</w:t>
      </w:r>
      <w:r w:rsidR="00B85B9E">
        <w:rPr>
          <w:sz w:val="22"/>
          <w:szCs w:val="22"/>
        </w:rPr>
        <w:t xml:space="preserve">ition </w:t>
      </w:r>
      <w:r w:rsidR="002D6E31">
        <w:rPr>
          <w:sz w:val="22"/>
          <w:szCs w:val="22"/>
        </w:rPr>
        <w:t>1</w:t>
      </w:r>
      <w:r>
        <w:rPr>
          <w:sz w:val="22"/>
          <w:szCs w:val="22"/>
        </w:rPr>
        <w:t>.0</w:t>
      </w:r>
      <w:bookmarkEnd w:id="0"/>
      <w:r w:rsidR="00737C8A">
        <w:rPr>
          <w:sz w:val="22"/>
          <w:szCs w:val="22"/>
        </w:rPr>
        <w:t xml:space="preserve"> – </w:t>
      </w:r>
      <w:r w:rsidR="00737C8A" w:rsidRPr="0035182E">
        <w:rPr>
          <w:i/>
          <w:iCs/>
          <w:sz w:val="22"/>
          <w:szCs w:val="22"/>
          <w:u w:val="single"/>
        </w:rPr>
        <w:t>Revised Draft</w:t>
      </w:r>
      <w:r w:rsidR="00737C8A">
        <w:rPr>
          <w:sz w:val="22"/>
          <w:szCs w:val="22"/>
        </w:rPr>
        <w:t xml:space="preserve"> </w:t>
      </w:r>
    </w:p>
    <w:p w14:paraId="2829F528" w14:textId="77777777" w:rsidR="00434585" w:rsidRPr="005D6549" w:rsidRDefault="00434585" w:rsidP="00434585">
      <w:pPr>
        <w:pStyle w:val="Heading7"/>
        <w:numPr>
          <w:ilvl w:val="0"/>
          <w:numId w:val="0"/>
        </w:numPr>
        <w:spacing w:after="0"/>
        <w:rPr>
          <w:bCs w:val="0"/>
          <w:sz w:val="22"/>
          <w:szCs w:val="22"/>
        </w:rPr>
      </w:pPr>
      <w:r w:rsidRPr="005D6549">
        <w:rPr>
          <w:bCs w:val="0"/>
          <w:sz w:val="22"/>
          <w:szCs w:val="22"/>
        </w:rPr>
        <w:t xml:space="preserve">To: Members of the IECEx Management Committee, </w:t>
      </w:r>
      <w:proofErr w:type="spellStart"/>
      <w:r w:rsidRPr="005D6549">
        <w:rPr>
          <w:bCs w:val="0"/>
          <w:sz w:val="22"/>
          <w:szCs w:val="22"/>
        </w:rPr>
        <w:t>ExMC</w:t>
      </w:r>
      <w:proofErr w:type="spellEnd"/>
      <w:r w:rsidRPr="005D6549">
        <w:rPr>
          <w:bCs w:val="0"/>
          <w:sz w:val="22"/>
          <w:szCs w:val="22"/>
        </w:rPr>
        <w:t xml:space="preserve"> </w:t>
      </w:r>
    </w:p>
    <w:p w14:paraId="6CAECAE8" w14:textId="7BCCF81C" w:rsidR="00434585" w:rsidRDefault="00434585" w:rsidP="00434585">
      <w:pPr>
        <w:rPr>
          <w:b/>
          <w:sz w:val="40"/>
        </w:rPr>
      </w:pPr>
      <w:r>
        <w:rPr>
          <w:b/>
          <w:noProof/>
          <w:lang w:val="en-AU" w:eastAsia="en-AU"/>
        </w:rPr>
        <mc:AlternateContent>
          <mc:Choice Requires="wps">
            <w:drawing>
              <wp:anchor distT="0" distB="0" distL="114300" distR="114300" simplePos="0" relativeHeight="251685888" behindDoc="0" locked="0" layoutInCell="1" allowOverlap="1" wp14:anchorId="1FFCB33E" wp14:editId="3F95330A">
                <wp:simplePos x="0" y="0"/>
                <wp:positionH relativeFrom="column">
                  <wp:posOffset>37465</wp:posOffset>
                </wp:positionH>
                <wp:positionV relativeFrom="paragraph">
                  <wp:posOffset>212090</wp:posOffset>
                </wp:positionV>
                <wp:extent cx="5715000" cy="0"/>
                <wp:effectExtent l="29845" t="30480" r="36830" b="361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B75C8" id="Straight Connector 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iNJw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" strokecolor="blue" strokeweight="4.5pt">
                <v:stroke linestyle="thickThin"/>
              </v:line>
            </w:pict>
          </mc:Fallback>
        </mc:AlternateContent>
      </w:r>
    </w:p>
    <w:p w14:paraId="08AB1C26" w14:textId="77777777" w:rsidR="00434585" w:rsidRPr="00F30225" w:rsidRDefault="00434585" w:rsidP="00434585">
      <w:pPr>
        <w:jc w:val="center"/>
        <w:rPr>
          <w:b/>
          <w:sz w:val="16"/>
          <w:szCs w:val="16"/>
        </w:rPr>
      </w:pPr>
    </w:p>
    <w:p w14:paraId="276386A4" w14:textId="77777777" w:rsidR="00434585" w:rsidRDefault="00434585" w:rsidP="00434585">
      <w:pPr>
        <w:jc w:val="center"/>
        <w:rPr>
          <w:b/>
          <w:sz w:val="24"/>
          <w:u w:val="single"/>
        </w:rPr>
      </w:pPr>
      <w:r>
        <w:rPr>
          <w:b/>
          <w:sz w:val="24"/>
          <w:u w:val="single"/>
        </w:rPr>
        <w:t>Introduction</w:t>
      </w:r>
    </w:p>
    <w:p w14:paraId="30311B32" w14:textId="77777777" w:rsidR="00434585" w:rsidRDefault="00434585" w:rsidP="00434585">
      <w:pPr>
        <w:rPr>
          <w:b/>
          <w:bCs/>
        </w:rPr>
      </w:pPr>
    </w:p>
    <w:p w14:paraId="66ED09EE" w14:textId="77777777" w:rsidR="00434585" w:rsidRDefault="00434585" w:rsidP="00434585">
      <w:pPr>
        <w:autoSpaceDE w:val="0"/>
        <w:autoSpaceDN w:val="0"/>
        <w:adjustRightInd w:val="0"/>
        <w:jc w:val="left"/>
        <w:rPr>
          <w:rFonts w:eastAsia="MS Mincho"/>
          <w:color w:val="000000"/>
          <w:spacing w:val="0"/>
          <w:sz w:val="24"/>
          <w:szCs w:val="24"/>
          <w:lang w:val="en-AU" w:eastAsia="en-AU"/>
        </w:rPr>
      </w:pPr>
    </w:p>
    <w:p w14:paraId="7F7C2257" w14:textId="62DD7987" w:rsidR="00434585" w:rsidRDefault="00434585" w:rsidP="00434585">
      <w:pPr>
        <w:autoSpaceDE w:val="0"/>
        <w:autoSpaceDN w:val="0"/>
        <w:adjustRightInd w:val="0"/>
        <w:jc w:val="left"/>
        <w:rPr>
          <w:rFonts w:eastAsia="MS Mincho"/>
          <w:color w:val="000000"/>
          <w:spacing w:val="0"/>
          <w:sz w:val="24"/>
          <w:szCs w:val="24"/>
          <w:lang w:val="en-AU" w:eastAsia="en-AU"/>
        </w:rPr>
      </w:pPr>
    </w:p>
    <w:p w14:paraId="49D0D154" w14:textId="5309CFB2" w:rsidR="0035182E" w:rsidRDefault="0035182E" w:rsidP="0035182E">
      <w:pPr>
        <w:autoSpaceDE w:val="0"/>
        <w:autoSpaceDN w:val="0"/>
        <w:adjustRightInd w:val="0"/>
        <w:jc w:val="left"/>
        <w:rPr>
          <w:color w:val="000000"/>
          <w:spacing w:val="0"/>
          <w:sz w:val="24"/>
          <w:szCs w:val="24"/>
          <w:lang w:val="en-AU" w:eastAsia="en-AU"/>
        </w:rPr>
      </w:pPr>
      <w:r>
        <w:rPr>
          <w:color w:val="000000"/>
          <w:spacing w:val="0"/>
          <w:sz w:val="24"/>
          <w:szCs w:val="24"/>
          <w:lang w:val="en-AU" w:eastAsia="en-AU"/>
        </w:rPr>
        <w:t xml:space="preserve">In accordance with </w:t>
      </w:r>
      <w:proofErr w:type="spellStart"/>
      <w:r>
        <w:rPr>
          <w:color w:val="000000"/>
          <w:spacing w:val="0"/>
          <w:sz w:val="24"/>
          <w:szCs w:val="24"/>
          <w:lang w:val="en-AU" w:eastAsia="en-AU"/>
        </w:rPr>
        <w:t>ExMC</w:t>
      </w:r>
      <w:proofErr w:type="spellEnd"/>
      <w:r>
        <w:rPr>
          <w:color w:val="000000"/>
          <w:spacing w:val="0"/>
          <w:sz w:val="24"/>
          <w:szCs w:val="24"/>
          <w:lang w:val="en-AU" w:eastAsia="en-AU"/>
        </w:rPr>
        <w:t xml:space="preserve"> Decision 2020/20, this document is being recirculated as an </w:t>
      </w:r>
      <w:r w:rsidRPr="00FE0190">
        <w:rPr>
          <w:color w:val="000000"/>
          <w:spacing w:val="0"/>
          <w:sz w:val="24"/>
          <w:szCs w:val="24"/>
          <w:u w:val="single"/>
          <w:lang w:val="en-AU" w:eastAsia="en-AU"/>
        </w:rPr>
        <w:t>updated</w:t>
      </w:r>
      <w:r>
        <w:rPr>
          <w:color w:val="000000"/>
          <w:spacing w:val="0"/>
          <w:sz w:val="24"/>
          <w:szCs w:val="24"/>
          <w:lang w:val="en-AU" w:eastAsia="en-AU"/>
        </w:rPr>
        <w:t xml:space="preserve"> Draft Edition 1.0 of the new IECEx Operational Document, </w:t>
      </w:r>
      <w:r w:rsidRPr="0035182E">
        <w:rPr>
          <w:i/>
          <w:iCs/>
          <w:color w:val="000000"/>
          <w:spacing w:val="0"/>
          <w:sz w:val="24"/>
          <w:szCs w:val="24"/>
          <w:lang w:val="en-AU" w:eastAsia="en-AU"/>
        </w:rPr>
        <w:t xml:space="preserve">IECEx OD 099, </w:t>
      </w:r>
      <w:bookmarkStart w:id="1" w:name="_Hlk50383696"/>
      <w:r w:rsidRPr="0035182E">
        <w:rPr>
          <w:i/>
          <w:iCs/>
          <w:color w:val="000000"/>
          <w:spacing w:val="0"/>
          <w:sz w:val="24"/>
          <w:szCs w:val="24"/>
          <w:lang w:val="en-AU" w:eastAsia="en-AU"/>
        </w:rPr>
        <w:t>IECEx Document Management</w:t>
      </w:r>
      <w:bookmarkEnd w:id="1"/>
      <w:r w:rsidRPr="0035182E">
        <w:rPr>
          <w:i/>
          <w:iCs/>
          <w:color w:val="000000"/>
          <w:spacing w:val="0"/>
          <w:sz w:val="24"/>
          <w:szCs w:val="24"/>
          <w:lang w:val="en-AU" w:eastAsia="en-AU"/>
        </w:rPr>
        <w:t>.</w:t>
      </w:r>
      <w:r>
        <w:rPr>
          <w:color w:val="000000"/>
          <w:spacing w:val="0"/>
          <w:sz w:val="24"/>
          <w:szCs w:val="24"/>
          <w:lang w:val="en-AU" w:eastAsia="en-AU"/>
        </w:rPr>
        <w:t xml:space="preserve">  This was originally </w:t>
      </w:r>
      <w:r w:rsidRPr="00C65D28">
        <w:rPr>
          <w:color w:val="000000"/>
          <w:spacing w:val="0"/>
          <w:sz w:val="24"/>
          <w:szCs w:val="24"/>
          <w:lang w:val="en-AU" w:eastAsia="en-AU"/>
        </w:rPr>
        <w:t xml:space="preserve">prepared by </w:t>
      </w:r>
      <w:proofErr w:type="spellStart"/>
      <w:r>
        <w:rPr>
          <w:color w:val="000000"/>
          <w:spacing w:val="0"/>
          <w:sz w:val="24"/>
          <w:szCs w:val="24"/>
          <w:lang w:val="en-AU" w:eastAsia="en-AU"/>
        </w:rPr>
        <w:t>ExMC</w:t>
      </w:r>
      <w:proofErr w:type="spellEnd"/>
      <w:r>
        <w:rPr>
          <w:color w:val="000000"/>
          <w:spacing w:val="0"/>
          <w:sz w:val="24"/>
          <w:szCs w:val="24"/>
          <w:lang w:val="en-AU" w:eastAsia="en-AU"/>
        </w:rPr>
        <w:t xml:space="preserve"> WG1 and now incorporates feedback from the FR NC, USA NC, AU </w:t>
      </w:r>
      <w:proofErr w:type="gramStart"/>
      <w:r>
        <w:rPr>
          <w:color w:val="000000"/>
          <w:spacing w:val="0"/>
          <w:sz w:val="24"/>
          <w:szCs w:val="24"/>
          <w:lang w:val="en-AU" w:eastAsia="en-AU"/>
        </w:rPr>
        <w:t>NC</w:t>
      </w:r>
      <w:proofErr w:type="gramEnd"/>
      <w:r>
        <w:rPr>
          <w:color w:val="000000"/>
          <w:spacing w:val="0"/>
          <w:sz w:val="24"/>
          <w:szCs w:val="24"/>
          <w:lang w:val="en-AU" w:eastAsia="en-AU"/>
        </w:rPr>
        <w:t xml:space="preserve"> and various individuals provided during and after the 2020 </w:t>
      </w:r>
      <w:proofErr w:type="spellStart"/>
      <w:r>
        <w:rPr>
          <w:color w:val="000000"/>
          <w:spacing w:val="0"/>
          <w:sz w:val="24"/>
          <w:szCs w:val="24"/>
          <w:lang w:val="en-AU" w:eastAsia="en-AU"/>
        </w:rPr>
        <w:t>ExMC</w:t>
      </w:r>
      <w:proofErr w:type="spellEnd"/>
      <w:r>
        <w:rPr>
          <w:color w:val="000000"/>
          <w:spacing w:val="0"/>
          <w:sz w:val="24"/>
          <w:szCs w:val="24"/>
          <w:lang w:val="en-AU" w:eastAsia="en-AU"/>
        </w:rPr>
        <w:t xml:space="preserve"> meeting.  </w:t>
      </w:r>
    </w:p>
    <w:p w14:paraId="2788A7E9" w14:textId="77777777" w:rsidR="00607976" w:rsidRDefault="00607976" w:rsidP="0035182E">
      <w:pPr>
        <w:autoSpaceDE w:val="0"/>
        <w:autoSpaceDN w:val="0"/>
        <w:adjustRightInd w:val="0"/>
        <w:jc w:val="left"/>
        <w:rPr>
          <w:color w:val="000000"/>
          <w:spacing w:val="0"/>
          <w:sz w:val="24"/>
          <w:szCs w:val="24"/>
          <w:lang w:val="en-AU" w:eastAsia="en-AU"/>
        </w:rPr>
      </w:pPr>
    </w:p>
    <w:p w14:paraId="6AFB5B67" w14:textId="4849D1FE" w:rsidR="0035182E" w:rsidRDefault="0035182E" w:rsidP="0035182E">
      <w:pPr>
        <w:spacing w:before="240" w:line="264" w:lineRule="auto"/>
        <w:ind w:right="-17"/>
        <w:rPr>
          <w:rFonts w:cs="Times New Roman"/>
          <w:b/>
          <w:i/>
          <w:color w:val="FF0000"/>
          <w:spacing w:val="0"/>
          <w:sz w:val="22"/>
          <w:szCs w:val="22"/>
          <w:lang w:val="en-AU" w:eastAsia="en-US"/>
        </w:rPr>
      </w:pPr>
      <w:r>
        <w:rPr>
          <w:b/>
          <w:i/>
          <w:sz w:val="22"/>
          <w:szCs w:val="22"/>
          <w:lang w:val="en-AU"/>
        </w:rPr>
        <w:t xml:space="preserve">This document is hereby submitted for </w:t>
      </w:r>
      <w:proofErr w:type="spellStart"/>
      <w:r>
        <w:rPr>
          <w:b/>
          <w:i/>
          <w:sz w:val="22"/>
          <w:szCs w:val="22"/>
          <w:lang w:val="en-AU"/>
        </w:rPr>
        <w:t>ExMC</w:t>
      </w:r>
      <w:proofErr w:type="spellEnd"/>
      <w:r>
        <w:rPr>
          <w:b/>
          <w:i/>
          <w:sz w:val="22"/>
          <w:szCs w:val="22"/>
          <w:lang w:val="en-AU"/>
        </w:rPr>
        <w:t xml:space="preserve"> approval via correspondence using the IECEx on-line voting system.  </w:t>
      </w:r>
      <w:proofErr w:type="spellStart"/>
      <w:r>
        <w:rPr>
          <w:b/>
          <w:i/>
          <w:sz w:val="22"/>
          <w:szCs w:val="22"/>
          <w:lang w:val="en-AU"/>
        </w:rPr>
        <w:t>ExMC</w:t>
      </w:r>
      <w:proofErr w:type="spellEnd"/>
      <w:r>
        <w:rPr>
          <w:b/>
          <w:i/>
          <w:sz w:val="22"/>
          <w:szCs w:val="22"/>
          <w:lang w:val="en-AU"/>
        </w:rPr>
        <w:t xml:space="preserve"> Members are requested to submit their vote via the IECEx On-line Ballot System by the closing date </w:t>
      </w:r>
      <w:r>
        <w:rPr>
          <w:b/>
          <w:i/>
          <w:color w:val="FF0000"/>
          <w:sz w:val="22"/>
          <w:szCs w:val="22"/>
          <w:lang w:val="en-AU"/>
        </w:rPr>
        <w:t>2020-12-1</w:t>
      </w:r>
      <w:r w:rsidR="003661F7">
        <w:rPr>
          <w:b/>
          <w:i/>
          <w:color w:val="FF0000"/>
          <w:sz w:val="22"/>
          <w:szCs w:val="22"/>
          <w:lang w:val="en-AU"/>
        </w:rPr>
        <w:t>8</w:t>
      </w:r>
      <w:r>
        <w:rPr>
          <w:b/>
          <w:i/>
          <w:sz w:val="22"/>
          <w:szCs w:val="22"/>
          <w:lang w:val="en-AU"/>
        </w:rPr>
        <w:t>.</w:t>
      </w:r>
    </w:p>
    <w:p w14:paraId="47EE8118" w14:textId="77777777" w:rsidR="0035182E" w:rsidRDefault="0035182E" w:rsidP="0035182E">
      <w:pPr>
        <w:spacing w:before="240" w:line="264" w:lineRule="auto"/>
        <w:ind w:right="-17"/>
        <w:rPr>
          <w:b/>
          <w:i/>
          <w:sz w:val="22"/>
          <w:szCs w:val="22"/>
          <w:lang w:val="en-AU"/>
        </w:rPr>
      </w:pPr>
      <w:r>
        <w:rPr>
          <w:b/>
          <w:i/>
          <w:sz w:val="22"/>
          <w:szCs w:val="22"/>
          <w:lang w:val="en-AU"/>
        </w:rPr>
        <w:t>Please refer to OD 050 for guidance on the “IECEx On-line voting system.”</w:t>
      </w:r>
    </w:p>
    <w:p w14:paraId="23DB472B" w14:textId="77777777" w:rsidR="0035182E" w:rsidRDefault="0035182E" w:rsidP="0035182E">
      <w:pPr>
        <w:autoSpaceDE w:val="0"/>
        <w:autoSpaceDN w:val="0"/>
        <w:adjustRightInd w:val="0"/>
        <w:jc w:val="left"/>
        <w:rPr>
          <w:color w:val="000000"/>
          <w:spacing w:val="0"/>
          <w:sz w:val="24"/>
          <w:szCs w:val="24"/>
          <w:lang w:val="en-AU" w:eastAsia="en-AU"/>
        </w:rPr>
      </w:pPr>
    </w:p>
    <w:p w14:paraId="658C1D36" w14:textId="4B499368" w:rsidR="0035182E" w:rsidRDefault="0035182E" w:rsidP="00434585">
      <w:pPr>
        <w:autoSpaceDE w:val="0"/>
        <w:autoSpaceDN w:val="0"/>
        <w:adjustRightInd w:val="0"/>
        <w:jc w:val="left"/>
        <w:rPr>
          <w:rFonts w:eastAsia="MS Mincho"/>
          <w:color w:val="000000"/>
          <w:spacing w:val="0"/>
          <w:sz w:val="24"/>
          <w:szCs w:val="24"/>
          <w:lang w:val="en-AU" w:eastAsia="en-AU"/>
        </w:rPr>
      </w:pPr>
    </w:p>
    <w:p w14:paraId="60A8E11C" w14:textId="77777777" w:rsidR="0035182E" w:rsidRDefault="0035182E" w:rsidP="00434585">
      <w:pPr>
        <w:autoSpaceDE w:val="0"/>
        <w:autoSpaceDN w:val="0"/>
        <w:adjustRightInd w:val="0"/>
        <w:jc w:val="left"/>
        <w:rPr>
          <w:rFonts w:eastAsia="MS Mincho"/>
          <w:color w:val="000000"/>
          <w:spacing w:val="0"/>
          <w:sz w:val="24"/>
          <w:szCs w:val="24"/>
          <w:lang w:val="en-AU" w:eastAsia="en-AU"/>
        </w:rPr>
      </w:pPr>
    </w:p>
    <w:p w14:paraId="583E653B" w14:textId="77777777" w:rsidR="00434585" w:rsidRDefault="00434585" w:rsidP="00434585">
      <w:pPr>
        <w:jc w:val="left"/>
        <w:rPr>
          <w:b/>
          <w:bCs/>
          <w:color w:val="000000"/>
          <w:spacing w:val="0"/>
          <w:sz w:val="23"/>
          <w:szCs w:val="23"/>
          <w:lang w:val="en-US" w:eastAsia="en-US"/>
        </w:rPr>
      </w:pPr>
    </w:p>
    <w:p w14:paraId="6CBE6B90" w14:textId="77777777" w:rsidR="00434585" w:rsidRPr="00480669" w:rsidRDefault="00434585" w:rsidP="00434585">
      <w:pPr>
        <w:jc w:val="left"/>
        <w:rPr>
          <w:b/>
          <w:bCs/>
          <w:color w:val="000000"/>
          <w:spacing w:val="0"/>
          <w:sz w:val="23"/>
          <w:szCs w:val="23"/>
          <w:lang w:val="en-US" w:eastAsia="en-US"/>
        </w:rPr>
      </w:pPr>
      <w:r w:rsidRPr="00480669">
        <w:rPr>
          <w:b/>
          <w:bCs/>
          <w:color w:val="000000"/>
          <w:spacing w:val="0"/>
          <w:sz w:val="23"/>
          <w:szCs w:val="23"/>
          <w:lang w:val="en-US" w:eastAsia="en-US"/>
        </w:rPr>
        <w:t>IECEx Secretary</w:t>
      </w:r>
    </w:p>
    <w:p w14:paraId="60315910" w14:textId="77777777" w:rsidR="00434585" w:rsidRPr="00480669" w:rsidRDefault="00434585" w:rsidP="00434585">
      <w:pPr>
        <w:jc w:val="left"/>
        <w:rPr>
          <w:b/>
          <w:bCs/>
          <w:color w:val="000000"/>
          <w:spacing w:val="0"/>
          <w:sz w:val="23"/>
          <w:szCs w:val="23"/>
          <w:lang w:val="en-US" w:eastAsia="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434585" w:rsidRPr="00480669" w14:paraId="1B03231A" w14:textId="77777777" w:rsidTr="001F260C">
        <w:tc>
          <w:tcPr>
            <w:tcW w:w="4470" w:type="dxa"/>
            <w:shd w:val="clear" w:color="auto" w:fill="auto"/>
          </w:tcPr>
          <w:p w14:paraId="6032AE6D" w14:textId="77777777" w:rsidR="00434585" w:rsidRDefault="00434585" w:rsidP="001F260C">
            <w:pPr>
              <w:snapToGrid w:val="0"/>
              <w:rPr>
                <w:b/>
                <w:bCs/>
                <w:sz w:val="22"/>
                <w:szCs w:val="22"/>
              </w:rPr>
            </w:pPr>
            <w:r w:rsidRPr="00480669">
              <w:rPr>
                <w:b/>
                <w:bCs/>
                <w:sz w:val="22"/>
                <w:szCs w:val="22"/>
              </w:rPr>
              <w:t>Address:</w:t>
            </w:r>
          </w:p>
          <w:p w14:paraId="135A6FDB" w14:textId="77777777" w:rsidR="00434585" w:rsidRPr="00480669" w:rsidRDefault="00434585" w:rsidP="001F260C">
            <w:pPr>
              <w:snapToGrid w:val="0"/>
              <w:rPr>
                <w:b/>
                <w:bCs/>
                <w:sz w:val="22"/>
                <w:szCs w:val="22"/>
              </w:rPr>
            </w:pPr>
          </w:p>
          <w:p w14:paraId="0F81D963" w14:textId="77777777" w:rsidR="00434585" w:rsidRPr="00480669" w:rsidRDefault="00434585" w:rsidP="001F260C">
            <w:pPr>
              <w:snapToGrid w:val="0"/>
              <w:rPr>
                <w:b/>
                <w:bCs/>
                <w:sz w:val="22"/>
                <w:szCs w:val="22"/>
              </w:rPr>
            </w:pPr>
            <w:r w:rsidRPr="00480669">
              <w:rPr>
                <w:b/>
                <w:bCs/>
                <w:sz w:val="22"/>
                <w:szCs w:val="22"/>
              </w:rPr>
              <w:t>Level 33, Australia Square</w:t>
            </w:r>
          </w:p>
          <w:p w14:paraId="037D609E" w14:textId="77777777" w:rsidR="00434585" w:rsidRPr="00480669" w:rsidRDefault="00434585" w:rsidP="001F260C">
            <w:pPr>
              <w:snapToGrid w:val="0"/>
              <w:rPr>
                <w:b/>
                <w:bCs/>
                <w:sz w:val="22"/>
                <w:szCs w:val="22"/>
              </w:rPr>
            </w:pPr>
            <w:r w:rsidRPr="00480669">
              <w:rPr>
                <w:b/>
                <w:bCs/>
                <w:sz w:val="22"/>
                <w:szCs w:val="22"/>
              </w:rPr>
              <w:t>264 George Street</w:t>
            </w:r>
          </w:p>
          <w:p w14:paraId="7BF042F8" w14:textId="77777777" w:rsidR="00434585" w:rsidRPr="00480669" w:rsidRDefault="00434585" w:rsidP="001F260C">
            <w:pPr>
              <w:snapToGrid w:val="0"/>
              <w:rPr>
                <w:b/>
                <w:bCs/>
                <w:sz w:val="22"/>
                <w:szCs w:val="22"/>
              </w:rPr>
            </w:pPr>
            <w:r w:rsidRPr="00480669">
              <w:rPr>
                <w:b/>
                <w:bCs/>
                <w:sz w:val="22"/>
                <w:szCs w:val="22"/>
              </w:rPr>
              <w:t>Sydney NSW 2000</w:t>
            </w:r>
          </w:p>
          <w:p w14:paraId="4B461F6D" w14:textId="77777777" w:rsidR="00434585" w:rsidRPr="00480669" w:rsidRDefault="00434585" w:rsidP="001F260C">
            <w:pPr>
              <w:snapToGrid w:val="0"/>
              <w:rPr>
                <w:b/>
                <w:bCs/>
                <w:sz w:val="22"/>
                <w:szCs w:val="22"/>
              </w:rPr>
            </w:pPr>
            <w:r w:rsidRPr="00480669">
              <w:rPr>
                <w:b/>
                <w:bCs/>
                <w:sz w:val="22"/>
                <w:szCs w:val="22"/>
              </w:rPr>
              <w:t>Australia</w:t>
            </w:r>
          </w:p>
        </w:tc>
        <w:tc>
          <w:tcPr>
            <w:tcW w:w="4579" w:type="dxa"/>
            <w:shd w:val="clear" w:color="auto" w:fill="auto"/>
          </w:tcPr>
          <w:p w14:paraId="5C3071D6" w14:textId="77777777" w:rsidR="00434585" w:rsidRDefault="00434585" w:rsidP="001F260C">
            <w:pPr>
              <w:snapToGrid w:val="0"/>
              <w:rPr>
                <w:b/>
                <w:bCs/>
                <w:sz w:val="22"/>
                <w:szCs w:val="22"/>
              </w:rPr>
            </w:pPr>
            <w:r w:rsidRPr="00480669">
              <w:rPr>
                <w:b/>
                <w:bCs/>
                <w:sz w:val="22"/>
                <w:szCs w:val="22"/>
              </w:rPr>
              <w:t>Contact Details:</w:t>
            </w:r>
          </w:p>
          <w:p w14:paraId="498C0565" w14:textId="77777777" w:rsidR="00434585" w:rsidRPr="00480669" w:rsidRDefault="00434585" w:rsidP="001F260C">
            <w:pPr>
              <w:snapToGrid w:val="0"/>
              <w:rPr>
                <w:b/>
                <w:bCs/>
                <w:sz w:val="22"/>
                <w:szCs w:val="22"/>
              </w:rPr>
            </w:pPr>
          </w:p>
          <w:p w14:paraId="1BB7C7B0" w14:textId="77777777" w:rsidR="00434585" w:rsidRPr="00480669" w:rsidRDefault="00434585" w:rsidP="001F260C">
            <w:pPr>
              <w:snapToGrid w:val="0"/>
              <w:rPr>
                <w:b/>
                <w:bCs/>
                <w:sz w:val="22"/>
                <w:szCs w:val="22"/>
              </w:rPr>
            </w:pPr>
            <w:r w:rsidRPr="00480669">
              <w:rPr>
                <w:b/>
                <w:bCs/>
                <w:sz w:val="22"/>
                <w:szCs w:val="22"/>
              </w:rPr>
              <w:t>Tel: +61 2 4628 4690</w:t>
            </w:r>
          </w:p>
          <w:p w14:paraId="7474762A" w14:textId="77777777" w:rsidR="00434585" w:rsidRPr="00480669" w:rsidRDefault="00434585" w:rsidP="001F260C">
            <w:pPr>
              <w:snapToGrid w:val="0"/>
              <w:rPr>
                <w:b/>
                <w:bCs/>
                <w:sz w:val="22"/>
                <w:szCs w:val="22"/>
              </w:rPr>
            </w:pPr>
            <w:r w:rsidRPr="00480669">
              <w:rPr>
                <w:b/>
                <w:bCs/>
                <w:sz w:val="22"/>
                <w:szCs w:val="22"/>
              </w:rPr>
              <w:t>Fax: +61 2 4627 5285</w:t>
            </w:r>
          </w:p>
          <w:p w14:paraId="32E6112F" w14:textId="77777777" w:rsidR="00434585" w:rsidRPr="00480669" w:rsidRDefault="00434585" w:rsidP="001F260C">
            <w:pPr>
              <w:snapToGrid w:val="0"/>
              <w:rPr>
                <w:b/>
                <w:bCs/>
                <w:sz w:val="22"/>
                <w:szCs w:val="22"/>
              </w:rPr>
            </w:pPr>
            <w:proofErr w:type="gramStart"/>
            <w:r w:rsidRPr="00480669">
              <w:rPr>
                <w:b/>
                <w:bCs/>
                <w:sz w:val="22"/>
                <w:szCs w:val="22"/>
              </w:rPr>
              <w:t>e-mail:</w:t>
            </w:r>
            <w:r>
              <w:rPr>
                <w:b/>
                <w:bCs/>
                <w:sz w:val="22"/>
                <w:szCs w:val="22"/>
              </w:rPr>
              <w:t>info</w:t>
            </w:r>
            <w:r w:rsidRPr="00480669">
              <w:rPr>
                <w:b/>
                <w:bCs/>
                <w:sz w:val="22"/>
                <w:szCs w:val="22"/>
              </w:rPr>
              <w:t>@iecex.com</w:t>
            </w:r>
            <w:proofErr w:type="gramEnd"/>
          </w:p>
          <w:p w14:paraId="3F2E0F84" w14:textId="77777777" w:rsidR="00434585" w:rsidRDefault="001F260C" w:rsidP="001F260C">
            <w:pPr>
              <w:snapToGrid w:val="0"/>
              <w:rPr>
                <w:b/>
                <w:bCs/>
                <w:sz w:val="22"/>
                <w:szCs w:val="22"/>
              </w:rPr>
            </w:pPr>
            <w:hyperlink r:id="rId8" w:history="1">
              <w:r w:rsidR="00434585" w:rsidRPr="00480669">
                <w:rPr>
                  <w:b/>
                  <w:bCs/>
                  <w:color w:val="0000FF"/>
                  <w:sz w:val="22"/>
                  <w:szCs w:val="22"/>
                  <w:u w:val="single"/>
                </w:rPr>
                <w:t>http://www.iecex.com</w:t>
              </w:r>
            </w:hyperlink>
          </w:p>
          <w:p w14:paraId="651613D1" w14:textId="77777777" w:rsidR="00434585" w:rsidRPr="00480669" w:rsidRDefault="00434585" w:rsidP="001F260C">
            <w:pPr>
              <w:snapToGrid w:val="0"/>
              <w:rPr>
                <w:b/>
                <w:bCs/>
                <w:sz w:val="22"/>
                <w:szCs w:val="22"/>
              </w:rPr>
            </w:pPr>
          </w:p>
        </w:tc>
      </w:tr>
    </w:tbl>
    <w:p w14:paraId="62665EAE" w14:textId="77777777" w:rsidR="00434585" w:rsidRDefault="00434585" w:rsidP="00434585">
      <w:pPr>
        <w:pStyle w:val="MAIN-TITLE"/>
      </w:pPr>
    </w:p>
    <w:p w14:paraId="0C4B28EF" w14:textId="77777777" w:rsidR="00434585" w:rsidRDefault="00434585" w:rsidP="00434585">
      <w:pPr>
        <w:pStyle w:val="MAIN-TITLE"/>
        <w:sectPr w:rsidR="00434585" w:rsidSect="001F260C">
          <w:headerReference w:type="default" r:id="rId9"/>
          <w:pgSz w:w="11906" w:h="16838"/>
          <w:pgMar w:top="1701" w:right="1418" w:bottom="851" w:left="1418" w:header="720" w:footer="720" w:gutter="0"/>
          <w:cols w:space="720"/>
        </w:sectPr>
      </w:pPr>
    </w:p>
    <w:p w14:paraId="2F6AC293" w14:textId="77777777" w:rsidR="00F329B8" w:rsidRDefault="00F329B8" w:rsidP="00F329B8">
      <w:pPr>
        <w:pStyle w:val="Default"/>
        <w:ind w:firstLine="1134"/>
      </w:pPr>
    </w:p>
    <w:p w14:paraId="2DB74EE1" w14:textId="77777777" w:rsidR="00F329B8" w:rsidRDefault="00F329B8" w:rsidP="00F329B8">
      <w:pPr>
        <w:ind w:left="-142" w:firstLine="142"/>
        <w:sectPr w:rsidR="00F329B8" w:rsidSect="001F260C">
          <w:headerReference w:type="even" r:id="rId10"/>
          <w:headerReference w:type="default" r:id="rId11"/>
          <w:footerReference w:type="even" r:id="rId12"/>
          <w:footerReference w:type="default" r:id="rId13"/>
          <w:headerReference w:type="first" r:id="rId14"/>
          <w:footerReference w:type="first" r:id="rId15"/>
          <w:pgSz w:w="11907" w:h="16840" w:code="9"/>
          <w:pgMar w:top="1021" w:right="1134" w:bottom="567" w:left="425" w:header="0" w:footer="454" w:gutter="0"/>
          <w:cols w:space="720"/>
        </w:sectPr>
      </w:pPr>
      <w:r>
        <w:rPr>
          <w:noProof/>
          <w:lang w:val="en-AU" w:eastAsia="en-AU"/>
        </w:rPr>
        <mc:AlternateContent>
          <mc:Choice Requires="wps">
            <w:drawing>
              <wp:anchor distT="0" distB="0" distL="114300" distR="114300" simplePos="0" relativeHeight="251696128" behindDoc="0" locked="0" layoutInCell="1" allowOverlap="1" wp14:anchorId="30D76AF5" wp14:editId="532EF3A2">
                <wp:simplePos x="0" y="0"/>
                <wp:positionH relativeFrom="column">
                  <wp:posOffset>1839595</wp:posOffset>
                </wp:positionH>
                <wp:positionV relativeFrom="paragraph">
                  <wp:posOffset>472771</wp:posOffset>
                </wp:positionV>
                <wp:extent cx="4686300" cy="0"/>
                <wp:effectExtent l="13970" t="10795" r="5080" b="8255"/>
                <wp:wrapNone/>
                <wp:docPr id="24" name="Straight Connector 2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686300"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FCF4A" id="Straight Connector 2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37.25pt" to="513.8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" strokecolor="#9c9d9f" strokeweight=".25pt">
                <o:lock v:ext="edit" aspectratio="t"/>
              </v:line>
            </w:pict>
          </mc:Fallback>
        </mc:AlternateContent>
      </w:r>
      <w:r>
        <w:rPr>
          <w:noProof/>
          <w:lang w:val="en-AU" w:eastAsia="en-AU"/>
        </w:rPr>
        <mc:AlternateContent>
          <mc:Choice Requires="wps">
            <w:drawing>
              <wp:anchor distT="0" distB="0" distL="114300" distR="114300" simplePos="0" relativeHeight="251689984" behindDoc="0" locked="0" layoutInCell="1" allowOverlap="1" wp14:anchorId="4B458001" wp14:editId="444C88F8">
                <wp:simplePos x="0" y="0"/>
                <wp:positionH relativeFrom="column">
                  <wp:posOffset>622630</wp:posOffset>
                </wp:positionH>
                <wp:positionV relativeFrom="page">
                  <wp:posOffset>1754149</wp:posOffset>
                </wp:positionV>
                <wp:extent cx="5945505" cy="1647825"/>
                <wp:effectExtent l="0" t="2540" r="0" b="0"/>
                <wp:wrapNone/>
                <wp:docPr id="59" name="Text Box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5505"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DFC4D" w14:textId="77777777" w:rsidR="001F260C" w:rsidRDefault="001F260C" w:rsidP="00F329B8">
                            <w:pPr>
                              <w:pStyle w:val="BlueBox30Left"/>
                            </w:pPr>
                            <w:r w:rsidRPr="0006076A">
                              <w:br/>
                            </w:r>
                            <w:r>
                              <w:t xml:space="preserve">IECEx </w:t>
                            </w:r>
                            <w:r>
                              <w:br/>
                              <w:t>OPERATIONAL DOCUMENT</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58001" id="_x0000_t202" coordsize="21600,21600" o:spt="202" path="m,l,21600r21600,l21600,xe">
                <v:stroke joinstyle="miter"/>
                <v:path gradientshapeok="t" o:connecttype="rect"/>
              </v:shapetype>
              <v:shape id="Text Box 59" o:spid="_x0000_s1026" type="#_x0000_t202" style="position:absolute;left:0;text-align:left;margin-left:49.05pt;margin-top:138.1pt;width:468.15pt;height:12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" filled="f" stroked="f">
                <o:lock v:ext="edit" aspectratio="t"/>
                <v:textbox inset="1mm,,1mm">
                  <w:txbxContent>
                    <w:p w14:paraId="7A2DFC4D" w14:textId="77777777" w:rsidR="001F260C" w:rsidRDefault="001F260C" w:rsidP="00F329B8">
                      <w:pPr>
                        <w:pStyle w:val="BlueBox30Left"/>
                      </w:pPr>
                      <w:r w:rsidRPr="0006076A">
                        <w:br/>
                      </w:r>
                      <w:r>
                        <w:t xml:space="preserve">IECEx </w:t>
                      </w:r>
                      <w:r>
                        <w:br/>
                        <w:t>OPERATIONAL DOCUMENT</w:t>
                      </w:r>
                    </w:p>
                  </w:txbxContent>
                </v:textbox>
                <w10:wrap anchory="page"/>
              </v:shape>
            </w:pict>
          </mc:Fallback>
        </mc:AlternateContent>
      </w:r>
      <w:r>
        <w:rPr>
          <w:noProof/>
          <w:lang w:val="en-AU" w:eastAsia="en-AU"/>
        </w:rPr>
        <mc:AlternateContent>
          <mc:Choice Requires="wps">
            <w:drawing>
              <wp:anchor distT="0" distB="0" distL="114300" distR="114300" simplePos="0" relativeHeight="251695104" behindDoc="0" locked="0" layoutInCell="1" allowOverlap="1" wp14:anchorId="472F6D6E" wp14:editId="0185FEEA">
                <wp:simplePos x="0" y="0"/>
                <wp:positionH relativeFrom="column">
                  <wp:posOffset>616255</wp:posOffset>
                </wp:positionH>
                <wp:positionV relativeFrom="page">
                  <wp:posOffset>4121429</wp:posOffset>
                </wp:positionV>
                <wp:extent cx="5934075" cy="580030"/>
                <wp:effectExtent l="0" t="0" r="952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8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51F8A" w14:textId="77777777" w:rsidR="001F260C" w:rsidRDefault="001F260C" w:rsidP="00F329B8">
                            <w:pPr>
                              <w:pStyle w:val="Title12-Blue"/>
                            </w:pPr>
                            <w:r w:rsidRPr="00914D33">
                              <w:rPr>
                                <w:lang w:val="en-GB"/>
                              </w:rPr>
                              <w:t>IEC S</w:t>
                            </w:r>
                            <w:r>
                              <w:rPr>
                                <w:lang w:val="en-GB"/>
                              </w:rPr>
                              <w:t>ystem</w:t>
                            </w:r>
                            <w:r w:rsidRPr="00914D33">
                              <w:rPr>
                                <w:lang w:val="en-GB"/>
                              </w:rPr>
                              <w:t xml:space="preserve"> </w:t>
                            </w:r>
                            <w:r>
                              <w:rPr>
                                <w:lang w:val="en-GB"/>
                              </w:rPr>
                              <w:t>for Certification to Standards relating to Equipment for use in Explosive Atmospheres (IECEx System)</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F6D6E" id="Text Box 12" o:spid="_x0000_s1027" type="#_x0000_t202" style="position:absolute;left:0;text-align:left;margin-left:48.5pt;margin-top:324.5pt;width:467.25pt;height:45.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" filled="f" stroked="f">
                <v:textbox inset="1mm,1mm,1mm,1mm">
                  <w:txbxContent>
                    <w:p w14:paraId="51351F8A" w14:textId="77777777" w:rsidR="001F260C" w:rsidRDefault="001F260C" w:rsidP="00F329B8">
                      <w:pPr>
                        <w:pStyle w:val="Title12-Blue"/>
                      </w:pPr>
                      <w:r w:rsidRPr="00914D33">
                        <w:rPr>
                          <w:lang w:val="en-GB"/>
                        </w:rPr>
                        <w:t>IEC S</w:t>
                      </w:r>
                      <w:r>
                        <w:rPr>
                          <w:lang w:val="en-GB"/>
                        </w:rPr>
                        <w:t>ystem</w:t>
                      </w:r>
                      <w:r w:rsidRPr="00914D33">
                        <w:rPr>
                          <w:lang w:val="en-GB"/>
                        </w:rPr>
                        <w:t xml:space="preserve"> </w:t>
                      </w:r>
                      <w:r>
                        <w:rPr>
                          <w:lang w:val="en-GB"/>
                        </w:rPr>
                        <w:t>for Certification to Standards relating to Equipment for use in Explosive Atmospheres (IECEx System)</w:t>
                      </w:r>
                    </w:p>
                  </w:txbxContent>
                </v:textbox>
                <w10:wrap anchory="page"/>
              </v:shape>
            </w:pict>
          </mc:Fallback>
        </mc:AlternateContent>
      </w:r>
      <w:r>
        <w:rPr>
          <w:noProof/>
          <w:lang w:val="en-AU" w:eastAsia="en-AU"/>
        </w:rPr>
        <mc:AlternateContent>
          <mc:Choice Requires="wps">
            <w:drawing>
              <wp:anchor distT="0" distB="0" distL="114300" distR="114300" simplePos="0" relativeHeight="251693056" behindDoc="0" locked="0" layoutInCell="1" allowOverlap="1" wp14:anchorId="0C910458" wp14:editId="32605353">
                <wp:simplePos x="0" y="0"/>
                <wp:positionH relativeFrom="column">
                  <wp:posOffset>-117466</wp:posOffset>
                </wp:positionH>
                <wp:positionV relativeFrom="paragraph">
                  <wp:posOffset>6543523</wp:posOffset>
                </wp:positionV>
                <wp:extent cx="198120" cy="2590800"/>
                <wp:effectExtent l="0" t="1905" r="3175" b="0"/>
                <wp:wrapNone/>
                <wp:docPr id="36" name="Text Box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8120"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7DDDA" w14:textId="77777777" w:rsidR="001F260C" w:rsidRPr="008214A9" w:rsidRDefault="001F260C" w:rsidP="00F329B8">
                            <w:pPr>
                              <w:pStyle w:val="Ref-7"/>
                            </w:pPr>
                            <w:r>
                              <w:t xml:space="preserve">IECEx OD 099:2020 (en) </w:t>
                            </w:r>
                          </w:p>
                        </w:txbxContent>
                      </wps:txbx>
                      <wps:bodyPr rot="0" vert="vert270" wrap="square" lIns="0" tIns="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10458" id="Text Box 36" o:spid="_x0000_s1028" type="#_x0000_t202" style="position:absolute;left:0;text-align:left;margin-left:-9.25pt;margin-top:515.25pt;width:15.6pt;height:20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" filled="f" stroked="f">
                <o:lock v:ext="edit" aspectratio="t"/>
                <v:textbox style="layout-flow:vertical;mso-layout-flow-alt:bottom-to-top" inset="0,0,1mm,1mm">
                  <w:txbxContent>
                    <w:p w14:paraId="7E07DDDA" w14:textId="77777777" w:rsidR="001F260C" w:rsidRPr="008214A9" w:rsidRDefault="001F260C" w:rsidP="00F329B8">
                      <w:pPr>
                        <w:pStyle w:val="Ref-7"/>
                      </w:pPr>
                      <w:r>
                        <w:t xml:space="preserve">IECEx OD 099:2020 (en) </w:t>
                      </w:r>
                    </w:p>
                  </w:txbxContent>
                </v:textbox>
              </v:shape>
            </w:pict>
          </mc:Fallback>
        </mc:AlternateContent>
      </w:r>
      <w:r>
        <w:rPr>
          <w:noProof/>
          <w:lang w:val="en-AU" w:eastAsia="en-AU"/>
        </w:rPr>
        <mc:AlternateContent>
          <mc:Choice Requires="wps">
            <w:drawing>
              <wp:anchor distT="0" distB="0" distL="114300" distR="114300" simplePos="0" relativeHeight="251692032" behindDoc="0" locked="0" layoutInCell="1" allowOverlap="1" wp14:anchorId="346974B4" wp14:editId="4CAEDB8B">
                <wp:simplePos x="0" y="0"/>
                <wp:positionH relativeFrom="column">
                  <wp:posOffset>624053</wp:posOffset>
                </wp:positionH>
                <wp:positionV relativeFrom="page">
                  <wp:posOffset>5615931</wp:posOffset>
                </wp:positionV>
                <wp:extent cx="5934075" cy="416257"/>
                <wp:effectExtent l="0" t="0" r="9525" b="3175"/>
                <wp:wrapNone/>
                <wp:docPr id="40" name="Text Box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34075" cy="416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6E38B" w14:textId="77777777" w:rsidR="001F260C" w:rsidRPr="00804825" w:rsidRDefault="001F260C" w:rsidP="00F329B8">
                            <w:pPr>
                              <w:pStyle w:val="BodyText"/>
                              <w:tabs>
                                <w:tab w:val="left" w:pos="5012"/>
                              </w:tabs>
                              <w:rPr>
                                <w:rFonts w:eastAsia="SimSun"/>
                                <w:b w:val="0"/>
                                <w:bCs/>
                                <w:color w:val="005AA1"/>
                                <w:sz w:val="24"/>
                                <w:szCs w:val="24"/>
                              </w:rPr>
                            </w:pPr>
                            <w:r w:rsidRPr="002763B5">
                              <w:rPr>
                                <w:rFonts w:eastAsia="SimSun"/>
                                <w:bCs/>
                                <w:color w:val="005AA1"/>
                                <w:sz w:val="24"/>
                                <w:szCs w:val="24"/>
                              </w:rPr>
                              <w:t>Procedure for IECE</w:t>
                            </w:r>
                            <w:r>
                              <w:rPr>
                                <w:rFonts w:eastAsia="SimSun"/>
                                <w:bCs/>
                                <w:color w:val="005AA1"/>
                                <w:sz w:val="24"/>
                                <w:szCs w:val="24"/>
                              </w:rPr>
                              <w:t>x</w:t>
                            </w:r>
                            <w:r w:rsidRPr="002763B5">
                              <w:rPr>
                                <w:rFonts w:eastAsia="SimSun"/>
                                <w:bCs/>
                                <w:color w:val="005AA1"/>
                                <w:sz w:val="24"/>
                                <w:szCs w:val="24"/>
                              </w:rPr>
                              <w:t xml:space="preserve"> Document Management </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974B4" id="Text Box 40" o:spid="_x0000_s1029" type="#_x0000_t202" style="position:absolute;left:0;text-align:left;margin-left:49.15pt;margin-top:442.2pt;width:467.25pt;height:3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" filled="f" stroked="f">
                <o:lock v:ext="edit" aspectratio="t"/>
                <v:textbox inset="1mm,,1mm">
                  <w:txbxContent>
                    <w:p w14:paraId="0ED6E38B" w14:textId="77777777" w:rsidR="001F260C" w:rsidRPr="00804825" w:rsidRDefault="001F260C" w:rsidP="00F329B8">
                      <w:pPr>
                        <w:pStyle w:val="BodyText"/>
                        <w:tabs>
                          <w:tab w:val="left" w:pos="5012"/>
                        </w:tabs>
                        <w:rPr>
                          <w:rFonts w:eastAsia="SimSun"/>
                          <w:b w:val="0"/>
                          <w:bCs/>
                          <w:color w:val="005AA1"/>
                          <w:sz w:val="24"/>
                          <w:szCs w:val="24"/>
                        </w:rPr>
                      </w:pPr>
                      <w:r w:rsidRPr="002763B5">
                        <w:rPr>
                          <w:rFonts w:eastAsia="SimSun"/>
                          <w:bCs/>
                          <w:color w:val="005AA1"/>
                          <w:sz w:val="24"/>
                          <w:szCs w:val="24"/>
                        </w:rPr>
                        <w:t>Procedure for IECE</w:t>
                      </w:r>
                      <w:r>
                        <w:rPr>
                          <w:rFonts w:eastAsia="SimSun"/>
                          <w:bCs/>
                          <w:color w:val="005AA1"/>
                          <w:sz w:val="24"/>
                          <w:szCs w:val="24"/>
                        </w:rPr>
                        <w:t>x</w:t>
                      </w:r>
                      <w:r w:rsidRPr="002763B5">
                        <w:rPr>
                          <w:rFonts w:eastAsia="SimSun"/>
                          <w:bCs/>
                          <w:color w:val="005AA1"/>
                          <w:sz w:val="24"/>
                          <w:szCs w:val="24"/>
                        </w:rPr>
                        <w:t xml:space="preserve"> Document Management </w:t>
                      </w:r>
                    </w:p>
                  </w:txbxContent>
                </v:textbox>
                <w10:wrap anchory="page"/>
              </v:shape>
            </w:pict>
          </mc:Fallback>
        </mc:AlternateContent>
      </w:r>
      <w:r>
        <w:t xml:space="preserve"> </w:t>
      </w:r>
      <w:r>
        <w:rPr>
          <w:noProof/>
          <w:lang w:val="en-AU" w:eastAsia="en-AU"/>
        </w:rPr>
        <mc:AlternateContent>
          <mc:Choice Requires="wps">
            <w:drawing>
              <wp:anchor distT="0" distB="0" distL="114300" distR="114300" simplePos="0" relativeHeight="251691008" behindDoc="0" locked="0" layoutInCell="1" allowOverlap="1" wp14:anchorId="6B2943E4" wp14:editId="291E62A3">
                <wp:simplePos x="0" y="0"/>
                <wp:positionH relativeFrom="column">
                  <wp:posOffset>669925</wp:posOffset>
                </wp:positionH>
                <wp:positionV relativeFrom="paragraph">
                  <wp:posOffset>3887470</wp:posOffset>
                </wp:positionV>
                <wp:extent cx="5904230" cy="635"/>
                <wp:effectExtent l="6350" t="11430" r="13970" b="6985"/>
                <wp:wrapNone/>
                <wp:docPr id="49" name="Straight Connector 4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904230" cy="635"/>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8B2FA" id="Straight Connector 4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306.1pt" to="517.65pt,3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" strokecolor="#9c9d9f" strokeweight=".25pt">
                <o:lock v:ext="edit" aspectratio="t"/>
              </v:line>
            </w:pict>
          </mc:Fallback>
        </mc:AlternateContent>
      </w:r>
      <w:r>
        <w:rPr>
          <w:noProof/>
          <w:lang w:val="en-AU" w:eastAsia="en-AU"/>
        </w:rPr>
        <mc:AlternateContent>
          <mc:Choice Requires="wps">
            <w:drawing>
              <wp:anchor distT="0" distB="0" distL="114300" distR="114300" simplePos="0" relativeHeight="251688960" behindDoc="0" locked="0" layoutInCell="1" allowOverlap="1" wp14:anchorId="0DBAD4C5" wp14:editId="53813CF7">
                <wp:simplePos x="0" y="0"/>
                <wp:positionH relativeFrom="column">
                  <wp:posOffset>3335020</wp:posOffset>
                </wp:positionH>
                <wp:positionV relativeFrom="page">
                  <wp:posOffset>1301750</wp:posOffset>
                </wp:positionV>
                <wp:extent cx="3249930" cy="295275"/>
                <wp:effectExtent l="4445" t="0" r="3175" b="3175"/>
                <wp:wrapNone/>
                <wp:docPr id="57" name="Text Box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93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3FBF9" w14:textId="3C8A3864" w:rsidR="001F260C" w:rsidRPr="00201F6D" w:rsidRDefault="001F260C" w:rsidP="00F329B8">
                            <w:pPr>
                              <w:pStyle w:val="Editionright"/>
                            </w:pPr>
                            <w:r w:rsidRPr="00201F6D">
                              <w:t>Edition</w:t>
                            </w:r>
                            <w:r>
                              <w:t xml:space="preserve"> 1.0,</w:t>
                            </w:r>
                            <w:r>
                              <w:rPr>
                                <w:rFonts w:ascii="MS Gothic" w:eastAsia="MS Gothic" w:hAnsi="MS Gothic" w:cs="MS Gothic" w:hint="eastAsia"/>
                              </w:rPr>
                              <w:t> </w:t>
                            </w:r>
                            <w:r w:rsidRPr="0015406D">
                              <w:t>2020-1</w:t>
                            </w:r>
                            <w:r w:rsidR="0015406D" w:rsidRPr="0015406D">
                              <w:t>2</w:t>
                            </w:r>
                            <w:r w:rsidRPr="0015406D">
                              <w:t>-</w:t>
                            </w:r>
                            <w:r w:rsidR="0015406D" w:rsidRPr="0015406D">
                              <w:t>01</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AD4C5" id="Text Box 57" o:spid="_x0000_s1030" type="#_x0000_t202" style="position:absolute;left:0;text-align:left;margin-left:262.6pt;margin-top:102.5pt;width:255.9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" filled="f" stroked="f">
                <o:lock v:ext="edit" aspectratio="t"/>
                <v:textbox inset="1mm,,1mm">
                  <w:txbxContent>
                    <w:p w14:paraId="64E3FBF9" w14:textId="3C8A3864" w:rsidR="001F260C" w:rsidRPr="00201F6D" w:rsidRDefault="001F260C" w:rsidP="00F329B8">
                      <w:pPr>
                        <w:pStyle w:val="Editionright"/>
                      </w:pPr>
                      <w:r w:rsidRPr="00201F6D">
                        <w:t>Edition</w:t>
                      </w:r>
                      <w:r>
                        <w:t xml:space="preserve"> 1.0,</w:t>
                      </w:r>
                      <w:r>
                        <w:rPr>
                          <w:rFonts w:ascii="MS Gothic" w:eastAsia="MS Gothic" w:hAnsi="MS Gothic" w:cs="MS Gothic" w:hint="eastAsia"/>
                        </w:rPr>
                        <w:t> </w:t>
                      </w:r>
                      <w:r w:rsidRPr="0015406D">
                        <w:t>2020-1</w:t>
                      </w:r>
                      <w:r w:rsidR="0015406D" w:rsidRPr="0015406D">
                        <w:t>2</w:t>
                      </w:r>
                      <w:r w:rsidRPr="0015406D">
                        <w:t>-</w:t>
                      </w:r>
                      <w:r w:rsidR="0015406D" w:rsidRPr="0015406D">
                        <w:t>01</w:t>
                      </w:r>
                    </w:p>
                  </w:txbxContent>
                </v:textbox>
                <w10:wrap anchory="page"/>
              </v:shape>
            </w:pict>
          </mc:Fallback>
        </mc:AlternateContent>
      </w:r>
      <w:r>
        <w:rPr>
          <w:noProof/>
          <w:lang w:val="en-AU" w:eastAsia="en-AU"/>
        </w:rPr>
        <mc:AlternateContent>
          <mc:Choice Requires="wps">
            <w:drawing>
              <wp:anchor distT="0" distB="0" distL="114300" distR="114300" simplePos="0" relativeHeight="251687936" behindDoc="0" locked="0" layoutInCell="1" allowOverlap="1" wp14:anchorId="200CC0CD" wp14:editId="244D2F9F">
                <wp:simplePos x="0" y="0"/>
                <wp:positionH relativeFrom="column">
                  <wp:posOffset>3313430</wp:posOffset>
                </wp:positionH>
                <wp:positionV relativeFrom="page">
                  <wp:posOffset>739775</wp:posOffset>
                </wp:positionV>
                <wp:extent cx="3290570" cy="476250"/>
                <wp:effectExtent l="1905" t="0" r="3175" b="3175"/>
                <wp:wrapNone/>
                <wp:docPr id="58" name="Text Box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905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66D4E" w14:textId="77777777" w:rsidR="001F260C" w:rsidRPr="004A18D6" w:rsidRDefault="001F260C" w:rsidP="00F329B8">
                            <w:pPr>
                              <w:pStyle w:val="Stdreferenceright"/>
                            </w:pPr>
                            <w:r>
                              <w:t>IECEx OD 099</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CC0CD" id="Text Box 58" o:spid="_x0000_s1031" type="#_x0000_t202" style="position:absolute;left:0;text-align:left;margin-left:260.9pt;margin-top:58.25pt;width:259.1pt;height: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" filled="f" stroked="f">
                <o:lock v:ext="edit" aspectratio="t"/>
                <v:textbox inset="1mm,,1mm">
                  <w:txbxContent>
                    <w:p w14:paraId="19466D4E" w14:textId="77777777" w:rsidR="001F260C" w:rsidRPr="004A18D6" w:rsidRDefault="001F260C" w:rsidP="00F329B8">
                      <w:pPr>
                        <w:pStyle w:val="Stdreferenceright"/>
                      </w:pPr>
                      <w:r>
                        <w:t>IECEx OD 099</w:t>
                      </w:r>
                    </w:p>
                  </w:txbxContent>
                </v:textbox>
                <w10:wrap anchory="page"/>
              </v:shape>
            </w:pict>
          </mc:Fallback>
        </mc:AlternateContent>
      </w:r>
    </w:p>
    <w:p w14:paraId="6C59E088" w14:textId="77777777" w:rsidR="00F329B8" w:rsidRDefault="00F329B8" w:rsidP="00F329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329B8" w:rsidRPr="00EB24AF" w14:paraId="204BCD5E" w14:textId="77777777" w:rsidTr="001F260C">
        <w:trPr>
          <w:jc w:val="center"/>
        </w:trPr>
        <w:tc>
          <w:tcPr>
            <w:tcW w:w="9072" w:type="dxa"/>
            <w:shd w:val="clear" w:color="auto" w:fill="auto"/>
            <w:tcMar>
              <w:top w:w="57" w:type="dxa"/>
              <w:left w:w="142" w:type="dxa"/>
              <w:bottom w:w="57" w:type="dxa"/>
              <w:right w:w="142" w:type="dxa"/>
            </w:tcMar>
          </w:tcPr>
          <w:p w14:paraId="4F07B698" w14:textId="77777777" w:rsidR="00F329B8" w:rsidRPr="00EB24AF" w:rsidRDefault="00F329B8" w:rsidP="001F260C">
            <w:pPr>
              <w:tabs>
                <w:tab w:val="left" w:pos="1130"/>
              </w:tabs>
              <w:spacing w:after="120"/>
              <w:rPr>
                <w:i/>
                <w:iCs/>
                <w:spacing w:val="4"/>
                <w:szCs w:val="22"/>
              </w:rPr>
            </w:pPr>
            <w:r w:rsidRPr="00EB24AF">
              <w:rPr>
                <w:noProof/>
                <w:lang w:eastAsia="en-AU"/>
              </w:rPr>
              <mc:AlternateContent>
                <mc:Choice Requires="wps">
                  <w:drawing>
                    <wp:anchor distT="0" distB="0" distL="114300" distR="114300" simplePos="0" relativeHeight="251707392" behindDoc="0" locked="1" layoutInCell="1" allowOverlap="1" wp14:anchorId="4028B49D" wp14:editId="74A5BA4E">
                      <wp:simplePos x="0" y="0"/>
                      <wp:positionH relativeFrom="column">
                        <wp:posOffset>4445</wp:posOffset>
                      </wp:positionH>
                      <wp:positionV relativeFrom="paragraph">
                        <wp:posOffset>7620</wp:posOffset>
                      </wp:positionV>
                      <wp:extent cx="636905" cy="633095"/>
                      <wp:effectExtent l="0" t="0" r="10795" b="1460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C07C0" w14:textId="77777777" w:rsidR="001F260C" w:rsidRDefault="001F260C" w:rsidP="00F329B8">
                                  <w:r>
                                    <w:rPr>
                                      <w:i/>
                                      <w:noProof/>
                                      <w:lang w:val="en-AU" w:eastAsia="en-AU"/>
                                    </w:rPr>
                                    <w:drawing>
                                      <wp:inline distT="0" distB="0" distL="0" distR="0" wp14:anchorId="3D22365A" wp14:editId="648C0039">
                                        <wp:extent cx="637540" cy="637540"/>
                                        <wp:effectExtent l="0" t="0" r="0" b="0"/>
                                        <wp:docPr id="2" name="Picture 2"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16">
                                                  <a:extLst>
                                                    <a:ext uri="{28A0092B-C50C-407E-A947-70E740481C1C}">
                                                      <a14:useLocalDpi xmlns:a14="http://schemas.microsoft.com/office/drawing/2010/main" val="0"/>
                                                    </a:ext>
                                                  </a:extLst>
                                                </a:blip>
                                                <a:srcRect l="5727" t="5727" r="5727" b="5727"/>
                                                <a:stretch>
                                                  <a:fillRect/>
                                                </a:stretch>
                                              </pic:blipFill>
                                              <pic:spPr bwMode="auto">
                                                <a:xfrm>
                                                  <a:off x="0" y="0"/>
                                                  <a:ext cx="637540" cy="637540"/>
                                                </a:xfrm>
                                                <a:prstGeom prst="rect">
                                                  <a:avLst/>
                                                </a:prstGeom>
                                                <a:noFill/>
                                                <a:ln>
                                                  <a:noFill/>
                                                </a:ln>
                                              </pic:spPr>
                                            </pic:pic>
                                          </a:graphicData>
                                        </a:graphic>
                                      </wp:inline>
                                    </w:drawing>
                                  </w:r>
                                  <w:r>
                                    <w:rPr>
                                      <w:i/>
                                      <w:noProof/>
                                      <w:szCs w:val="22"/>
                                      <w:lang w:val="en-AU" w:eastAsia="en-AU"/>
                                    </w:rPr>
                                    <w:drawing>
                                      <wp:inline distT="0" distB="0" distL="0" distR="0" wp14:anchorId="69F16944" wp14:editId="6D603862">
                                        <wp:extent cx="637540" cy="637540"/>
                                        <wp:effectExtent l="0" t="0" r="0" b="0"/>
                                        <wp:docPr id="3" name="Picture 3"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16">
                                                  <a:extLst>
                                                    <a:ext uri="{28A0092B-C50C-407E-A947-70E740481C1C}">
                                                      <a14:useLocalDpi xmlns:a14="http://schemas.microsoft.com/office/drawing/2010/main" val="0"/>
                                                    </a:ext>
                                                  </a:extLst>
                                                </a:blip>
                                                <a:srcRect l="3818" t="3818" r="3818" b="3818"/>
                                                <a:stretch>
                                                  <a:fillRect/>
                                                </a:stretch>
                                              </pic:blipFill>
                                              <pic:spPr bwMode="auto">
                                                <a:xfrm>
                                                  <a:off x="0" y="0"/>
                                                  <a:ext cx="637540" cy="6375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8B49D" id="Text Box 60" o:spid="_x0000_s1032" type="#_x0000_t202" style="position:absolute;left:0;text-align:left;margin-left:.35pt;margin-top:.6pt;width:50.15pt;height:49.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" filled="f" stroked="f">
                      <v:textbox inset="0,0,0,0">
                        <w:txbxContent>
                          <w:p w14:paraId="3DDC07C0" w14:textId="77777777" w:rsidR="001F260C" w:rsidRDefault="001F260C" w:rsidP="00F329B8">
                            <w:r>
                              <w:rPr>
                                <w:i/>
                                <w:noProof/>
                                <w:lang w:val="en-AU" w:eastAsia="en-AU"/>
                              </w:rPr>
                              <w:drawing>
                                <wp:inline distT="0" distB="0" distL="0" distR="0" wp14:anchorId="3D22365A" wp14:editId="648C0039">
                                  <wp:extent cx="637540" cy="637540"/>
                                  <wp:effectExtent l="0" t="0" r="0" b="0"/>
                                  <wp:docPr id="2" name="Picture 2"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16">
                                            <a:extLst>
                                              <a:ext uri="{28A0092B-C50C-407E-A947-70E740481C1C}">
                                                <a14:useLocalDpi xmlns:a14="http://schemas.microsoft.com/office/drawing/2010/main" val="0"/>
                                              </a:ext>
                                            </a:extLst>
                                          </a:blip>
                                          <a:srcRect l="5727" t="5727" r="5727" b="5727"/>
                                          <a:stretch>
                                            <a:fillRect/>
                                          </a:stretch>
                                        </pic:blipFill>
                                        <pic:spPr bwMode="auto">
                                          <a:xfrm>
                                            <a:off x="0" y="0"/>
                                            <a:ext cx="637540" cy="637540"/>
                                          </a:xfrm>
                                          <a:prstGeom prst="rect">
                                            <a:avLst/>
                                          </a:prstGeom>
                                          <a:noFill/>
                                          <a:ln>
                                            <a:noFill/>
                                          </a:ln>
                                        </pic:spPr>
                                      </pic:pic>
                                    </a:graphicData>
                                  </a:graphic>
                                </wp:inline>
                              </w:drawing>
                            </w:r>
                            <w:r>
                              <w:rPr>
                                <w:i/>
                                <w:noProof/>
                                <w:szCs w:val="22"/>
                                <w:lang w:val="en-AU" w:eastAsia="en-AU"/>
                              </w:rPr>
                              <w:drawing>
                                <wp:inline distT="0" distB="0" distL="0" distR="0" wp14:anchorId="69F16944" wp14:editId="6D603862">
                                  <wp:extent cx="637540" cy="637540"/>
                                  <wp:effectExtent l="0" t="0" r="0" b="0"/>
                                  <wp:docPr id="3" name="Picture 3"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16">
                                            <a:extLst>
                                              <a:ext uri="{28A0092B-C50C-407E-A947-70E740481C1C}">
                                                <a14:useLocalDpi xmlns:a14="http://schemas.microsoft.com/office/drawing/2010/main" val="0"/>
                                              </a:ext>
                                            </a:extLst>
                                          </a:blip>
                                          <a:srcRect l="3818" t="3818" r="3818" b="3818"/>
                                          <a:stretch>
                                            <a:fillRect/>
                                          </a:stretch>
                                        </pic:blipFill>
                                        <pic:spPr bwMode="auto">
                                          <a:xfrm>
                                            <a:off x="0" y="0"/>
                                            <a:ext cx="637540" cy="637540"/>
                                          </a:xfrm>
                                          <a:prstGeom prst="rect">
                                            <a:avLst/>
                                          </a:prstGeom>
                                          <a:noFill/>
                                          <a:ln>
                                            <a:noFill/>
                                          </a:ln>
                                        </pic:spPr>
                                      </pic:pic>
                                    </a:graphicData>
                                  </a:graphic>
                                </wp:inline>
                              </w:drawing>
                            </w:r>
                          </w:p>
                        </w:txbxContent>
                      </v:textbox>
                      <w10:anchorlock/>
                    </v:shape>
                  </w:pict>
                </mc:Fallback>
              </mc:AlternateContent>
            </w:r>
            <w:r w:rsidRPr="00EB24AF">
              <w:rPr>
                <w:i/>
                <w:iCs/>
                <w:spacing w:val="4"/>
                <w:szCs w:val="22"/>
              </w:rPr>
              <w:tab/>
            </w:r>
          </w:p>
          <w:p w14:paraId="75F4C25A" w14:textId="77777777" w:rsidR="00F329B8" w:rsidRPr="00EB24AF" w:rsidRDefault="00F329B8" w:rsidP="001F260C">
            <w:pPr>
              <w:tabs>
                <w:tab w:val="left" w:pos="1130"/>
              </w:tabs>
              <w:spacing w:after="40"/>
              <w:rPr>
                <w:b/>
                <w:iCs/>
                <w:spacing w:val="4"/>
              </w:rPr>
            </w:pPr>
            <w:r w:rsidRPr="00EB24AF">
              <w:rPr>
                <w:b/>
                <w:iCs/>
                <w:spacing w:val="4"/>
              </w:rPr>
              <w:tab/>
              <w:t>THIS PUBLICATION IS COPYRIGHT PROTECTED</w:t>
            </w:r>
          </w:p>
          <w:p w14:paraId="49D0EE6E" w14:textId="77777777" w:rsidR="00F329B8" w:rsidRPr="00EB24AF" w:rsidRDefault="00F329B8" w:rsidP="001F260C">
            <w:pPr>
              <w:pStyle w:val="pbcopy"/>
              <w:tabs>
                <w:tab w:val="clear" w:pos="426"/>
                <w:tab w:val="clear" w:pos="510"/>
                <w:tab w:val="clear" w:pos="851"/>
                <w:tab w:val="clear" w:pos="1276"/>
                <w:tab w:val="left" w:pos="1134"/>
              </w:tabs>
              <w:spacing w:before="60" w:after="0" w:line="240" w:lineRule="auto"/>
              <w:ind w:right="284"/>
              <w:rPr>
                <w:rFonts w:cs="Arial"/>
                <w:b/>
                <w:bCs/>
                <w:spacing w:val="4"/>
                <w:sz w:val="20"/>
              </w:rPr>
            </w:pPr>
            <w:r w:rsidRPr="00EB24AF">
              <w:rPr>
                <w:rFonts w:cs="Arial"/>
                <w:spacing w:val="4"/>
                <w:sz w:val="20"/>
              </w:rPr>
              <w:tab/>
            </w:r>
            <w:r w:rsidRPr="00A475D5">
              <w:rPr>
                <w:rFonts w:cs="Arial"/>
                <w:b/>
                <w:bCs/>
                <w:spacing w:val="4"/>
                <w:sz w:val="20"/>
              </w:rPr>
              <w:t>Copyright © 2020</w:t>
            </w:r>
            <w:r w:rsidRPr="00EB24AF">
              <w:rPr>
                <w:rFonts w:cs="Arial"/>
                <w:b/>
                <w:bCs/>
                <w:spacing w:val="4"/>
                <w:sz w:val="20"/>
              </w:rPr>
              <w:t xml:space="preserve"> IEC, Geneva, Switzerland </w:t>
            </w:r>
          </w:p>
          <w:p w14:paraId="6F57D5FD" w14:textId="77777777" w:rsidR="00F329B8" w:rsidRPr="00EB24AF" w:rsidRDefault="00F329B8" w:rsidP="001F260C">
            <w:pPr>
              <w:rPr>
                <w:b/>
                <w:bCs/>
                <w:spacing w:val="4"/>
                <w:sz w:val="16"/>
                <w:szCs w:val="16"/>
              </w:rPr>
            </w:pPr>
          </w:p>
          <w:p w14:paraId="17B9378F" w14:textId="77777777" w:rsidR="00F329B8" w:rsidRPr="00EB24AF" w:rsidRDefault="00F329B8" w:rsidP="001F260C">
            <w:pPr>
              <w:autoSpaceDE w:val="0"/>
              <w:autoSpaceDN w:val="0"/>
              <w:adjustRightInd w:val="0"/>
              <w:rPr>
                <w:spacing w:val="4"/>
                <w:sz w:val="16"/>
                <w:szCs w:val="16"/>
              </w:rPr>
            </w:pPr>
            <w:r w:rsidRPr="00EB24AF">
              <w:rPr>
                <w:spacing w:val="4"/>
                <w:sz w:val="16"/>
                <w:szCs w:val="16"/>
              </w:rP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w:t>
            </w:r>
          </w:p>
          <w:p w14:paraId="37952B1D" w14:textId="77777777" w:rsidR="00F329B8" w:rsidRPr="00EB24AF" w:rsidRDefault="00F329B8" w:rsidP="001F260C">
            <w:pPr>
              <w:pStyle w:val="pbcopy"/>
              <w:spacing w:after="0"/>
              <w:rPr>
                <w:rFonts w:cs="Arial"/>
                <w:spacing w:val="4"/>
                <w:szCs w:val="16"/>
              </w:rPr>
            </w:pPr>
            <w:r w:rsidRPr="00EB24AF">
              <w:rPr>
                <w:rFonts w:cs="Arial"/>
                <w:spacing w:val="4"/>
                <w:szCs w:val="16"/>
              </w:rPr>
              <w:t>If you have any questions about IEC copyright or have an enquiry about obtaining additional rights to this publication, please contact the address below or your local IEC member National Committee for further information.</w:t>
            </w:r>
          </w:p>
          <w:p w14:paraId="70A3B9EB" w14:textId="77777777" w:rsidR="00F329B8" w:rsidRPr="00EB24AF" w:rsidRDefault="00F329B8" w:rsidP="001F260C">
            <w:pPr>
              <w:spacing w:after="60"/>
              <w:rPr>
                <w:spacing w:val="4"/>
                <w:sz w:val="12"/>
                <w:szCs w:val="12"/>
              </w:rPr>
            </w:pPr>
          </w:p>
          <w:p w14:paraId="54206A06" w14:textId="77777777" w:rsidR="00F329B8" w:rsidRPr="00EB24AF" w:rsidRDefault="00F329B8" w:rsidP="001F260C">
            <w:pPr>
              <w:pStyle w:val="2ndpage"/>
              <w:tabs>
                <w:tab w:val="left" w:pos="3399"/>
              </w:tabs>
              <w:ind w:right="0"/>
              <w:rPr>
                <w:lang w:val="en-GB"/>
              </w:rPr>
            </w:pPr>
            <w:r w:rsidRPr="00EB24AF">
              <w:rPr>
                <w:lang w:val="en-GB"/>
              </w:rPr>
              <w:t>IEC Central Office</w:t>
            </w:r>
            <w:r w:rsidRPr="00EB24AF">
              <w:rPr>
                <w:lang w:val="en-GB"/>
              </w:rPr>
              <w:tab/>
            </w:r>
            <w:r w:rsidRPr="00EB24AF">
              <w:rPr>
                <w:color w:val="000000"/>
                <w:lang w:val="en-GB"/>
              </w:rPr>
              <w:t>Tel.: +41 22 919 02 11</w:t>
            </w:r>
          </w:p>
          <w:p w14:paraId="7A90598B" w14:textId="77777777" w:rsidR="00F329B8" w:rsidRPr="00EB24AF" w:rsidRDefault="00F329B8" w:rsidP="001F260C">
            <w:pPr>
              <w:pStyle w:val="2ndpage"/>
              <w:tabs>
                <w:tab w:val="left" w:pos="3399"/>
              </w:tabs>
              <w:ind w:right="0"/>
              <w:rPr>
                <w:lang w:val="en-GB"/>
              </w:rPr>
            </w:pPr>
            <w:r w:rsidRPr="00EB24AF">
              <w:rPr>
                <w:lang w:val="en-GB"/>
              </w:rPr>
              <w:t>3, rue de Varembé</w:t>
            </w:r>
            <w:r w:rsidRPr="00EB24AF">
              <w:rPr>
                <w:lang w:val="en-GB"/>
              </w:rPr>
              <w:tab/>
            </w:r>
            <w:r w:rsidRPr="00EB24AF">
              <w:rPr>
                <w:color w:val="000000"/>
                <w:lang w:val="en-GB"/>
              </w:rPr>
              <w:t>Fax: +41 22 919 03 00</w:t>
            </w:r>
          </w:p>
          <w:p w14:paraId="0EC822E2" w14:textId="77777777" w:rsidR="00F329B8" w:rsidRPr="00EB24AF" w:rsidRDefault="00F329B8" w:rsidP="001F260C">
            <w:pPr>
              <w:pStyle w:val="2ndpage"/>
              <w:tabs>
                <w:tab w:val="left" w:pos="3399"/>
              </w:tabs>
              <w:ind w:right="0"/>
              <w:rPr>
                <w:lang w:val="en-GB"/>
              </w:rPr>
            </w:pPr>
            <w:r w:rsidRPr="00EB24AF">
              <w:rPr>
                <w:lang w:val="en-GB"/>
              </w:rPr>
              <w:t>CH-1211 Geneva 20</w:t>
            </w:r>
            <w:r w:rsidRPr="00EB24AF">
              <w:rPr>
                <w:lang w:val="en-GB"/>
              </w:rPr>
              <w:tab/>
            </w:r>
            <w:hyperlink r:id="rId17" w:history="1">
              <w:r w:rsidRPr="00EB24AF">
                <w:rPr>
                  <w:rStyle w:val="Hyperlink"/>
                  <w:lang w:val="en-GB"/>
                </w:rPr>
                <w:t>info@iec.ch</w:t>
              </w:r>
            </w:hyperlink>
          </w:p>
          <w:p w14:paraId="2EEEF578" w14:textId="77777777" w:rsidR="00F329B8" w:rsidRPr="00EB24AF" w:rsidRDefault="00F329B8" w:rsidP="001F260C">
            <w:pPr>
              <w:pStyle w:val="2ndpage"/>
              <w:tabs>
                <w:tab w:val="left" w:pos="3399"/>
              </w:tabs>
              <w:ind w:right="0"/>
              <w:rPr>
                <w:lang w:val="en-GB"/>
              </w:rPr>
            </w:pPr>
            <w:r w:rsidRPr="00EB24AF">
              <w:rPr>
                <w:lang w:val="en-GB"/>
              </w:rPr>
              <w:t>Switzerland</w:t>
            </w:r>
            <w:r w:rsidRPr="00EB24AF">
              <w:rPr>
                <w:lang w:val="en-GB"/>
              </w:rPr>
              <w:tab/>
            </w:r>
            <w:hyperlink r:id="rId18" w:history="1">
              <w:r w:rsidRPr="00EB24AF">
                <w:rPr>
                  <w:rStyle w:val="Hyperlink"/>
                  <w:lang w:val="en-GB"/>
                </w:rPr>
                <w:t>www.iec.ch</w:t>
              </w:r>
            </w:hyperlink>
          </w:p>
        </w:tc>
      </w:tr>
    </w:tbl>
    <w:p w14:paraId="171261A6" w14:textId="77777777" w:rsidR="00F329B8" w:rsidRPr="00EB24AF" w:rsidRDefault="00F329B8" w:rsidP="00F329B8">
      <w:pPr>
        <w:rPr>
          <w:sz w:val="12"/>
          <w:szCs w:val="12"/>
        </w:rPr>
      </w:pPr>
    </w:p>
    <w:p w14:paraId="3738D042" w14:textId="77777777" w:rsidR="00F329B8" w:rsidRPr="00EB24AF" w:rsidRDefault="00F329B8" w:rsidP="00F329B8">
      <w:pPr>
        <w:spacing w:before="60" w:after="20"/>
        <w:rPr>
          <w:b/>
          <w:bCs/>
          <w:spacing w:val="4"/>
        </w:rPr>
      </w:pPr>
      <w:r w:rsidRPr="00EB24AF">
        <w:rPr>
          <w:b/>
          <w:bCs/>
          <w:spacing w:val="4"/>
        </w:rPr>
        <w:t>About the IEC</w:t>
      </w:r>
    </w:p>
    <w:p w14:paraId="199A3B3C" w14:textId="77777777" w:rsidR="00F329B8" w:rsidRPr="00EB24AF" w:rsidRDefault="00F329B8" w:rsidP="00F329B8">
      <w:pPr>
        <w:pStyle w:val="2ndpage"/>
        <w:rPr>
          <w:lang w:val="en-GB"/>
        </w:rPr>
      </w:pPr>
      <w:r w:rsidRPr="00EB24AF">
        <w:rPr>
          <w:color w:val="000000"/>
          <w:lang w:val="en-GB"/>
        </w:rPr>
        <w:t>The International Electrotechnical Commission (IEC) is the leading global organization that prepares and publishes International Standards for all electrical, electronic and related technologies.</w:t>
      </w:r>
    </w:p>
    <w:p w14:paraId="4CDF3CAC" w14:textId="77777777" w:rsidR="00F329B8" w:rsidRPr="00EB24AF" w:rsidRDefault="00F329B8" w:rsidP="00F329B8">
      <w:pPr>
        <w:ind w:right="-1"/>
        <w:rPr>
          <w:b/>
          <w:bCs/>
          <w:spacing w:val="4"/>
          <w:sz w:val="8"/>
          <w:szCs w:val="8"/>
        </w:rPr>
      </w:pPr>
    </w:p>
    <w:p w14:paraId="2B275E17" w14:textId="77777777" w:rsidR="00F329B8" w:rsidRPr="00EB24AF" w:rsidRDefault="00F329B8" w:rsidP="00F329B8">
      <w:pPr>
        <w:spacing w:after="20"/>
        <w:rPr>
          <w:b/>
          <w:bCs/>
          <w:spacing w:val="4"/>
        </w:rPr>
      </w:pPr>
      <w:r w:rsidRPr="00EB24AF">
        <w:rPr>
          <w:b/>
          <w:bCs/>
          <w:spacing w:val="4"/>
        </w:rPr>
        <w:t>About IEC publications</w:t>
      </w:r>
    </w:p>
    <w:p w14:paraId="20515666" w14:textId="77777777" w:rsidR="00F329B8" w:rsidRPr="00EB24AF" w:rsidRDefault="00F329B8" w:rsidP="00F329B8">
      <w:pPr>
        <w:pStyle w:val="2ndpage"/>
        <w:spacing w:after="20"/>
        <w:ind w:right="0"/>
        <w:rPr>
          <w:color w:val="000000"/>
          <w:lang w:val="en-GB"/>
        </w:rPr>
      </w:pPr>
      <w:r w:rsidRPr="00EB24AF">
        <w:rPr>
          <w:color w:val="000000"/>
          <w:lang w:val="en-GB"/>
        </w:rPr>
        <w:t>The technical content of IEC publications is kept under constant review by the IEC. Please make sure that you have the latest edition, a corrigenda or an amendment might have been published.</w:t>
      </w:r>
    </w:p>
    <w:p w14:paraId="6B6C49D0" w14:textId="77777777" w:rsidR="00F329B8" w:rsidRPr="00EB24AF" w:rsidRDefault="00F329B8" w:rsidP="00F329B8">
      <w:pPr>
        <w:pStyle w:val="2ndpage"/>
        <w:spacing w:after="20"/>
        <w:ind w:right="0"/>
        <w:rPr>
          <w:color w:val="000000"/>
          <w:lang w:val="en-GB"/>
        </w:rPr>
      </w:pPr>
    </w:p>
    <w:p w14:paraId="3458AAB2" w14:textId="77777777" w:rsidR="00F329B8" w:rsidRPr="00EB24AF" w:rsidRDefault="00F329B8" w:rsidP="00F329B8">
      <w:pPr>
        <w:autoSpaceDE w:val="0"/>
        <w:autoSpaceDN w:val="0"/>
        <w:adjustRightInd w:val="0"/>
        <w:rPr>
          <w:rFonts w:eastAsia="Wingdings-Regular"/>
          <w:b/>
          <w:color w:val="000000"/>
          <w:sz w:val="16"/>
          <w:szCs w:val="16"/>
        </w:rPr>
      </w:pPr>
      <w:r w:rsidRPr="00EB24AF">
        <w:rPr>
          <w:rFonts w:eastAsia="Wingdings-Regular"/>
          <w:b/>
          <w:color w:val="000000"/>
          <w:sz w:val="16"/>
          <w:szCs w:val="16"/>
        </w:rPr>
        <w:t>Useful links:</w:t>
      </w:r>
    </w:p>
    <w:p w14:paraId="48994B80" w14:textId="77777777" w:rsidR="00F329B8" w:rsidRPr="00EB24AF" w:rsidRDefault="00F329B8" w:rsidP="00F329B8">
      <w:pPr>
        <w:autoSpaceDE w:val="0"/>
        <w:autoSpaceDN w:val="0"/>
        <w:adjustRightInd w:val="0"/>
        <w:rPr>
          <w:color w:val="000000"/>
          <w:sz w:val="16"/>
          <w:szCs w:val="16"/>
        </w:rPr>
      </w:pPr>
    </w:p>
    <w:p w14:paraId="3BF2495D" w14:textId="77777777" w:rsidR="00F329B8" w:rsidRPr="00EB24AF" w:rsidRDefault="00F329B8" w:rsidP="00F329B8">
      <w:pPr>
        <w:autoSpaceDE w:val="0"/>
        <w:autoSpaceDN w:val="0"/>
        <w:adjustRightInd w:val="0"/>
        <w:spacing w:after="80"/>
        <w:rPr>
          <w:color w:val="000000"/>
          <w:sz w:val="16"/>
          <w:szCs w:val="16"/>
        </w:rPr>
        <w:sectPr w:rsidR="00F329B8" w:rsidRPr="00EB24AF" w:rsidSect="001F260C">
          <w:headerReference w:type="even" r:id="rId19"/>
          <w:headerReference w:type="default" r:id="rId20"/>
          <w:footerReference w:type="even" r:id="rId21"/>
          <w:headerReference w:type="first" r:id="rId22"/>
          <w:pgSz w:w="11907" w:h="16840" w:code="9"/>
          <w:pgMar w:top="1134" w:right="1418" w:bottom="1134" w:left="1418" w:header="0" w:footer="454" w:gutter="0"/>
          <w:cols w:space="720"/>
        </w:sectPr>
      </w:pPr>
    </w:p>
    <w:p w14:paraId="58F542C9" w14:textId="77777777" w:rsidR="00F329B8" w:rsidRPr="00EB24AF" w:rsidRDefault="00F329B8" w:rsidP="00F329B8">
      <w:pPr>
        <w:autoSpaceDE w:val="0"/>
        <w:autoSpaceDN w:val="0"/>
        <w:adjustRightInd w:val="0"/>
        <w:spacing w:after="80"/>
        <w:rPr>
          <w:color w:val="0000FF"/>
          <w:sz w:val="16"/>
          <w:szCs w:val="16"/>
        </w:rPr>
      </w:pPr>
      <w:r w:rsidRPr="00EB24AF">
        <w:rPr>
          <w:color w:val="000000"/>
          <w:sz w:val="16"/>
          <w:szCs w:val="16"/>
        </w:rPr>
        <w:t xml:space="preserve">IEC publications search - </w:t>
      </w:r>
      <w:hyperlink r:id="rId23" w:history="1">
        <w:r w:rsidRPr="00EB24AF">
          <w:rPr>
            <w:rStyle w:val="Hyperlink"/>
            <w:sz w:val="16"/>
            <w:szCs w:val="16"/>
          </w:rPr>
          <w:t>www.iec.ch/searchpub</w:t>
        </w:r>
      </w:hyperlink>
    </w:p>
    <w:p w14:paraId="540FF63B" w14:textId="77777777" w:rsidR="00F329B8" w:rsidRPr="00EB24AF" w:rsidRDefault="00F329B8" w:rsidP="00F329B8">
      <w:pPr>
        <w:autoSpaceDE w:val="0"/>
        <w:autoSpaceDN w:val="0"/>
        <w:adjustRightInd w:val="0"/>
        <w:rPr>
          <w:color w:val="000000"/>
          <w:sz w:val="16"/>
          <w:szCs w:val="16"/>
        </w:rPr>
      </w:pPr>
      <w:r w:rsidRPr="00EB24AF">
        <w:rPr>
          <w:color w:val="000000"/>
          <w:sz w:val="16"/>
          <w:szCs w:val="16"/>
        </w:rPr>
        <w:t xml:space="preserve">The advanced search enables you to find IEC publications by a variety of criteria (reference number, text, technical </w:t>
      </w:r>
      <w:proofErr w:type="gramStart"/>
      <w:r w:rsidRPr="00EB24AF">
        <w:rPr>
          <w:color w:val="000000"/>
          <w:sz w:val="16"/>
          <w:szCs w:val="16"/>
        </w:rPr>
        <w:t>committee,…</w:t>
      </w:r>
      <w:proofErr w:type="gramEnd"/>
      <w:r w:rsidRPr="00EB24AF">
        <w:rPr>
          <w:color w:val="000000"/>
          <w:sz w:val="16"/>
          <w:szCs w:val="16"/>
        </w:rPr>
        <w:t>).</w:t>
      </w:r>
    </w:p>
    <w:p w14:paraId="03660DC7" w14:textId="77777777" w:rsidR="00F329B8" w:rsidRPr="00EB24AF" w:rsidRDefault="00F329B8" w:rsidP="00F329B8">
      <w:pPr>
        <w:autoSpaceDE w:val="0"/>
        <w:autoSpaceDN w:val="0"/>
        <w:adjustRightInd w:val="0"/>
        <w:rPr>
          <w:color w:val="000000"/>
          <w:sz w:val="16"/>
          <w:szCs w:val="16"/>
        </w:rPr>
      </w:pPr>
      <w:r w:rsidRPr="00EB24AF">
        <w:rPr>
          <w:color w:val="000000"/>
          <w:sz w:val="16"/>
          <w:szCs w:val="16"/>
        </w:rPr>
        <w:t>It also gives information on projects, replaced and withdrawn publications.</w:t>
      </w:r>
    </w:p>
    <w:p w14:paraId="7D2B44AF" w14:textId="77777777" w:rsidR="00F329B8" w:rsidRPr="00EB24AF" w:rsidRDefault="00F329B8" w:rsidP="00F329B8">
      <w:pPr>
        <w:autoSpaceDE w:val="0"/>
        <w:autoSpaceDN w:val="0"/>
        <w:adjustRightInd w:val="0"/>
        <w:rPr>
          <w:color w:val="000000"/>
          <w:sz w:val="16"/>
          <w:szCs w:val="16"/>
        </w:rPr>
      </w:pPr>
    </w:p>
    <w:p w14:paraId="7FF6F305" w14:textId="77777777" w:rsidR="00F329B8" w:rsidRPr="00EB24AF" w:rsidRDefault="00F329B8" w:rsidP="00F329B8">
      <w:pPr>
        <w:autoSpaceDE w:val="0"/>
        <w:autoSpaceDN w:val="0"/>
        <w:adjustRightInd w:val="0"/>
        <w:spacing w:after="80"/>
        <w:rPr>
          <w:color w:val="0000FF"/>
          <w:sz w:val="16"/>
          <w:szCs w:val="16"/>
        </w:rPr>
      </w:pPr>
      <w:r w:rsidRPr="00EB24AF">
        <w:rPr>
          <w:color w:val="000000"/>
          <w:sz w:val="16"/>
          <w:szCs w:val="16"/>
        </w:rPr>
        <w:t xml:space="preserve">IEC Just Published - </w:t>
      </w:r>
      <w:hyperlink r:id="rId24" w:history="1">
        <w:r w:rsidRPr="00EB24AF">
          <w:rPr>
            <w:rStyle w:val="Hyperlink"/>
            <w:sz w:val="16"/>
            <w:szCs w:val="16"/>
          </w:rPr>
          <w:t>webstore.iec.ch/</w:t>
        </w:r>
        <w:proofErr w:type="spellStart"/>
        <w:r w:rsidRPr="00EB24AF">
          <w:rPr>
            <w:rStyle w:val="Hyperlink"/>
            <w:sz w:val="16"/>
            <w:szCs w:val="16"/>
          </w:rPr>
          <w:t>justpublished</w:t>
        </w:r>
        <w:proofErr w:type="spellEnd"/>
      </w:hyperlink>
    </w:p>
    <w:p w14:paraId="3FD5F3FD" w14:textId="77777777" w:rsidR="00F329B8" w:rsidRPr="00EB24AF" w:rsidRDefault="00F329B8" w:rsidP="00F329B8">
      <w:pPr>
        <w:autoSpaceDE w:val="0"/>
        <w:autoSpaceDN w:val="0"/>
        <w:adjustRightInd w:val="0"/>
        <w:rPr>
          <w:color w:val="000000"/>
          <w:sz w:val="16"/>
          <w:szCs w:val="16"/>
        </w:rPr>
      </w:pPr>
      <w:r w:rsidRPr="00EB24AF">
        <w:rPr>
          <w:color w:val="000000"/>
          <w:sz w:val="16"/>
          <w:szCs w:val="16"/>
        </w:rPr>
        <w:t xml:space="preserve">Stay up to date on all new IEC publications. Just Published details all new publications released. Available on-line </w:t>
      </w:r>
      <w:proofErr w:type="gramStart"/>
      <w:r w:rsidRPr="00EB24AF">
        <w:rPr>
          <w:color w:val="000000"/>
          <w:sz w:val="16"/>
          <w:szCs w:val="16"/>
        </w:rPr>
        <w:t>and also</w:t>
      </w:r>
      <w:proofErr w:type="gramEnd"/>
      <w:r w:rsidRPr="00EB24AF">
        <w:rPr>
          <w:color w:val="000000"/>
          <w:sz w:val="16"/>
          <w:szCs w:val="16"/>
        </w:rPr>
        <w:t xml:space="preserve"> once a month by email.</w:t>
      </w:r>
    </w:p>
    <w:p w14:paraId="0DFDFD6A" w14:textId="77777777" w:rsidR="00F329B8" w:rsidRPr="00EB24AF" w:rsidRDefault="00F329B8" w:rsidP="00F329B8">
      <w:pPr>
        <w:autoSpaceDE w:val="0"/>
        <w:autoSpaceDN w:val="0"/>
        <w:adjustRightInd w:val="0"/>
        <w:spacing w:after="80"/>
        <w:rPr>
          <w:color w:val="0000FF"/>
          <w:sz w:val="16"/>
          <w:szCs w:val="16"/>
        </w:rPr>
      </w:pPr>
      <w:proofErr w:type="spellStart"/>
      <w:r w:rsidRPr="00EB24AF">
        <w:rPr>
          <w:color w:val="000000"/>
          <w:sz w:val="16"/>
          <w:szCs w:val="16"/>
        </w:rPr>
        <w:t>Electropedia</w:t>
      </w:r>
      <w:proofErr w:type="spellEnd"/>
      <w:r w:rsidRPr="00EB24AF">
        <w:rPr>
          <w:color w:val="000000"/>
          <w:sz w:val="16"/>
          <w:szCs w:val="16"/>
        </w:rPr>
        <w:t xml:space="preserve"> - </w:t>
      </w:r>
      <w:hyperlink r:id="rId25" w:history="1">
        <w:r w:rsidRPr="00EB24AF">
          <w:rPr>
            <w:rStyle w:val="Hyperlink"/>
            <w:sz w:val="16"/>
            <w:szCs w:val="16"/>
          </w:rPr>
          <w:t>www.electropedia.org</w:t>
        </w:r>
      </w:hyperlink>
    </w:p>
    <w:p w14:paraId="63EF9071" w14:textId="77777777" w:rsidR="00F329B8" w:rsidRPr="00EB24AF" w:rsidRDefault="00F329B8" w:rsidP="00F329B8">
      <w:pPr>
        <w:autoSpaceDE w:val="0"/>
        <w:autoSpaceDN w:val="0"/>
        <w:adjustRightInd w:val="0"/>
        <w:rPr>
          <w:color w:val="000000"/>
          <w:sz w:val="16"/>
          <w:szCs w:val="16"/>
        </w:rPr>
      </w:pPr>
      <w:r w:rsidRPr="00EB24AF">
        <w:rPr>
          <w:color w:val="000000"/>
          <w:sz w:val="16"/>
          <w:szCs w:val="16"/>
        </w:rPr>
        <w:t>The world's leading online dictionary of electronic and electrical terms containing more than 30 000 terms and definitions in English and French, with equivalent terms in additional languages. Also known as the International Electrotechnical Vocabulary (IEV) on-line.</w:t>
      </w:r>
    </w:p>
    <w:p w14:paraId="78851D15" w14:textId="77777777" w:rsidR="00F329B8" w:rsidRPr="00EB24AF" w:rsidRDefault="00F329B8" w:rsidP="00F329B8">
      <w:pPr>
        <w:autoSpaceDE w:val="0"/>
        <w:autoSpaceDN w:val="0"/>
        <w:adjustRightInd w:val="0"/>
        <w:rPr>
          <w:color w:val="000000"/>
          <w:sz w:val="16"/>
          <w:szCs w:val="16"/>
        </w:rPr>
      </w:pPr>
    </w:p>
    <w:p w14:paraId="25B9AD42" w14:textId="77777777" w:rsidR="00F329B8" w:rsidRPr="00EB24AF" w:rsidRDefault="00F329B8" w:rsidP="00F329B8">
      <w:pPr>
        <w:autoSpaceDE w:val="0"/>
        <w:autoSpaceDN w:val="0"/>
        <w:adjustRightInd w:val="0"/>
        <w:spacing w:after="80"/>
        <w:rPr>
          <w:color w:val="0000FF"/>
          <w:sz w:val="16"/>
          <w:szCs w:val="16"/>
        </w:rPr>
      </w:pPr>
      <w:r w:rsidRPr="00EB24AF">
        <w:rPr>
          <w:color w:val="000000"/>
          <w:sz w:val="16"/>
          <w:szCs w:val="16"/>
        </w:rPr>
        <w:t xml:space="preserve">Customer Service Centre - </w:t>
      </w:r>
      <w:hyperlink r:id="rId26" w:history="1">
        <w:r w:rsidRPr="00EB24AF">
          <w:rPr>
            <w:rStyle w:val="Hyperlink"/>
            <w:sz w:val="16"/>
            <w:szCs w:val="16"/>
          </w:rPr>
          <w:t>webstore.iec.ch/csc</w:t>
        </w:r>
      </w:hyperlink>
    </w:p>
    <w:p w14:paraId="5F3895EA" w14:textId="77777777" w:rsidR="00F329B8" w:rsidRPr="00EB24AF" w:rsidRDefault="00F329B8" w:rsidP="00F329B8">
      <w:pPr>
        <w:pStyle w:val="2ndpage"/>
        <w:spacing w:after="20"/>
        <w:ind w:right="0"/>
        <w:rPr>
          <w:color w:val="0000FF"/>
          <w:lang w:val="en-GB"/>
        </w:rPr>
      </w:pPr>
      <w:r w:rsidRPr="00EB24AF">
        <w:rPr>
          <w:color w:val="000000"/>
          <w:lang w:val="en-GB"/>
        </w:rPr>
        <w:t>If you wish to give us your feedback on this publication or need further assistance, please contact the Customer Service Centre:</w:t>
      </w:r>
      <w:r w:rsidRPr="00EB24AF">
        <w:rPr>
          <w:color w:val="0000FF"/>
          <w:lang w:val="en-GB"/>
        </w:rPr>
        <w:t xml:space="preserve"> </w:t>
      </w:r>
      <w:hyperlink r:id="rId27" w:history="1">
        <w:r w:rsidRPr="00EB24AF">
          <w:rPr>
            <w:rStyle w:val="Hyperlink"/>
            <w:lang w:val="en-GB"/>
          </w:rPr>
          <w:t>csc@iec.ch</w:t>
        </w:r>
      </w:hyperlink>
      <w:r w:rsidRPr="00EB24AF">
        <w:rPr>
          <w:color w:val="0000FF"/>
          <w:lang w:val="en-GB"/>
        </w:rPr>
        <w:t>.</w:t>
      </w:r>
    </w:p>
    <w:p w14:paraId="18DC2327" w14:textId="77777777" w:rsidR="00F329B8" w:rsidRPr="00EB24AF" w:rsidRDefault="00F329B8" w:rsidP="00F329B8">
      <w:pPr>
        <w:pStyle w:val="2ndpage"/>
        <w:spacing w:after="20"/>
        <w:ind w:right="0"/>
        <w:rPr>
          <w:lang w:val="en-GB"/>
        </w:rPr>
        <w:sectPr w:rsidR="00F329B8" w:rsidRPr="00EB24AF" w:rsidSect="001F260C">
          <w:type w:val="continuous"/>
          <w:pgSz w:w="11907" w:h="16840" w:code="9"/>
          <w:pgMar w:top="1134" w:right="1418" w:bottom="1134" w:left="1418" w:header="0" w:footer="454" w:gutter="0"/>
          <w:cols w:num="2" w:space="720"/>
        </w:sectPr>
      </w:pPr>
    </w:p>
    <w:p w14:paraId="503D4D48" w14:textId="77777777" w:rsidR="00F329B8" w:rsidRPr="00EB24AF" w:rsidRDefault="00F329B8" w:rsidP="00F329B8">
      <w:pPr>
        <w:pStyle w:val="2ndpage"/>
        <w:spacing w:after="20"/>
        <w:ind w:right="0"/>
        <w:rPr>
          <w:lang w:val="en-GB"/>
        </w:rPr>
        <w:sectPr w:rsidR="00F329B8" w:rsidRPr="00EB24AF" w:rsidSect="001F260C">
          <w:type w:val="continuous"/>
          <w:pgSz w:w="11907" w:h="16840" w:code="9"/>
          <w:pgMar w:top="1134" w:right="1418" w:bottom="1134" w:left="1418" w:header="0" w:footer="454" w:gutter="0"/>
          <w:cols w:num="2" w:space="720"/>
        </w:sectPr>
      </w:pPr>
    </w:p>
    <w:p w14:paraId="5ACAB33F" w14:textId="77777777" w:rsidR="00F329B8" w:rsidRPr="00EB24AF" w:rsidRDefault="00F329B8" w:rsidP="00F329B8">
      <w:pPr>
        <w:ind w:left="-142"/>
      </w:pPr>
    </w:p>
    <w:p w14:paraId="2D4B6DE6" w14:textId="77777777" w:rsidR="00F329B8" w:rsidRPr="00EB24AF" w:rsidRDefault="00F329B8" w:rsidP="00F329B8">
      <w:pPr>
        <w:ind w:left="-142"/>
        <w:sectPr w:rsidR="00F329B8" w:rsidRPr="00EB24AF" w:rsidSect="001F260C">
          <w:type w:val="continuous"/>
          <w:pgSz w:w="11907" w:h="16840" w:code="9"/>
          <w:pgMar w:top="1134" w:right="1418" w:bottom="1134" w:left="1418" w:header="0" w:footer="454" w:gutter="0"/>
          <w:cols w:space="720"/>
        </w:sectPr>
      </w:pPr>
    </w:p>
    <w:p w14:paraId="41C3ED9E" w14:textId="77777777" w:rsidR="00F329B8" w:rsidRPr="00EB24AF" w:rsidRDefault="00F329B8" w:rsidP="00F329B8">
      <w:pPr>
        <w:ind w:left="-147"/>
      </w:pPr>
      <w:r w:rsidRPr="00EB24AF">
        <w:rPr>
          <w:noProof/>
          <w:lang w:eastAsia="en-AU"/>
        </w:rPr>
        <w:drawing>
          <wp:anchor distT="0" distB="0" distL="114300" distR="114300" simplePos="0" relativeHeight="251709440" behindDoc="0" locked="0" layoutInCell="1" allowOverlap="1" wp14:anchorId="14E94949" wp14:editId="54AD2E3D">
            <wp:simplePos x="0" y="0"/>
            <wp:positionH relativeFrom="column">
              <wp:posOffset>-90127</wp:posOffset>
            </wp:positionH>
            <wp:positionV relativeFrom="paragraph">
              <wp:posOffset>132791</wp:posOffset>
            </wp:positionV>
            <wp:extent cx="1535373" cy="659034"/>
            <wp:effectExtent l="0" t="0" r="8255" b="8255"/>
            <wp:wrapTopAndBottom/>
            <wp:docPr id="1" name="Picture 1" descr="C:\Users\Mark.Amos.ISC\Desktop\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Amos.ISC\Desktop\Logo IECEx 250px TM.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35373" cy="659034"/>
                    </a:xfrm>
                    <a:prstGeom prst="rect">
                      <a:avLst/>
                    </a:prstGeom>
                    <a:noFill/>
                    <a:ln>
                      <a:noFill/>
                    </a:ln>
                  </pic:spPr>
                </pic:pic>
              </a:graphicData>
            </a:graphic>
          </wp:anchor>
        </w:drawing>
      </w:r>
      <w:r w:rsidRPr="00EB24AF">
        <w:rPr>
          <w:noProof/>
          <w:lang w:eastAsia="en-AU"/>
        </w:rPr>
        <mc:AlternateContent>
          <mc:Choice Requires="wps">
            <w:drawing>
              <wp:anchor distT="0" distB="0" distL="114300" distR="114300" simplePos="0" relativeHeight="251697152" behindDoc="0" locked="0" layoutInCell="1" allowOverlap="1" wp14:anchorId="12D3C742" wp14:editId="618FF46F">
                <wp:simplePos x="0" y="0"/>
                <wp:positionH relativeFrom="column">
                  <wp:posOffset>1364005</wp:posOffset>
                </wp:positionH>
                <wp:positionV relativeFrom="paragraph">
                  <wp:posOffset>789000</wp:posOffset>
                </wp:positionV>
                <wp:extent cx="4686300" cy="0"/>
                <wp:effectExtent l="0" t="0" r="19050" b="19050"/>
                <wp:wrapNone/>
                <wp:docPr id="64" name="Straight Connector 6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686300"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E26C1" id="Straight Connector 6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4pt,62.15pt" to="476.4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" strokecolor="#9c9d9f" strokeweight=".25pt">
                <o:lock v:ext="edit" aspectratio="t"/>
              </v:line>
            </w:pict>
          </mc:Fallback>
        </mc:AlternateContent>
      </w:r>
      <w:r w:rsidRPr="00EB24AF">
        <w:rPr>
          <w:noProof/>
          <w:lang w:eastAsia="en-AU"/>
        </w:rPr>
        <mc:AlternateContent>
          <mc:Choice Requires="wps">
            <w:drawing>
              <wp:anchor distT="0" distB="0" distL="114300" distR="114300" simplePos="0" relativeHeight="251698176" behindDoc="0" locked="0" layoutInCell="1" allowOverlap="1" wp14:anchorId="6AA12EC6" wp14:editId="448C43B6">
                <wp:simplePos x="0" y="0"/>
                <wp:positionH relativeFrom="column">
                  <wp:posOffset>2805836</wp:posOffset>
                </wp:positionH>
                <wp:positionV relativeFrom="page">
                  <wp:posOffset>731520</wp:posOffset>
                </wp:positionV>
                <wp:extent cx="3290570" cy="476250"/>
                <wp:effectExtent l="0" t="0" r="5080" b="0"/>
                <wp:wrapThrough wrapText="bothSides">
                  <wp:wrapPolygon edited="0">
                    <wp:start x="0" y="0"/>
                    <wp:lineTo x="0" y="20736"/>
                    <wp:lineTo x="21508" y="20736"/>
                    <wp:lineTo x="21508" y="0"/>
                    <wp:lineTo x="0" y="0"/>
                  </wp:wrapPolygon>
                </wp:wrapThrough>
                <wp:docPr id="61" name="Text Box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905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FE9E9" w14:textId="77777777" w:rsidR="001F260C" w:rsidRPr="004A18D6" w:rsidRDefault="001F260C" w:rsidP="00F329B8">
                            <w:pPr>
                              <w:pStyle w:val="Stdreferenceright"/>
                            </w:pPr>
                            <w:r>
                              <w:t>IECEx OD 099</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12EC6" id="Text Box 61" o:spid="_x0000_s1033" type="#_x0000_t202" style="position:absolute;left:0;text-align:left;margin-left:220.95pt;margin-top:57.6pt;width:259.1pt;height: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" filled="f" stroked="f">
                <o:lock v:ext="edit" aspectratio="t"/>
                <v:textbox inset="1mm,,1mm">
                  <w:txbxContent>
                    <w:p w14:paraId="1F5FE9E9" w14:textId="77777777" w:rsidR="001F260C" w:rsidRPr="004A18D6" w:rsidRDefault="001F260C" w:rsidP="00F329B8">
                      <w:pPr>
                        <w:pStyle w:val="Stdreferenceright"/>
                      </w:pPr>
                      <w:r>
                        <w:t>IECEx OD 099</w:t>
                      </w:r>
                    </w:p>
                  </w:txbxContent>
                </v:textbox>
                <w10:wrap type="through" anchory="page"/>
              </v:shape>
            </w:pict>
          </mc:Fallback>
        </mc:AlternateContent>
      </w:r>
    </w:p>
    <w:p w14:paraId="147F90CE" w14:textId="77777777" w:rsidR="00F329B8" w:rsidRPr="00EB24AF" w:rsidRDefault="00F329B8" w:rsidP="00F329B8">
      <w:pPr>
        <w:ind w:left="-147"/>
      </w:pPr>
    </w:p>
    <w:p w14:paraId="7CE2F078" w14:textId="77777777" w:rsidR="00F329B8" w:rsidRPr="00EB24AF" w:rsidRDefault="00F329B8" w:rsidP="00F329B8">
      <w:pPr>
        <w:ind w:left="-147"/>
      </w:pPr>
      <w:r w:rsidRPr="00EB24AF">
        <w:rPr>
          <w:noProof/>
          <w:lang w:eastAsia="en-AU"/>
        </w:rPr>
        <mc:AlternateContent>
          <mc:Choice Requires="wps">
            <w:drawing>
              <wp:anchor distT="0" distB="0" distL="114300" distR="114300" simplePos="0" relativeHeight="251700224" behindDoc="0" locked="0" layoutInCell="1" allowOverlap="1" wp14:anchorId="540E7887" wp14:editId="4A32C3F6">
                <wp:simplePos x="0" y="0"/>
                <wp:positionH relativeFrom="column">
                  <wp:posOffset>152248</wp:posOffset>
                </wp:positionH>
                <wp:positionV relativeFrom="page">
                  <wp:posOffset>2016887</wp:posOffset>
                </wp:positionV>
                <wp:extent cx="5922010" cy="1752600"/>
                <wp:effectExtent l="1270" t="4445" r="1270" b="0"/>
                <wp:wrapNone/>
                <wp:docPr id="65" name="Text Box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22010"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D4F1C" w14:textId="77777777" w:rsidR="001F260C" w:rsidRPr="0006076A" w:rsidRDefault="001F260C" w:rsidP="00F329B8">
                            <w:pPr>
                              <w:pStyle w:val="BlueBox30Left"/>
                            </w:pPr>
                            <w:r w:rsidRPr="0006076A">
                              <w:br/>
                            </w:r>
                            <w:r>
                              <w:t xml:space="preserve">IECEx </w:t>
                            </w:r>
                            <w:r>
                              <w:br/>
                              <w:t>OPERATIONAL DOCUMENT</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E7887" id="Text Box 65" o:spid="_x0000_s1034" type="#_x0000_t202" style="position:absolute;left:0;text-align:left;margin-left:12pt;margin-top:158.8pt;width:466.3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" filled="f" stroked="f">
                <o:lock v:ext="edit" aspectratio="t"/>
                <v:textbox inset="1mm,,1mm">
                  <w:txbxContent>
                    <w:p w14:paraId="3D9D4F1C" w14:textId="77777777" w:rsidR="001F260C" w:rsidRPr="0006076A" w:rsidRDefault="001F260C" w:rsidP="00F329B8">
                      <w:pPr>
                        <w:pStyle w:val="BlueBox30Left"/>
                      </w:pPr>
                      <w:r w:rsidRPr="0006076A">
                        <w:br/>
                      </w:r>
                      <w:r>
                        <w:t xml:space="preserve">IECEx </w:t>
                      </w:r>
                      <w:r>
                        <w:br/>
                        <w:t>OPERATIONAL DOCUMENT</w:t>
                      </w:r>
                    </w:p>
                  </w:txbxContent>
                </v:textbox>
                <w10:wrap anchory="page"/>
              </v:shape>
            </w:pict>
          </mc:Fallback>
        </mc:AlternateContent>
      </w:r>
      <w:r w:rsidRPr="00EB24AF">
        <w:rPr>
          <w:noProof/>
          <w:lang w:eastAsia="en-AU"/>
        </w:rPr>
        <mc:AlternateContent>
          <mc:Choice Requires="wps">
            <w:drawing>
              <wp:anchor distT="0" distB="0" distL="114300" distR="114300" simplePos="0" relativeHeight="251701248" behindDoc="0" locked="0" layoutInCell="1" allowOverlap="1" wp14:anchorId="189483F2" wp14:editId="14968AA5">
                <wp:simplePos x="0" y="0"/>
                <wp:positionH relativeFrom="column">
                  <wp:posOffset>163195</wp:posOffset>
                </wp:positionH>
                <wp:positionV relativeFrom="paragraph">
                  <wp:posOffset>3909695</wp:posOffset>
                </wp:positionV>
                <wp:extent cx="5885815" cy="0"/>
                <wp:effectExtent l="0" t="0" r="19685" b="19050"/>
                <wp:wrapNone/>
                <wp:docPr id="62" name="Straight Connector 6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885815"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66001" id="Straight Connector 6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307.85pt" to="476.3pt,3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" strokecolor="#9c9d9f" strokeweight=".25pt">
                <o:lock v:ext="edit" aspectratio="t"/>
              </v:line>
            </w:pict>
          </mc:Fallback>
        </mc:AlternateContent>
      </w:r>
      <w:r w:rsidRPr="00EB24AF">
        <w:rPr>
          <w:noProof/>
          <w:lang w:eastAsia="en-AU"/>
        </w:rPr>
        <mc:AlternateContent>
          <mc:Choice Requires="wps">
            <w:drawing>
              <wp:anchor distT="0" distB="0" distL="114300" distR="114300" simplePos="0" relativeHeight="251704320" behindDoc="0" locked="0" layoutInCell="1" allowOverlap="1" wp14:anchorId="6E51AA77" wp14:editId="4E057EDB">
                <wp:simplePos x="0" y="0"/>
                <wp:positionH relativeFrom="column">
                  <wp:posOffset>194945</wp:posOffset>
                </wp:positionH>
                <wp:positionV relativeFrom="paragraph">
                  <wp:posOffset>8382635</wp:posOffset>
                </wp:positionV>
                <wp:extent cx="5885815" cy="0"/>
                <wp:effectExtent l="0" t="0" r="19685" b="19050"/>
                <wp:wrapNone/>
                <wp:docPr id="63" name="Straight Connector 6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885815"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9BF3A" id="Straight Connector 6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660.05pt" to="478.8pt,6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" strokecolor="#9c9d9f" strokeweight=".25pt">
                <o:lock v:ext="edit" aspectratio="t"/>
              </v:line>
            </w:pict>
          </mc:Fallback>
        </mc:AlternateContent>
      </w:r>
      <w:r w:rsidRPr="00EB24AF">
        <w:rPr>
          <w:noProof/>
          <w:lang w:eastAsia="en-AU"/>
        </w:rPr>
        <mc:AlternateContent>
          <mc:Choice Requires="wps">
            <w:drawing>
              <wp:anchor distT="0" distB="0" distL="114300" distR="114300" simplePos="0" relativeHeight="251706368" behindDoc="0" locked="0" layoutInCell="1" allowOverlap="1" wp14:anchorId="43E0797D" wp14:editId="15A199C3">
                <wp:simplePos x="0" y="0"/>
                <wp:positionH relativeFrom="column">
                  <wp:posOffset>4732655</wp:posOffset>
                </wp:positionH>
                <wp:positionV relativeFrom="page">
                  <wp:posOffset>8700770</wp:posOffset>
                </wp:positionV>
                <wp:extent cx="773430" cy="190500"/>
                <wp:effectExtent l="2540" t="4445" r="0" b="0"/>
                <wp:wrapNone/>
                <wp:docPr id="67" name="Text Box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7343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0B93E" w14:textId="77777777" w:rsidR="001F260C" w:rsidRPr="009145F0" w:rsidRDefault="001F260C" w:rsidP="00F329B8">
                            <w:pPr>
                              <w:pStyle w:val="ISBN"/>
                              <w:rPr>
                                <w:rFonts w:cs="Arial"/>
                                <w:color w:val="005AA1"/>
                              </w:rPr>
                            </w:pPr>
                            <w:r w:rsidRPr="009145F0">
                              <w:rPr>
                                <w:rFonts w:cs="Arial"/>
                                <w:color w:val="005AA1"/>
                              </w:rPr>
                              <w:t>PRICE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0797D" id="Text Box 67" o:spid="_x0000_s1035" type="#_x0000_t202" style="position:absolute;left:0;text-align:left;margin-left:372.65pt;margin-top:685.1pt;width:60.9pt;height: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" filled="f" stroked="f">
                <o:lock v:ext="edit" aspectratio="t"/>
                <v:textbox inset="0,0,0,0">
                  <w:txbxContent>
                    <w:p w14:paraId="56F0B93E" w14:textId="77777777" w:rsidR="001F260C" w:rsidRPr="009145F0" w:rsidRDefault="001F260C" w:rsidP="00F329B8">
                      <w:pPr>
                        <w:pStyle w:val="ISBN"/>
                        <w:rPr>
                          <w:rFonts w:cs="Arial"/>
                          <w:color w:val="005AA1"/>
                        </w:rPr>
                      </w:pPr>
                      <w:r w:rsidRPr="009145F0">
                        <w:rPr>
                          <w:rFonts w:cs="Arial"/>
                          <w:color w:val="005AA1"/>
                        </w:rPr>
                        <w:t>PRICE CODE</w:t>
                      </w:r>
                    </w:p>
                  </w:txbxContent>
                </v:textbox>
                <w10:wrap anchory="page"/>
              </v:shape>
            </w:pict>
          </mc:Fallback>
        </mc:AlternateContent>
      </w:r>
      <w:r w:rsidRPr="00EB24AF">
        <w:rPr>
          <w:noProof/>
          <w:lang w:eastAsia="en-AU"/>
        </w:rPr>
        <mc:AlternateContent>
          <mc:Choice Requires="wps">
            <w:drawing>
              <wp:anchor distT="0" distB="0" distL="114300" distR="114300" simplePos="0" relativeHeight="251705344" behindDoc="0" locked="0" layoutInCell="1" allowOverlap="1" wp14:anchorId="73949026" wp14:editId="256AF87E">
                <wp:simplePos x="0" y="0"/>
                <wp:positionH relativeFrom="column">
                  <wp:posOffset>5431790</wp:posOffset>
                </wp:positionH>
                <wp:positionV relativeFrom="page">
                  <wp:posOffset>8595995</wp:posOffset>
                </wp:positionV>
                <wp:extent cx="686435" cy="371475"/>
                <wp:effectExtent l="0" t="4445" r="2540" b="0"/>
                <wp:wrapNone/>
                <wp:docPr id="68" name="Text Box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643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F51B8" w14:textId="77777777" w:rsidR="001F260C" w:rsidRPr="00914D33" w:rsidRDefault="001F260C" w:rsidP="00F329B8">
                            <w:pPr>
                              <w:pStyle w:val="PRICECODE"/>
                              <w:rPr>
                                <w:lang w:val="fr-CH"/>
                              </w:rPr>
                            </w:pPr>
                            <w:r>
                              <w:rPr>
                                <w:lang w:val="fr-CH"/>
                              </w:rPr>
                              <w:t>ZZ</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49026" id="Text Box 68" o:spid="_x0000_s1036" type="#_x0000_t202" style="position:absolute;left:0;text-align:left;margin-left:427.7pt;margin-top:676.85pt;width:54.05pt;height:29.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" filled="f" stroked="f">
                <o:lock v:ext="edit" aspectratio="t"/>
                <v:textbox inset="1mm,0,1mm,0">
                  <w:txbxContent>
                    <w:p w14:paraId="6BFF51B8" w14:textId="77777777" w:rsidR="001F260C" w:rsidRPr="00914D33" w:rsidRDefault="001F260C" w:rsidP="00F329B8">
                      <w:pPr>
                        <w:pStyle w:val="PRICECODE"/>
                        <w:rPr>
                          <w:lang w:val="fr-CH"/>
                        </w:rPr>
                      </w:pPr>
                      <w:r>
                        <w:rPr>
                          <w:lang w:val="fr-CH"/>
                        </w:rPr>
                        <w:t>ZZ</w:t>
                      </w:r>
                    </w:p>
                  </w:txbxContent>
                </v:textbox>
                <w10:wrap anchory="page"/>
              </v:shape>
            </w:pict>
          </mc:Fallback>
        </mc:AlternateContent>
      </w:r>
      <w:r w:rsidRPr="00EB24AF">
        <w:rPr>
          <w:noProof/>
          <w:lang w:eastAsia="en-AU"/>
        </w:rPr>
        <mc:AlternateContent>
          <mc:Choice Requires="wps">
            <w:drawing>
              <wp:anchor distT="0" distB="0" distL="114300" distR="114300" simplePos="0" relativeHeight="251703296" behindDoc="0" locked="0" layoutInCell="1" allowOverlap="1" wp14:anchorId="13CBC8D3" wp14:editId="0BE41255">
                <wp:simplePos x="0" y="0"/>
                <wp:positionH relativeFrom="column">
                  <wp:posOffset>159385</wp:posOffset>
                </wp:positionH>
                <wp:positionV relativeFrom="page">
                  <wp:posOffset>8257540</wp:posOffset>
                </wp:positionV>
                <wp:extent cx="1504950" cy="638175"/>
                <wp:effectExtent l="1270" t="0" r="0" b="635"/>
                <wp:wrapNone/>
                <wp:docPr id="69" name="Text Box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04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EE3A6" w14:textId="77777777" w:rsidR="001F260C" w:rsidRPr="0041563C" w:rsidRDefault="001F260C" w:rsidP="00F329B8">
                            <w:pPr>
                              <w:pStyle w:val="IEC-Box-9-left"/>
                              <w:rPr>
                                <w:lang w:val="fr-FR"/>
                              </w:rPr>
                            </w:pPr>
                            <w:r w:rsidRPr="0041563C">
                              <w:rPr>
                                <w:lang w:val="fr-FR"/>
                              </w:rPr>
                              <w:t>INTERNATIONAL</w:t>
                            </w:r>
                            <w:r w:rsidRPr="0041563C">
                              <w:rPr>
                                <w:lang w:val="fr-FR"/>
                              </w:rPr>
                              <w:br/>
                              <w:t>ELECTROTECHNICAL</w:t>
                            </w:r>
                            <w:r w:rsidRPr="0041563C">
                              <w:rPr>
                                <w:lang w:val="fr-FR"/>
                              </w:rPr>
                              <w:br/>
                              <w:t>COMMISSION</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BC8D3" id="Text Box 69" o:spid="_x0000_s1037" type="#_x0000_t202" style="position:absolute;left:0;text-align:left;margin-left:12.55pt;margin-top:650.2pt;width:118.5pt;height:5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" filled="f" stroked="f">
                <o:lock v:ext="edit" aspectratio="t"/>
                <v:textbox inset="1mm,,1mm">
                  <w:txbxContent>
                    <w:p w14:paraId="3CEEE3A6" w14:textId="77777777" w:rsidR="001F260C" w:rsidRPr="0041563C" w:rsidRDefault="001F260C" w:rsidP="00F329B8">
                      <w:pPr>
                        <w:pStyle w:val="IEC-Box-9-left"/>
                        <w:rPr>
                          <w:lang w:val="fr-FR"/>
                        </w:rPr>
                      </w:pPr>
                      <w:r w:rsidRPr="0041563C">
                        <w:rPr>
                          <w:lang w:val="fr-FR"/>
                        </w:rPr>
                        <w:t>INTERNATIONAL</w:t>
                      </w:r>
                      <w:r w:rsidRPr="0041563C">
                        <w:rPr>
                          <w:lang w:val="fr-FR"/>
                        </w:rPr>
                        <w:br/>
                        <w:t>ELECTROTECHNICAL</w:t>
                      </w:r>
                      <w:r w:rsidRPr="0041563C">
                        <w:rPr>
                          <w:lang w:val="fr-FR"/>
                        </w:rPr>
                        <w:br/>
                        <w:t>COMMISSION</w:t>
                      </w:r>
                    </w:p>
                  </w:txbxContent>
                </v:textbox>
                <w10:wrap anchory="page"/>
              </v:shape>
            </w:pict>
          </mc:Fallback>
        </mc:AlternateContent>
      </w:r>
      <w:r w:rsidRPr="00EB24AF">
        <w:rPr>
          <w:noProof/>
          <w:lang w:eastAsia="en-AU"/>
        </w:rPr>
        <mc:AlternateContent>
          <mc:Choice Requires="wps">
            <w:drawing>
              <wp:anchor distT="0" distB="0" distL="114300" distR="114300" simplePos="0" relativeHeight="251702272" behindDoc="0" locked="0" layoutInCell="1" allowOverlap="1" wp14:anchorId="47A00BE3" wp14:editId="61F4E877">
                <wp:simplePos x="0" y="0"/>
                <wp:positionH relativeFrom="column">
                  <wp:posOffset>147320</wp:posOffset>
                </wp:positionH>
                <wp:positionV relativeFrom="page">
                  <wp:posOffset>4702175</wp:posOffset>
                </wp:positionV>
                <wp:extent cx="5905500" cy="2506345"/>
                <wp:effectExtent l="0" t="0" r="1270" b="1905"/>
                <wp:wrapNone/>
                <wp:docPr id="70" name="Text Box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05500" cy="2506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02F0C" w14:textId="77777777" w:rsidR="001F260C" w:rsidRPr="00804825" w:rsidRDefault="001F260C" w:rsidP="00F329B8">
                            <w:pPr>
                              <w:pStyle w:val="BodyText"/>
                              <w:tabs>
                                <w:tab w:val="left" w:pos="5012"/>
                              </w:tabs>
                              <w:rPr>
                                <w:rFonts w:eastAsia="SimSun"/>
                                <w:b w:val="0"/>
                                <w:bCs/>
                                <w:color w:val="005AA1"/>
                                <w:sz w:val="24"/>
                                <w:szCs w:val="24"/>
                              </w:rPr>
                            </w:pPr>
                            <w:r w:rsidRPr="002763B5">
                              <w:rPr>
                                <w:rFonts w:eastAsia="SimSun"/>
                                <w:bCs/>
                                <w:color w:val="005AA1"/>
                                <w:sz w:val="24"/>
                                <w:szCs w:val="24"/>
                              </w:rPr>
                              <w:t>Procedure for IECE</w:t>
                            </w:r>
                            <w:r>
                              <w:rPr>
                                <w:rFonts w:eastAsia="SimSun"/>
                                <w:bCs/>
                                <w:color w:val="005AA1"/>
                                <w:sz w:val="24"/>
                                <w:szCs w:val="24"/>
                              </w:rPr>
                              <w:t>x</w:t>
                            </w:r>
                            <w:r w:rsidRPr="002763B5">
                              <w:rPr>
                                <w:rFonts w:eastAsia="SimSun"/>
                                <w:bCs/>
                                <w:color w:val="005AA1"/>
                                <w:sz w:val="24"/>
                                <w:szCs w:val="24"/>
                              </w:rPr>
                              <w:t xml:space="preserve"> Document Management </w:t>
                            </w:r>
                          </w:p>
                          <w:p w14:paraId="2339ADBD" w14:textId="77777777" w:rsidR="001F260C" w:rsidRPr="00F30638" w:rsidRDefault="001F260C" w:rsidP="00F329B8">
                            <w:pPr>
                              <w:pStyle w:val="Title12-Blue"/>
                              <w:rPr>
                                <w:lang w:val="en-GB"/>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00BE3" id="Text Box 70" o:spid="_x0000_s1038" type="#_x0000_t202" style="position:absolute;left:0;text-align:left;margin-left:11.6pt;margin-top:370.25pt;width:465pt;height:197.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" filled="f" stroked="f">
                <o:lock v:ext="edit" aspectratio="t"/>
                <v:textbox inset="1mm,,1mm">
                  <w:txbxContent>
                    <w:p w14:paraId="33A02F0C" w14:textId="77777777" w:rsidR="001F260C" w:rsidRPr="00804825" w:rsidRDefault="001F260C" w:rsidP="00F329B8">
                      <w:pPr>
                        <w:pStyle w:val="BodyText"/>
                        <w:tabs>
                          <w:tab w:val="left" w:pos="5012"/>
                        </w:tabs>
                        <w:rPr>
                          <w:rFonts w:eastAsia="SimSun"/>
                          <w:b w:val="0"/>
                          <w:bCs/>
                          <w:color w:val="005AA1"/>
                          <w:sz w:val="24"/>
                          <w:szCs w:val="24"/>
                        </w:rPr>
                      </w:pPr>
                      <w:r w:rsidRPr="002763B5">
                        <w:rPr>
                          <w:rFonts w:eastAsia="SimSun"/>
                          <w:bCs/>
                          <w:color w:val="005AA1"/>
                          <w:sz w:val="24"/>
                          <w:szCs w:val="24"/>
                        </w:rPr>
                        <w:t>Procedure for IECE</w:t>
                      </w:r>
                      <w:r>
                        <w:rPr>
                          <w:rFonts w:eastAsia="SimSun"/>
                          <w:bCs/>
                          <w:color w:val="005AA1"/>
                          <w:sz w:val="24"/>
                          <w:szCs w:val="24"/>
                        </w:rPr>
                        <w:t>x</w:t>
                      </w:r>
                      <w:r w:rsidRPr="002763B5">
                        <w:rPr>
                          <w:rFonts w:eastAsia="SimSun"/>
                          <w:bCs/>
                          <w:color w:val="005AA1"/>
                          <w:sz w:val="24"/>
                          <w:szCs w:val="24"/>
                        </w:rPr>
                        <w:t xml:space="preserve"> Document Management </w:t>
                      </w:r>
                    </w:p>
                    <w:p w14:paraId="2339ADBD" w14:textId="77777777" w:rsidR="001F260C" w:rsidRPr="00F30638" w:rsidRDefault="001F260C" w:rsidP="00F329B8">
                      <w:pPr>
                        <w:pStyle w:val="Title12-Blue"/>
                        <w:rPr>
                          <w:lang w:val="en-GB"/>
                        </w:rPr>
                      </w:pPr>
                    </w:p>
                  </w:txbxContent>
                </v:textbox>
                <w10:wrap anchory="page"/>
              </v:shape>
            </w:pict>
          </mc:Fallback>
        </mc:AlternateContent>
      </w:r>
      <w:r w:rsidRPr="00EB24AF">
        <w:rPr>
          <w:noProof/>
          <w:lang w:eastAsia="en-AU"/>
        </w:rPr>
        <mc:AlternateContent>
          <mc:Choice Requires="wps">
            <w:drawing>
              <wp:anchor distT="0" distB="0" distL="114300" distR="114300" simplePos="0" relativeHeight="251699200" behindDoc="0" locked="0" layoutInCell="1" allowOverlap="1" wp14:anchorId="0B8717BE" wp14:editId="58A686D3">
                <wp:simplePos x="0" y="0"/>
                <wp:positionH relativeFrom="column">
                  <wp:posOffset>2850515</wp:posOffset>
                </wp:positionH>
                <wp:positionV relativeFrom="page">
                  <wp:posOffset>1294130</wp:posOffset>
                </wp:positionV>
                <wp:extent cx="3249930" cy="295275"/>
                <wp:effectExtent l="0" t="0" r="1270" b="1270"/>
                <wp:wrapNone/>
                <wp:docPr id="71" name="Text Box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93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ADEFC" w14:textId="78E9ED57" w:rsidR="001F260C" w:rsidRPr="003A5189" w:rsidRDefault="001F260C" w:rsidP="00F329B8">
                            <w:pPr>
                              <w:pStyle w:val="Editionright"/>
                            </w:pPr>
                            <w:r w:rsidRPr="00201F6D">
                              <w:t>Edition</w:t>
                            </w:r>
                            <w:r>
                              <w:t xml:space="preserve"> 1.0</w:t>
                            </w:r>
                            <w:r w:rsidRPr="0015406D">
                              <w:t xml:space="preserve">, </w:t>
                            </w:r>
                            <w:r w:rsidRPr="0015406D">
                              <w:rPr>
                                <w:rFonts w:ascii="MS Gothic" w:eastAsia="MS Gothic" w:hAnsi="MS Gothic" w:cs="MS Gothic" w:hint="eastAsia"/>
                              </w:rPr>
                              <w:t> </w:t>
                            </w:r>
                            <w:r w:rsidRPr="0015406D">
                              <w:t>2020-1</w:t>
                            </w:r>
                            <w:r w:rsidR="0015406D" w:rsidRPr="0015406D">
                              <w:t>2</w:t>
                            </w:r>
                            <w:r w:rsidRPr="0015406D">
                              <w:t>-</w:t>
                            </w:r>
                            <w:r w:rsidR="0015406D" w:rsidRPr="0015406D">
                              <w:t>01</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717BE" id="Text Box 71" o:spid="_x0000_s1039" type="#_x0000_t202" style="position:absolute;left:0;text-align:left;margin-left:224.45pt;margin-top:101.9pt;width:255.9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" filled="f" stroked="f">
                <o:lock v:ext="edit" aspectratio="t"/>
                <v:textbox inset="1mm,,1mm">
                  <w:txbxContent>
                    <w:p w14:paraId="76CADEFC" w14:textId="78E9ED57" w:rsidR="001F260C" w:rsidRPr="003A5189" w:rsidRDefault="001F260C" w:rsidP="00F329B8">
                      <w:pPr>
                        <w:pStyle w:val="Editionright"/>
                      </w:pPr>
                      <w:r w:rsidRPr="00201F6D">
                        <w:t>Edition</w:t>
                      </w:r>
                      <w:r>
                        <w:t xml:space="preserve"> 1.0</w:t>
                      </w:r>
                      <w:r w:rsidRPr="0015406D">
                        <w:t xml:space="preserve">, </w:t>
                      </w:r>
                      <w:r w:rsidRPr="0015406D">
                        <w:rPr>
                          <w:rFonts w:ascii="MS Gothic" w:eastAsia="MS Gothic" w:hAnsi="MS Gothic" w:cs="MS Gothic" w:hint="eastAsia"/>
                        </w:rPr>
                        <w:t> </w:t>
                      </w:r>
                      <w:r w:rsidRPr="0015406D">
                        <w:t>2020-1</w:t>
                      </w:r>
                      <w:r w:rsidR="0015406D" w:rsidRPr="0015406D">
                        <w:t>2</w:t>
                      </w:r>
                      <w:r w:rsidRPr="0015406D">
                        <w:t>-</w:t>
                      </w:r>
                      <w:r w:rsidR="0015406D" w:rsidRPr="0015406D">
                        <w:t>01</w:t>
                      </w:r>
                    </w:p>
                  </w:txbxContent>
                </v:textbox>
                <w10:wrap anchory="page"/>
              </v:shape>
            </w:pict>
          </mc:Fallback>
        </mc:AlternateContent>
      </w:r>
    </w:p>
    <w:p w14:paraId="2930304B" w14:textId="77777777" w:rsidR="00F329B8" w:rsidRPr="00EB24AF" w:rsidRDefault="00F329B8" w:rsidP="00F329B8">
      <w:pPr>
        <w:rPr>
          <w:b/>
          <w:sz w:val="28"/>
          <w:szCs w:val="28"/>
        </w:rPr>
        <w:sectPr w:rsidR="00F329B8" w:rsidRPr="00EB24AF" w:rsidSect="001F260C">
          <w:headerReference w:type="even" r:id="rId29"/>
          <w:headerReference w:type="default" r:id="rId30"/>
          <w:footerReference w:type="default" r:id="rId31"/>
          <w:headerReference w:type="first" r:id="rId32"/>
          <w:pgSz w:w="11907" w:h="16840" w:code="9"/>
          <w:pgMar w:top="567" w:right="1134" w:bottom="709" w:left="1134" w:header="284" w:footer="284" w:gutter="0"/>
          <w:pgNumType w:start="1"/>
          <w:cols w:space="708"/>
          <w:docGrid w:linePitch="299"/>
        </w:sectPr>
      </w:pPr>
      <w:r w:rsidRPr="00EB24AF">
        <w:rPr>
          <w:noProof/>
          <w:lang w:eastAsia="en-AU"/>
        </w:rPr>
        <mc:AlternateContent>
          <mc:Choice Requires="wps">
            <w:drawing>
              <wp:anchor distT="0" distB="0" distL="114300" distR="114300" simplePos="0" relativeHeight="251708416" behindDoc="0" locked="0" layoutInCell="1" allowOverlap="1" wp14:anchorId="078F2C57" wp14:editId="1AA4B75C">
                <wp:simplePos x="0" y="0"/>
                <wp:positionH relativeFrom="column">
                  <wp:posOffset>173355</wp:posOffset>
                </wp:positionH>
                <wp:positionV relativeFrom="page">
                  <wp:posOffset>3759086</wp:posOffset>
                </wp:positionV>
                <wp:extent cx="5934075" cy="58003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8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953A5" w14:textId="77777777" w:rsidR="001F260C" w:rsidRDefault="001F260C" w:rsidP="00F329B8">
                            <w:pPr>
                              <w:pStyle w:val="Title12-Blue"/>
                            </w:pPr>
                            <w:r w:rsidRPr="00914D33">
                              <w:rPr>
                                <w:lang w:val="en-GB"/>
                              </w:rPr>
                              <w:t>IEC S</w:t>
                            </w:r>
                            <w:r>
                              <w:rPr>
                                <w:lang w:val="en-GB"/>
                              </w:rPr>
                              <w:t>ystem</w:t>
                            </w:r>
                            <w:r w:rsidRPr="00914D33">
                              <w:rPr>
                                <w:lang w:val="en-GB"/>
                              </w:rPr>
                              <w:t xml:space="preserve"> </w:t>
                            </w:r>
                            <w:r>
                              <w:rPr>
                                <w:lang w:val="en-GB"/>
                              </w:rPr>
                              <w:t>for Certification to Standards relating to Equipment for use in Explosive Atmospheres (IECEx System)</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F2C57" id="Text Box 5" o:spid="_x0000_s1040" type="#_x0000_t202" style="position:absolute;left:0;text-align:left;margin-left:13.65pt;margin-top:296pt;width:467.25pt;height:4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" filled="f" stroked="f">
                <v:textbox inset="1mm,1mm,1mm,1mm">
                  <w:txbxContent>
                    <w:p w14:paraId="5FD953A5" w14:textId="77777777" w:rsidR="001F260C" w:rsidRDefault="001F260C" w:rsidP="00F329B8">
                      <w:pPr>
                        <w:pStyle w:val="Title12-Blue"/>
                      </w:pPr>
                      <w:r w:rsidRPr="00914D33">
                        <w:rPr>
                          <w:lang w:val="en-GB"/>
                        </w:rPr>
                        <w:t>IEC S</w:t>
                      </w:r>
                      <w:r>
                        <w:rPr>
                          <w:lang w:val="en-GB"/>
                        </w:rPr>
                        <w:t>ystem</w:t>
                      </w:r>
                      <w:r w:rsidRPr="00914D33">
                        <w:rPr>
                          <w:lang w:val="en-GB"/>
                        </w:rPr>
                        <w:t xml:space="preserve"> </w:t>
                      </w:r>
                      <w:r>
                        <w:rPr>
                          <w:lang w:val="en-GB"/>
                        </w:rPr>
                        <w:t>for Certification to Standards relating to Equipment for use in Explosive Atmospheres (IECEx System)</w:t>
                      </w:r>
                    </w:p>
                  </w:txbxContent>
                </v:textbox>
                <w10:wrap anchory="page"/>
              </v:shape>
            </w:pict>
          </mc:Fallback>
        </mc:AlternateContent>
      </w:r>
    </w:p>
    <w:p w14:paraId="38B97B19" w14:textId="77777777" w:rsidR="00F329B8" w:rsidRPr="00EB24AF" w:rsidRDefault="00F329B8" w:rsidP="00F329B8">
      <w:pPr>
        <w:rPr>
          <w:b/>
          <w:sz w:val="28"/>
          <w:szCs w:val="28"/>
        </w:rPr>
      </w:pPr>
    </w:p>
    <w:p w14:paraId="3EB43D5B" w14:textId="77777777" w:rsidR="00F329B8" w:rsidRDefault="00F329B8" w:rsidP="00F329B8">
      <w:pPr>
        <w:pStyle w:val="HEADINGNonumber"/>
      </w:pPr>
      <w:bookmarkStart w:id="2" w:name="_Toc374091069"/>
      <w:bookmarkStart w:id="3" w:name="_Toc374104382"/>
      <w:bookmarkStart w:id="4" w:name="_Toc52526652"/>
      <w:bookmarkStart w:id="5" w:name="_Toc52972077"/>
      <w:r w:rsidRPr="00EB24AF">
        <w:t>CONTENTS</w:t>
      </w:r>
      <w:bookmarkEnd w:id="2"/>
      <w:bookmarkEnd w:id="3"/>
      <w:bookmarkEnd w:id="4"/>
      <w:bookmarkEnd w:id="5"/>
    </w:p>
    <w:p w14:paraId="23A2ACA5" w14:textId="77777777" w:rsidR="00F329B8" w:rsidRDefault="00F329B8" w:rsidP="00F329B8">
      <w:pPr>
        <w:pStyle w:val="TOC1"/>
        <w:rPr>
          <w:rFonts w:asciiTheme="minorHAnsi" w:eastAsiaTheme="minorEastAsia" w:hAnsiTheme="minorHAnsi"/>
          <w:spacing w:val="0"/>
          <w:sz w:val="22"/>
          <w:szCs w:val="22"/>
          <w:lang w:val="en-AU" w:eastAsia="en-AU"/>
        </w:rPr>
      </w:pPr>
      <w:r>
        <w:fldChar w:fldCharType="begin"/>
      </w:r>
      <w:r>
        <w:instrText xml:space="preserve"> TOC \o "1-3" \h \z \u </w:instrText>
      </w:r>
      <w:r>
        <w:fldChar w:fldCharType="separate"/>
      </w:r>
      <w:hyperlink w:anchor="_Toc52972077" w:history="1">
        <w:r w:rsidRPr="00385BF6">
          <w:rPr>
            <w:rStyle w:val="Hyperlink"/>
          </w:rPr>
          <w:t>CONTENTS</w:t>
        </w:r>
        <w:r>
          <w:rPr>
            <w:webHidden/>
          </w:rPr>
          <w:tab/>
        </w:r>
        <w:r>
          <w:rPr>
            <w:webHidden/>
          </w:rPr>
          <w:fldChar w:fldCharType="begin"/>
        </w:r>
        <w:r>
          <w:rPr>
            <w:webHidden/>
          </w:rPr>
          <w:instrText xml:space="preserve"> PAGEREF _Toc52972077 \h </w:instrText>
        </w:r>
        <w:r>
          <w:rPr>
            <w:webHidden/>
          </w:rPr>
        </w:r>
        <w:r>
          <w:rPr>
            <w:webHidden/>
          </w:rPr>
          <w:fldChar w:fldCharType="separate"/>
        </w:r>
        <w:r>
          <w:rPr>
            <w:webHidden/>
          </w:rPr>
          <w:t>2</w:t>
        </w:r>
        <w:r>
          <w:rPr>
            <w:webHidden/>
          </w:rPr>
          <w:fldChar w:fldCharType="end"/>
        </w:r>
      </w:hyperlink>
    </w:p>
    <w:p w14:paraId="32C5EE97" w14:textId="77777777" w:rsidR="00F329B8" w:rsidRDefault="00F329B8" w:rsidP="00F329B8">
      <w:pPr>
        <w:pStyle w:val="TOC1"/>
        <w:rPr>
          <w:rFonts w:asciiTheme="minorHAnsi" w:eastAsiaTheme="minorEastAsia" w:hAnsiTheme="minorHAnsi"/>
          <w:spacing w:val="0"/>
          <w:sz w:val="22"/>
          <w:szCs w:val="22"/>
          <w:lang w:val="en-AU" w:eastAsia="en-AU"/>
        </w:rPr>
      </w:pPr>
      <w:hyperlink w:anchor="_Toc52972078" w:history="1">
        <w:r w:rsidRPr="00385BF6">
          <w:rPr>
            <w:rStyle w:val="Hyperlink"/>
          </w:rPr>
          <w:t>FOREWORD</w:t>
        </w:r>
        <w:r>
          <w:rPr>
            <w:webHidden/>
          </w:rPr>
          <w:tab/>
        </w:r>
        <w:r>
          <w:rPr>
            <w:webHidden/>
          </w:rPr>
          <w:fldChar w:fldCharType="begin"/>
        </w:r>
        <w:r>
          <w:rPr>
            <w:webHidden/>
          </w:rPr>
          <w:instrText xml:space="preserve"> PAGEREF _Toc52972078 \h </w:instrText>
        </w:r>
        <w:r>
          <w:rPr>
            <w:webHidden/>
          </w:rPr>
        </w:r>
        <w:r>
          <w:rPr>
            <w:webHidden/>
          </w:rPr>
          <w:fldChar w:fldCharType="separate"/>
        </w:r>
        <w:r>
          <w:rPr>
            <w:webHidden/>
          </w:rPr>
          <w:t>3</w:t>
        </w:r>
        <w:r>
          <w:rPr>
            <w:webHidden/>
          </w:rPr>
          <w:fldChar w:fldCharType="end"/>
        </w:r>
      </w:hyperlink>
    </w:p>
    <w:p w14:paraId="6E5ED69E" w14:textId="77777777" w:rsidR="00F329B8" w:rsidRDefault="00F329B8" w:rsidP="00F329B8">
      <w:pPr>
        <w:pStyle w:val="TOC1"/>
        <w:rPr>
          <w:rFonts w:asciiTheme="minorHAnsi" w:eastAsiaTheme="minorEastAsia" w:hAnsiTheme="minorHAnsi"/>
          <w:spacing w:val="0"/>
          <w:sz w:val="22"/>
          <w:szCs w:val="22"/>
          <w:lang w:val="en-AU" w:eastAsia="en-AU"/>
        </w:rPr>
      </w:pPr>
      <w:hyperlink w:anchor="_Toc52972079" w:history="1">
        <w:r w:rsidRPr="00385BF6">
          <w:rPr>
            <w:rStyle w:val="Hyperlink"/>
          </w:rPr>
          <w:t>1</w:t>
        </w:r>
        <w:r>
          <w:rPr>
            <w:rFonts w:asciiTheme="minorHAnsi" w:eastAsiaTheme="minorEastAsia" w:hAnsiTheme="minorHAnsi"/>
            <w:spacing w:val="0"/>
            <w:sz w:val="22"/>
            <w:szCs w:val="22"/>
            <w:lang w:val="en-AU" w:eastAsia="en-AU"/>
          </w:rPr>
          <w:tab/>
        </w:r>
        <w:r w:rsidRPr="00385BF6">
          <w:rPr>
            <w:rStyle w:val="Hyperlink"/>
          </w:rPr>
          <w:t>Purpose</w:t>
        </w:r>
        <w:r>
          <w:rPr>
            <w:webHidden/>
          </w:rPr>
          <w:tab/>
        </w:r>
        <w:r>
          <w:rPr>
            <w:webHidden/>
          </w:rPr>
          <w:fldChar w:fldCharType="begin"/>
        </w:r>
        <w:r>
          <w:rPr>
            <w:webHidden/>
          </w:rPr>
          <w:instrText xml:space="preserve"> PAGEREF _Toc52972079 \h </w:instrText>
        </w:r>
        <w:r>
          <w:rPr>
            <w:webHidden/>
          </w:rPr>
        </w:r>
        <w:r>
          <w:rPr>
            <w:webHidden/>
          </w:rPr>
          <w:fldChar w:fldCharType="separate"/>
        </w:r>
        <w:r>
          <w:rPr>
            <w:webHidden/>
          </w:rPr>
          <w:t>4</w:t>
        </w:r>
        <w:r>
          <w:rPr>
            <w:webHidden/>
          </w:rPr>
          <w:fldChar w:fldCharType="end"/>
        </w:r>
      </w:hyperlink>
    </w:p>
    <w:p w14:paraId="475C5B57" w14:textId="77777777" w:rsidR="00F329B8" w:rsidRDefault="00F329B8" w:rsidP="00F329B8">
      <w:pPr>
        <w:pStyle w:val="TOC1"/>
        <w:rPr>
          <w:rFonts w:asciiTheme="minorHAnsi" w:eastAsiaTheme="minorEastAsia" w:hAnsiTheme="minorHAnsi"/>
          <w:spacing w:val="0"/>
          <w:sz w:val="22"/>
          <w:szCs w:val="22"/>
          <w:lang w:val="en-AU" w:eastAsia="en-AU"/>
        </w:rPr>
      </w:pPr>
      <w:hyperlink w:anchor="_Toc52972080" w:history="1">
        <w:r w:rsidRPr="00385BF6">
          <w:rPr>
            <w:rStyle w:val="Hyperlink"/>
          </w:rPr>
          <w:t>2</w:t>
        </w:r>
        <w:r>
          <w:rPr>
            <w:rFonts w:asciiTheme="minorHAnsi" w:eastAsiaTheme="minorEastAsia" w:hAnsiTheme="minorHAnsi"/>
            <w:spacing w:val="0"/>
            <w:sz w:val="22"/>
            <w:szCs w:val="22"/>
            <w:lang w:val="en-AU" w:eastAsia="en-AU"/>
          </w:rPr>
          <w:tab/>
        </w:r>
        <w:r w:rsidRPr="00385BF6">
          <w:rPr>
            <w:rStyle w:val="Hyperlink"/>
          </w:rPr>
          <w:t>Abbreviations</w:t>
        </w:r>
        <w:r>
          <w:rPr>
            <w:webHidden/>
          </w:rPr>
          <w:tab/>
        </w:r>
        <w:r>
          <w:rPr>
            <w:webHidden/>
          </w:rPr>
          <w:fldChar w:fldCharType="begin"/>
        </w:r>
        <w:r>
          <w:rPr>
            <w:webHidden/>
          </w:rPr>
          <w:instrText xml:space="preserve"> PAGEREF _Toc52972080 \h </w:instrText>
        </w:r>
        <w:r>
          <w:rPr>
            <w:webHidden/>
          </w:rPr>
        </w:r>
        <w:r>
          <w:rPr>
            <w:webHidden/>
          </w:rPr>
          <w:fldChar w:fldCharType="separate"/>
        </w:r>
        <w:r>
          <w:rPr>
            <w:webHidden/>
          </w:rPr>
          <w:t>4</w:t>
        </w:r>
        <w:r>
          <w:rPr>
            <w:webHidden/>
          </w:rPr>
          <w:fldChar w:fldCharType="end"/>
        </w:r>
      </w:hyperlink>
    </w:p>
    <w:p w14:paraId="3D2900D5" w14:textId="77777777" w:rsidR="00F329B8" w:rsidRDefault="00F329B8" w:rsidP="00F329B8">
      <w:pPr>
        <w:pStyle w:val="TOC1"/>
        <w:rPr>
          <w:rFonts w:asciiTheme="minorHAnsi" w:eastAsiaTheme="minorEastAsia" w:hAnsiTheme="minorHAnsi"/>
          <w:spacing w:val="0"/>
          <w:sz w:val="22"/>
          <w:szCs w:val="22"/>
          <w:lang w:val="en-AU" w:eastAsia="en-AU"/>
        </w:rPr>
      </w:pPr>
      <w:hyperlink w:anchor="_Toc52972081" w:history="1">
        <w:r w:rsidRPr="00385BF6">
          <w:rPr>
            <w:rStyle w:val="Hyperlink"/>
          </w:rPr>
          <w:t>3</w:t>
        </w:r>
        <w:r>
          <w:rPr>
            <w:rFonts w:asciiTheme="minorHAnsi" w:eastAsiaTheme="minorEastAsia" w:hAnsiTheme="minorHAnsi"/>
            <w:spacing w:val="0"/>
            <w:sz w:val="22"/>
            <w:szCs w:val="22"/>
            <w:lang w:val="en-AU" w:eastAsia="en-AU"/>
          </w:rPr>
          <w:tab/>
        </w:r>
        <w:r w:rsidRPr="00385BF6">
          <w:rPr>
            <w:rStyle w:val="Hyperlink"/>
          </w:rPr>
          <w:t>Levels of IECEx Publications</w:t>
        </w:r>
        <w:r>
          <w:rPr>
            <w:webHidden/>
          </w:rPr>
          <w:tab/>
        </w:r>
        <w:r>
          <w:rPr>
            <w:webHidden/>
          </w:rPr>
          <w:fldChar w:fldCharType="begin"/>
        </w:r>
        <w:r>
          <w:rPr>
            <w:webHidden/>
          </w:rPr>
          <w:instrText xml:space="preserve"> PAGEREF _Toc52972081 \h </w:instrText>
        </w:r>
        <w:r>
          <w:rPr>
            <w:webHidden/>
          </w:rPr>
        </w:r>
        <w:r>
          <w:rPr>
            <w:webHidden/>
          </w:rPr>
          <w:fldChar w:fldCharType="separate"/>
        </w:r>
        <w:r>
          <w:rPr>
            <w:webHidden/>
          </w:rPr>
          <w:t>4</w:t>
        </w:r>
        <w:r>
          <w:rPr>
            <w:webHidden/>
          </w:rPr>
          <w:fldChar w:fldCharType="end"/>
        </w:r>
      </w:hyperlink>
    </w:p>
    <w:p w14:paraId="6911B841" w14:textId="77777777" w:rsidR="00F329B8" w:rsidRDefault="00F329B8" w:rsidP="00F329B8">
      <w:pPr>
        <w:pStyle w:val="TOC1"/>
        <w:rPr>
          <w:rFonts w:asciiTheme="minorHAnsi" w:eastAsiaTheme="minorEastAsia" w:hAnsiTheme="minorHAnsi"/>
          <w:spacing w:val="0"/>
          <w:sz w:val="22"/>
          <w:szCs w:val="22"/>
          <w:lang w:val="en-AU" w:eastAsia="en-AU"/>
        </w:rPr>
      </w:pPr>
      <w:hyperlink w:anchor="_Toc52972082" w:history="1">
        <w:r w:rsidRPr="00385BF6">
          <w:rPr>
            <w:rStyle w:val="Hyperlink"/>
          </w:rPr>
          <w:t>4</w:t>
        </w:r>
        <w:r>
          <w:rPr>
            <w:rFonts w:asciiTheme="minorHAnsi" w:eastAsiaTheme="minorEastAsia" w:hAnsiTheme="minorHAnsi"/>
            <w:spacing w:val="0"/>
            <w:sz w:val="22"/>
            <w:szCs w:val="22"/>
            <w:lang w:val="en-AU" w:eastAsia="en-AU"/>
          </w:rPr>
          <w:tab/>
        </w:r>
        <w:r w:rsidRPr="00385BF6">
          <w:rPr>
            <w:rStyle w:val="Hyperlink"/>
          </w:rPr>
          <w:t>Main IECEx documents</w:t>
        </w:r>
        <w:r>
          <w:rPr>
            <w:webHidden/>
          </w:rPr>
          <w:tab/>
        </w:r>
        <w:r>
          <w:rPr>
            <w:webHidden/>
          </w:rPr>
          <w:fldChar w:fldCharType="begin"/>
        </w:r>
        <w:r>
          <w:rPr>
            <w:webHidden/>
          </w:rPr>
          <w:instrText xml:space="preserve"> PAGEREF _Toc52972082 \h </w:instrText>
        </w:r>
        <w:r>
          <w:rPr>
            <w:webHidden/>
          </w:rPr>
        </w:r>
        <w:r>
          <w:rPr>
            <w:webHidden/>
          </w:rPr>
          <w:fldChar w:fldCharType="separate"/>
        </w:r>
        <w:r>
          <w:rPr>
            <w:webHidden/>
          </w:rPr>
          <w:t>5</w:t>
        </w:r>
        <w:r>
          <w:rPr>
            <w:webHidden/>
          </w:rPr>
          <w:fldChar w:fldCharType="end"/>
        </w:r>
      </w:hyperlink>
    </w:p>
    <w:p w14:paraId="67D67D63" w14:textId="77777777" w:rsidR="00F329B8" w:rsidRDefault="00F329B8" w:rsidP="00F329B8">
      <w:pPr>
        <w:pStyle w:val="TOC1"/>
        <w:rPr>
          <w:rFonts w:asciiTheme="minorHAnsi" w:eastAsiaTheme="minorEastAsia" w:hAnsiTheme="minorHAnsi"/>
          <w:spacing w:val="0"/>
          <w:sz w:val="22"/>
          <w:szCs w:val="22"/>
          <w:lang w:val="en-AU" w:eastAsia="en-AU"/>
        </w:rPr>
      </w:pPr>
      <w:hyperlink w:anchor="_Toc52972083" w:history="1">
        <w:r w:rsidRPr="00385BF6">
          <w:rPr>
            <w:rStyle w:val="Hyperlink"/>
          </w:rPr>
          <w:t>5</w:t>
        </w:r>
        <w:r>
          <w:rPr>
            <w:rFonts w:asciiTheme="minorHAnsi" w:eastAsiaTheme="minorEastAsia" w:hAnsiTheme="minorHAnsi"/>
            <w:spacing w:val="0"/>
            <w:sz w:val="22"/>
            <w:szCs w:val="22"/>
            <w:lang w:val="en-AU" w:eastAsia="en-AU"/>
          </w:rPr>
          <w:tab/>
        </w:r>
        <w:r w:rsidRPr="00385BF6">
          <w:rPr>
            <w:rStyle w:val="Hyperlink"/>
          </w:rPr>
          <w:t>IECEx Decisions</w:t>
        </w:r>
        <w:r>
          <w:rPr>
            <w:webHidden/>
          </w:rPr>
          <w:tab/>
        </w:r>
        <w:r>
          <w:rPr>
            <w:webHidden/>
          </w:rPr>
          <w:fldChar w:fldCharType="begin"/>
        </w:r>
        <w:r>
          <w:rPr>
            <w:webHidden/>
          </w:rPr>
          <w:instrText xml:space="preserve"> PAGEREF _Toc52972083 \h </w:instrText>
        </w:r>
        <w:r>
          <w:rPr>
            <w:webHidden/>
          </w:rPr>
        </w:r>
        <w:r>
          <w:rPr>
            <w:webHidden/>
          </w:rPr>
          <w:fldChar w:fldCharType="separate"/>
        </w:r>
        <w:r>
          <w:rPr>
            <w:webHidden/>
          </w:rPr>
          <w:t>5</w:t>
        </w:r>
        <w:r>
          <w:rPr>
            <w:webHidden/>
          </w:rPr>
          <w:fldChar w:fldCharType="end"/>
        </w:r>
      </w:hyperlink>
    </w:p>
    <w:p w14:paraId="2A952EC2" w14:textId="77777777" w:rsidR="00F329B8" w:rsidRDefault="00F329B8" w:rsidP="00F329B8">
      <w:pPr>
        <w:pStyle w:val="TOC1"/>
        <w:rPr>
          <w:rFonts w:asciiTheme="minorHAnsi" w:eastAsiaTheme="minorEastAsia" w:hAnsiTheme="minorHAnsi"/>
          <w:spacing w:val="0"/>
          <w:sz w:val="22"/>
          <w:szCs w:val="22"/>
          <w:lang w:val="en-AU" w:eastAsia="en-AU"/>
        </w:rPr>
      </w:pPr>
      <w:hyperlink w:anchor="_Toc52972084" w:history="1">
        <w:r w:rsidRPr="00385BF6">
          <w:rPr>
            <w:rStyle w:val="Hyperlink"/>
          </w:rPr>
          <w:t>6</w:t>
        </w:r>
        <w:r>
          <w:rPr>
            <w:rFonts w:asciiTheme="minorHAnsi" w:eastAsiaTheme="minorEastAsia" w:hAnsiTheme="minorHAnsi"/>
            <w:spacing w:val="0"/>
            <w:sz w:val="22"/>
            <w:szCs w:val="22"/>
            <w:lang w:val="en-AU" w:eastAsia="en-AU"/>
          </w:rPr>
          <w:tab/>
        </w:r>
        <w:r w:rsidRPr="00385BF6">
          <w:rPr>
            <w:rStyle w:val="Hyperlink"/>
          </w:rPr>
          <w:t>Definitions</w:t>
        </w:r>
        <w:r>
          <w:rPr>
            <w:webHidden/>
          </w:rPr>
          <w:tab/>
        </w:r>
        <w:r>
          <w:rPr>
            <w:webHidden/>
          </w:rPr>
          <w:fldChar w:fldCharType="begin"/>
        </w:r>
        <w:r>
          <w:rPr>
            <w:webHidden/>
          </w:rPr>
          <w:instrText xml:space="preserve"> PAGEREF _Toc52972084 \h </w:instrText>
        </w:r>
        <w:r>
          <w:rPr>
            <w:webHidden/>
          </w:rPr>
        </w:r>
        <w:r>
          <w:rPr>
            <w:webHidden/>
          </w:rPr>
          <w:fldChar w:fldCharType="separate"/>
        </w:r>
        <w:r>
          <w:rPr>
            <w:webHidden/>
          </w:rPr>
          <w:t>6</w:t>
        </w:r>
        <w:r>
          <w:rPr>
            <w:webHidden/>
          </w:rPr>
          <w:fldChar w:fldCharType="end"/>
        </w:r>
      </w:hyperlink>
    </w:p>
    <w:p w14:paraId="382FA29E" w14:textId="77777777" w:rsidR="00F329B8" w:rsidRDefault="00F329B8" w:rsidP="00F329B8">
      <w:pPr>
        <w:pStyle w:val="TOC1"/>
        <w:rPr>
          <w:rFonts w:asciiTheme="minorHAnsi" w:eastAsiaTheme="minorEastAsia" w:hAnsiTheme="minorHAnsi"/>
          <w:spacing w:val="0"/>
          <w:sz w:val="22"/>
          <w:szCs w:val="22"/>
          <w:lang w:val="en-AU" w:eastAsia="en-AU"/>
        </w:rPr>
      </w:pPr>
      <w:hyperlink w:anchor="_Toc52972085" w:history="1">
        <w:r w:rsidRPr="00385BF6">
          <w:rPr>
            <w:rStyle w:val="Hyperlink"/>
          </w:rPr>
          <w:t>7</w:t>
        </w:r>
        <w:r>
          <w:rPr>
            <w:rFonts w:asciiTheme="minorHAnsi" w:eastAsiaTheme="minorEastAsia" w:hAnsiTheme="minorHAnsi"/>
            <w:spacing w:val="0"/>
            <w:sz w:val="22"/>
            <w:szCs w:val="22"/>
            <w:lang w:val="en-AU" w:eastAsia="en-AU"/>
          </w:rPr>
          <w:tab/>
        </w:r>
        <w:r w:rsidRPr="00385BF6">
          <w:rPr>
            <w:rStyle w:val="Hyperlink"/>
          </w:rPr>
          <w:t>General process for document management</w:t>
        </w:r>
        <w:r>
          <w:rPr>
            <w:webHidden/>
          </w:rPr>
          <w:tab/>
        </w:r>
        <w:r>
          <w:rPr>
            <w:webHidden/>
          </w:rPr>
          <w:fldChar w:fldCharType="begin"/>
        </w:r>
        <w:r>
          <w:rPr>
            <w:webHidden/>
          </w:rPr>
          <w:instrText xml:space="preserve"> PAGEREF _Toc52972085 \h </w:instrText>
        </w:r>
        <w:r>
          <w:rPr>
            <w:webHidden/>
          </w:rPr>
        </w:r>
        <w:r>
          <w:rPr>
            <w:webHidden/>
          </w:rPr>
          <w:fldChar w:fldCharType="separate"/>
        </w:r>
        <w:r>
          <w:rPr>
            <w:webHidden/>
          </w:rPr>
          <w:t>6</w:t>
        </w:r>
        <w:r>
          <w:rPr>
            <w:webHidden/>
          </w:rPr>
          <w:fldChar w:fldCharType="end"/>
        </w:r>
      </w:hyperlink>
    </w:p>
    <w:p w14:paraId="167E4E95" w14:textId="77777777" w:rsidR="00F329B8" w:rsidRDefault="00F329B8" w:rsidP="00F329B8">
      <w:pPr>
        <w:pStyle w:val="TOC2"/>
        <w:rPr>
          <w:rFonts w:asciiTheme="minorHAnsi" w:eastAsiaTheme="minorEastAsia" w:hAnsiTheme="minorHAnsi"/>
          <w:spacing w:val="0"/>
          <w:sz w:val="22"/>
          <w:szCs w:val="22"/>
          <w:lang w:val="en-AU" w:eastAsia="en-AU"/>
        </w:rPr>
      </w:pPr>
      <w:hyperlink w:anchor="_Toc52972086" w:history="1">
        <w:r w:rsidRPr="00385BF6">
          <w:rPr>
            <w:rStyle w:val="Hyperlink"/>
          </w:rPr>
          <w:t>7.1</w:t>
        </w:r>
        <w:r>
          <w:rPr>
            <w:rFonts w:asciiTheme="minorHAnsi" w:eastAsiaTheme="minorEastAsia" w:hAnsiTheme="minorHAnsi"/>
            <w:spacing w:val="0"/>
            <w:sz w:val="22"/>
            <w:szCs w:val="22"/>
            <w:lang w:val="en-AU" w:eastAsia="en-AU"/>
          </w:rPr>
          <w:tab/>
        </w:r>
        <w:r w:rsidRPr="00385BF6">
          <w:rPr>
            <w:rStyle w:val="Hyperlink"/>
          </w:rPr>
          <w:t>Software for document management</w:t>
        </w:r>
        <w:r>
          <w:rPr>
            <w:webHidden/>
          </w:rPr>
          <w:tab/>
        </w:r>
        <w:r>
          <w:rPr>
            <w:webHidden/>
          </w:rPr>
          <w:fldChar w:fldCharType="begin"/>
        </w:r>
        <w:r>
          <w:rPr>
            <w:webHidden/>
          </w:rPr>
          <w:instrText xml:space="preserve"> PAGEREF _Toc52972086 \h </w:instrText>
        </w:r>
        <w:r>
          <w:rPr>
            <w:webHidden/>
          </w:rPr>
        </w:r>
        <w:r>
          <w:rPr>
            <w:webHidden/>
          </w:rPr>
          <w:fldChar w:fldCharType="separate"/>
        </w:r>
        <w:r>
          <w:rPr>
            <w:webHidden/>
          </w:rPr>
          <w:t>6</w:t>
        </w:r>
        <w:r>
          <w:rPr>
            <w:webHidden/>
          </w:rPr>
          <w:fldChar w:fldCharType="end"/>
        </w:r>
      </w:hyperlink>
    </w:p>
    <w:p w14:paraId="0699730A" w14:textId="77777777" w:rsidR="00F329B8" w:rsidRDefault="00F329B8" w:rsidP="00F329B8">
      <w:pPr>
        <w:pStyle w:val="TOC2"/>
        <w:rPr>
          <w:rFonts w:asciiTheme="minorHAnsi" w:eastAsiaTheme="minorEastAsia" w:hAnsiTheme="minorHAnsi"/>
          <w:spacing w:val="0"/>
          <w:sz w:val="22"/>
          <w:szCs w:val="22"/>
          <w:lang w:val="en-AU" w:eastAsia="en-AU"/>
        </w:rPr>
      </w:pPr>
      <w:hyperlink w:anchor="_Toc52972087" w:history="1">
        <w:r w:rsidRPr="00385BF6">
          <w:rPr>
            <w:rStyle w:val="Hyperlink"/>
          </w:rPr>
          <w:t>7.2</w:t>
        </w:r>
        <w:r>
          <w:rPr>
            <w:rFonts w:asciiTheme="minorHAnsi" w:eastAsiaTheme="minorEastAsia" w:hAnsiTheme="minorHAnsi"/>
            <w:spacing w:val="0"/>
            <w:sz w:val="22"/>
            <w:szCs w:val="22"/>
            <w:lang w:val="en-AU" w:eastAsia="en-AU"/>
          </w:rPr>
          <w:tab/>
        </w:r>
        <w:r w:rsidRPr="00385BF6">
          <w:rPr>
            <w:rStyle w:val="Hyperlink"/>
          </w:rPr>
          <w:t>Identification of document changes</w:t>
        </w:r>
        <w:r>
          <w:rPr>
            <w:webHidden/>
          </w:rPr>
          <w:tab/>
        </w:r>
        <w:r>
          <w:rPr>
            <w:webHidden/>
          </w:rPr>
          <w:fldChar w:fldCharType="begin"/>
        </w:r>
        <w:r>
          <w:rPr>
            <w:webHidden/>
          </w:rPr>
          <w:instrText xml:space="preserve"> PAGEREF _Toc52972087 \h </w:instrText>
        </w:r>
        <w:r>
          <w:rPr>
            <w:webHidden/>
          </w:rPr>
        </w:r>
        <w:r>
          <w:rPr>
            <w:webHidden/>
          </w:rPr>
          <w:fldChar w:fldCharType="separate"/>
        </w:r>
        <w:r>
          <w:rPr>
            <w:webHidden/>
          </w:rPr>
          <w:t>6</w:t>
        </w:r>
        <w:r>
          <w:rPr>
            <w:webHidden/>
          </w:rPr>
          <w:fldChar w:fldCharType="end"/>
        </w:r>
      </w:hyperlink>
    </w:p>
    <w:p w14:paraId="47DEEFFE" w14:textId="77777777" w:rsidR="00F329B8" w:rsidRDefault="00F329B8" w:rsidP="00F329B8">
      <w:pPr>
        <w:pStyle w:val="TOC2"/>
        <w:rPr>
          <w:rFonts w:asciiTheme="minorHAnsi" w:eastAsiaTheme="minorEastAsia" w:hAnsiTheme="minorHAnsi"/>
          <w:spacing w:val="0"/>
          <w:sz w:val="22"/>
          <w:szCs w:val="22"/>
          <w:lang w:val="en-AU" w:eastAsia="en-AU"/>
        </w:rPr>
      </w:pPr>
      <w:hyperlink w:anchor="_Toc52972088" w:history="1">
        <w:r w:rsidRPr="00385BF6">
          <w:rPr>
            <w:rStyle w:val="Hyperlink"/>
          </w:rPr>
          <w:t>7.3</w:t>
        </w:r>
        <w:r>
          <w:rPr>
            <w:rFonts w:asciiTheme="minorHAnsi" w:eastAsiaTheme="minorEastAsia" w:hAnsiTheme="minorHAnsi"/>
            <w:spacing w:val="0"/>
            <w:sz w:val="22"/>
            <w:szCs w:val="22"/>
            <w:lang w:val="en-AU" w:eastAsia="en-AU"/>
          </w:rPr>
          <w:tab/>
        </w:r>
        <w:r w:rsidRPr="00385BF6">
          <w:rPr>
            <w:rStyle w:val="Hyperlink"/>
          </w:rPr>
          <w:t>Controlled Document Categories</w:t>
        </w:r>
        <w:r>
          <w:rPr>
            <w:webHidden/>
          </w:rPr>
          <w:tab/>
        </w:r>
        <w:r>
          <w:rPr>
            <w:webHidden/>
          </w:rPr>
          <w:fldChar w:fldCharType="begin"/>
        </w:r>
        <w:r>
          <w:rPr>
            <w:webHidden/>
          </w:rPr>
          <w:instrText xml:space="preserve"> PAGEREF _Toc52972088 \h </w:instrText>
        </w:r>
        <w:r>
          <w:rPr>
            <w:webHidden/>
          </w:rPr>
        </w:r>
        <w:r>
          <w:rPr>
            <w:webHidden/>
          </w:rPr>
          <w:fldChar w:fldCharType="separate"/>
        </w:r>
        <w:r>
          <w:rPr>
            <w:webHidden/>
          </w:rPr>
          <w:t>6</w:t>
        </w:r>
        <w:r>
          <w:rPr>
            <w:webHidden/>
          </w:rPr>
          <w:fldChar w:fldCharType="end"/>
        </w:r>
      </w:hyperlink>
    </w:p>
    <w:p w14:paraId="4EA9C74D" w14:textId="77777777" w:rsidR="00F329B8" w:rsidRDefault="00F329B8" w:rsidP="00F329B8">
      <w:pPr>
        <w:pStyle w:val="TOC3"/>
        <w:rPr>
          <w:rFonts w:asciiTheme="minorHAnsi" w:eastAsiaTheme="minorEastAsia" w:hAnsiTheme="minorHAnsi"/>
          <w:spacing w:val="0"/>
          <w:sz w:val="22"/>
          <w:szCs w:val="22"/>
          <w:lang w:val="en-AU" w:eastAsia="en-AU"/>
        </w:rPr>
      </w:pPr>
      <w:hyperlink w:anchor="_Toc52972089" w:history="1">
        <w:r w:rsidRPr="00385BF6">
          <w:rPr>
            <w:rStyle w:val="Hyperlink"/>
          </w:rPr>
          <w:t>7.3.1</w:t>
        </w:r>
        <w:r>
          <w:rPr>
            <w:rFonts w:asciiTheme="minorHAnsi" w:eastAsiaTheme="minorEastAsia" w:hAnsiTheme="minorHAnsi"/>
            <w:spacing w:val="0"/>
            <w:sz w:val="22"/>
            <w:szCs w:val="22"/>
            <w:lang w:val="en-AU" w:eastAsia="en-AU"/>
          </w:rPr>
          <w:tab/>
        </w:r>
        <w:r w:rsidRPr="00385BF6">
          <w:rPr>
            <w:rStyle w:val="Hyperlink"/>
          </w:rPr>
          <w:t>General</w:t>
        </w:r>
        <w:r>
          <w:rPr>
            <w:webHidden/>
          </w:rPr>
          <w:tab/>
        </w:r>
        <w:r>
          <w:rPr>
            <w:webHidden/>
          </w:rPr>
          <w:fldChar w:fldCharType="begin"/>
        </w:r>
        <w:r>
          <w:rPr>
            <w:webHidden/>
          </w:rPr>
          <w:instrText xml:space="preserve"> PAGEREF _Toc52972089 \h </w:instrText>
        </w:r>
        <w:r>
          <w:rPr>
            <w:webHidden/>
          </w:rPr>
        </w:r>
        <w:r>
          <w:rPr>
            <w:webHidden/>
          </w:rPr>
          <w:fldChar w:fldCharType="separate"/>
        </w:r>
        <w:r>
          <w:rPr>
            <w:webHidden/>
          </w:rPr>
          <w:t>6</w:t>
        </w:r>
        <w:r>
          <w:rPr>
            <w:webHidden/>
          </w:rPr>
          <w:fldChar w:fldCharType="end"/>
        </w:r>
      </w:hyperlink>
    </w:p>
    <w:p w14:paraId="624FC19E" w14:textId="77777777" w:rsidR="00F329B8" w:rsidRDefault="00F329B8" w:rsidP="00F329B8">
      <w:pPr>
        <w:pStyle w:val="TOC3"/>
        <w:rPr>
          <w:rFonts w:asciiTheme="minorHAnsi" w:eastAsiaTheme="minorEastAsia" w:hAnsiTheme="minorHAnsi"/>
          <w:spacing w:val="0"/>
          <w:sz w:val="22"/>
          <w:szCs w:val="22"/>
          <w:lang w:val="en-AU" w:eastAsia="en-AU"/>
        </w:rPr>
      </w:pPr>
      <w:hyperlink w:anchor="_Toc52972090" w:history="1">
        <w:r w:rsidRPr="00385BF6">
          <w:rPr>
            <w:rStyle w:val="Hyperlink"/>
          </w:rPr>
          <w:t>7.3.2</w:t>
        </w:r>
        <w:r>
          <w:rPr>
            <w:rFonts w:asciiTheme="minorHAnsi" w:eastAsiaTheme="minorEastAsia" w:hAnsiTheme="minorHAnsi"/>
            <w:spacing w:val="0"/>
            <w:sz w:val="22"/>
            <w:szCs w:val="22"/>
            <w:lang w:val="en-AU" w:eastAsia="en-AU"/>
          </w:rPr>
          <w:tab/>
        </w:r>
        <w:r w:rsidRPr="00385BF6">
          <w:rPr>
            <w:rStyle w:val="Hyperlink"/>
          </w:rPr>
          <w:t>Level I Documents</w:t>
        </w:r>
        <w:r>
          <w:rPr>
            <w:webHidden/>
          </w:rPr>
          <w:tab/>
        </w:r>
        <w:r>
          <w:rPr>
            <w:webHidden/>
          </w:rPr>
          <w:fldChar w:fldCharType="begin"/>
        </w:r>
        <w:r>
          <w:rPr>
            <w:webHidden/>
          </w:rPr>
          <w:instrText xml:space="preserve"> PAGEREF _Toc52972090 \h </w:instrText>
        </w:r>
        <w:r>
          <w:rPr>
            <w:webHidden/>
          </w:rPr>
        </w:r>
        <w:r>
          <w:rPr>
            <w:webHidden/>
          </w:rPr>
          <w:fldChar w:fldCharType="separate"/>
        </w:r>
        <w:r>
          <w:rPr>
            <w:webHidden/>
          </w:rPr>
          <w:t>7</w:t>
        </w:r>
        <w:r>
          <w:rPr>
            <w:webHidden/>
          </w:rPr>
          <w:fldChar w:fldCharType="end"/>
        </w:r>
      </w:hyperlink>
    </w:p>
    <w:p w14:paraId="28C3B2C6" w14:textId="77777777" w:rsidR="00F329B8" w:rsidRDefault="00F329B8" w:rsidP="00F329B8">
      <w:pPr>
        <w:pStyle w:val="TOC3"/>
        <w:rPr>
          <w:rFonts w:asciiTheme="minorHAnsi" w:eastAsiaTheme="minorEastAsia" w:hAnsiTheme="minorHAnsi"/>
          <w:spacing w:val="0"/>
          <w:sz w:val="22"/>
          <w:szCs w:val="22"/>
          <w:lang w:val="en-AU" w:eastAsia="en-AU"/>
        </w:rPr>
      </w:pPr>
      <w:hyperlink w:anchor="_Toc52972091" w:history="1">
        <w:r w:rsidRPr="00385BF6">
          <w:rPr>
            <w:rStyle w:val="Hyperlink"/>
          </w:rPr>
          <w:t>7.3.3</w:t>
        </w:r>
        <w:r>
          <w:rPr>
            <w:rFonts w:asciiTheme="minorHAnsi" w:eastAsiaTheme="minorEastAsia" w:hAnsiTheme="minorHAnsi"/>
            <w:spacing w:val="0"/>
            <w:sz w:val="22"/>
            <w:szCs w:val="22"/>
            <w:lang w:val="en-AU" w:eastAsia="en-AU"/>
          </w:rPr>
          <w:tab/>
        </w:r>
        <w:r w:rsidRPr="00385BF6">
          <w:rPr>
            <w:rStyle w:val="Hyperlink"/>
          </w:rPr>
          <w:t>Level II Documents</w:t>
        </w:r>
        <w:r>
          <w:rPr>
            <w:webHidden/>
          </w:rPr>
          <w:tab/>
        </w:r>
        <w:r>
          <w:rPr>
            <w:webHidden/>
          </w:rPr>
          <w:fldChar w:fldCharType="begin"/>
        </w:r>
        <w:r>
          <w:rPr>
            <w:webHidden/>
          </w:rPr>
          <w:instrText xml:space="preserve"> PAGEREF _Toc52972091 \h </w:instrText>
        </w:r>
        <w:r>
          <w:rPr>
            <w:webHidden/>
          </w:rPr>
        </w:r>
        <w:r>
          <w:rPr>
            <w:webHidden/>
          </w:rPr>
          <w:fldChar w:fldCharType="separate"/>
        </w:r>
        <w:r>
          <w:rPr>
            <w:webHidden/>
          </w:rPr>
          <w:t>7</w:t>
        </w:r>
        <w:r>
          <w:rPr>
            <w:webHidden/>
          </w:rPr>
          <w:fldChar w:fldCharType="end"/>
        </w:r>
      </w:hyperlink>
    </w:p>
    <w:p w14:paraId="76AE30BD" w14:textId="77777777" w:rsidR="00F329B8" w:rsidRDefault="00F329B8" w:rsidP="00F329B8">
      <w:pPr>
        <w:pStyle w:val="TOC3"/>
        <w:rPr>
          <w:rFonts w:asciiTheme="minorHAnsi" w:eastAsiaTheme="minorEastAsia" w:hAnsiTheme="minorHAnsi"/>
          <w:spacing w:val="0"/>
          <w:sz w:val="22"/>
          <w:szCs w:val="22"/>
          <w:lang w:val="en-AU" w:eastAsia="en-AU"/>
        </w:rPr>
      </w:pPr>
      <w:hyperlink w:anchor="_Toc52972092" w:history="1">
        <w:r w:rsidRPr="00385BF6">
          <w:rPr>
            <w:rStyle w:val="Hyperlink"/>
          </w:rPr>
          <w:t>7.3.4</w:t>
        </w:r>
        <w:r>
          <w:rPr>
            <w:rFonts w:asciiTheme="minorHAnsi" w:eastAsiaTheme="minorEastAsia" w:hAnsiTheme="minorHAnsi"/>
            <w:spacing w:val="0"/>
            <w:sz w:val="22"/>
            <w:szCs w:val="22"/>
            <w:lang w:val="en-AU" w:eastAsia="en-AU"/>
          </w:rPr>
          <w:tab/>
        </w:r>
        <w:r w:rsidRPr="00385BF6">
          <w:rPr>
            <w:rStyle w:val="Hyperlink"/>
          </w:rPr>
          <w:t>Level III Documents</w:t>
        </w:r>
        <w:r>
          <w:rPr>
            <w:webHidden/>
          </w:rPr>
          <w:tab/>
        </w:r>
        <w:r>
          <w:rPr>
            <w:webHidden/>
          </w:rPr>
          <w:fldChar w:fldCharType="begin"/>
        </w:r>
        <w:r>
          <w:rPr>
            <w:webHidden/>
          </w:rPr>
          <w:instrText xml:space="preserve"> PAGEREF _Toc52972092 \h </w:instrText>
        </w:r>
        <w:r>
          <w:rPr>
            <w:webHidden/>
          </w:rPr>
        </w:r>
        <w:r>
          <w:rPr>
            <w:webHidden/>
          </w:rPr>
          <w:fldChar w:fldCharType="separate"/>
        </w:r>
        <w:r>
          <w:rPr>
            <w:webHidden/>
          </w:rPr>
          <w:t>7</w:t>
        </w:r>
        <w:r>
          <w:rPr>
            <w:webHidden/>
          </w:rPr>
          <w:fldChar w:fldCharType="end"/>
        </w:r>
      </w:hyperlink>
    </w:p>
    <w:p w14:paraId="1390C88F" w14:textId="77777777" w:rsidR="00F329B8" w:rsidRDefault="00F329B8" w:rsidP="00F329B8">
      <w:pPr>
        <w:pStyle w:val="TOC3"/>
        <w:rPr>
          <w:rFonts w:asciiTheme="minorHAnsi" w:eastAsiaTheme="minorEastAsia" w:hAnsiTheme="minorHAnsi"/>
          <w:spacing w:val="0"/>
          <w:sz w:val="22"/>
          <w:szCs w:val="22"/>
          <w:lang w:val="en-AU" w:eastAsia="en-AU"/>
        </w:rPr>
      </w:pPr>
      <w:hyperlink w:anchor="_Toc52972093" w:history="1">
        <w:r w:rsidRPr="00385BF6">
          <w:rPr>
            <w:rStyle w:val="Hyperlink"/>
          </w:rPr>
          <w:t>7.3.5</w:t>
        </w:r>
        <w:r>
          <w:rPr>
            <w:rFonts w:asciiTheme="minorHAnsi" w:eastAsiaTheme="minorEastAsia" w:hAnsiTheme="minorHAnsi"/>
            <w:spacing w:val="0"/>
            <w:sz w:val="22"/>
            <w:szCs w:val="22"/>
            <w:lang w:val="en-AU" w:eastAsia="en-AU"/>
          </w:rPr>
          <w:tab/>
        </w:r>
        <w:r w:rsidRPr="00385BF6">
          <w:rPr>
            <w:rStyle w:val="Hyperlink"/>
          </w:rPr>
          <w:t>Level IV Documents</w:t>
        </w:r>
        <w:r>
          <w:rPr>
            <w:webHidden/>
          </w:rPr>
          <w:tab/>
        </w:r>
        <w:r>
          <w:rPr>
            <w:webHidden/>
          </w:rPr>
          <w:fldChar w:fldCharType="begin"/>
        </w:r>
        <w:r>
          <w:rPr>
            <w:webHidden/>
          </w:rPr>
          <w:instrText xml:space="preserve"> PAGEREF _Toc52972093 \h </w:instrText>
        </w:r>
        <w:r>
          <w:rPr>
            <w:webHidden/>
          </w:rPr>
        </w:r>
        <w:r>
          <w:rPr>
            <w:webHidden/>
          </w:rPr>
          <w:fldChar w:fldCharType="separate"/>
        </w:r>
        <w:r>
          <w:rPr>
            <w:webHidden/>
          </w:rPr>
          <w:t>7</w:t>
        </w:r>
        <w:r>
          <w:rPr>
            <w:webHidden/>
          </w:rPr>
          <w:fldChar w:fldCharType="end"/>
        </w:r>
      </w:hyperlink>
    </w:p>
    <w:p w14:paraId="346AE034" w14:textId="77777777" w:rsidR="00F329B8" w:rsidRDefault="00F329B8" w:rsidP="00F329B8">
      <w:pPr>
        <w:pStyle w:val="TOC1"/>
        <w:rPr>
          <w:rFonts w:asciiTheme="minorHAnsi" w:eastAsiaTheme="minorEastAsia" w:hAnsiTheme="minorHAnsi"/>
          <w:spacing w:val="0"/>
          <w:sz w:val="22"/>
          <w:szCs w:val="22"/>
          <w:lang w:val="en-AU" w:eastAsia="en-AU"/>
        </w:rPr>
      </w:pPr>
      <w:hyperlink w:anchor="_Toc52972094" w:history="1">
        <w:r w:rsidRPr="00385BF6">
          <w:rPr>
            <w:rStyle w:val="Hyperlink"/>
          </w:rPr>
          <w:t>8</w:t>
        </w:r>
        <w:r>
          <w:rPr>
            <w:rFonts w:asciiTheme="minorHAnsi" w:eastAsiaTheme="minorEastAsia" w:hAnsiTheme="minorHAnsi"/>
            <w:spacing w:val="0"/>
            <w:sz w:val="22"/>
            <w:szCs w:val="22"/>
            <w:lang w:val="en-AU" w:eastAsia="en-AU"/>
          </w:rPr>
          <w:tab/>
        </w:r>
        <w:r w:rsidRPr="00385BF6">
          <w:rPr>
            <w:rStyle w:val="Hyperlink"/>
          </w:rPr>
          <w:t>Responsibilities</w:t>
        </w:r>
        <w:r>
          <w:rPr>
            <w:webHidden/>
          </w:rPr>
          <w:tab/>
        </w:r>
        <w:r>
          <w:rPr>
            <w:webHidden/>
          </w:rPr>
          <w:fldChar w:fldCharType="begin"/>
        </w:r>
        <w:r>
          <w:rPr>
            <w:webHidden/>
          </w:rPr>
          <w:instrText xml:space="preserve"> PAGEREF _Toc52972094 \h </w:instrText>
        </w:r>
        <w:r>
          <w:rPr>
            <w:webHidden/>
          </w:rPr>
        </w:r>
        <w:r>
          <w:rPr>
            <w:webHidden/>
          </w:rPr>
          <w:fldChar w:fldCharType="separate"/>
        </w:r>
        <w:r>
          <w:rPr>
            <w:webHidden/>
          </w:rPr>
          <w:t>8</w:t>
        </w:r>
        <w:r>
          <w:rPr>
            <w:webHidden/>
          </w:rPr>
          <w:fldChar w:fldCharType="end"/>
        </w:r>
      </w:hyperlink>
    </w:p>
    <w:p w14:paraId="032804F5" w14:textId="77777777" w:rsidR="00F329B8" w:rsidRDefault="00F329B8" w:rsidP="00F329B8">
      <w:pPr>
        <w:pStyle w:val="TOC2"/>
        <w:rPr>
          <w:rFonts w:asciiTheme="minorHAnsi" w:eastAsiaTheme="minorEastAsia" w:hAnsiTheme="minorHAnsi"/>
          <w:spacing w:val="0"/>
          <w:sz w:val="22"/>
          <w:szCs w:val="22"/>
          <w:lang w:val="en-AU" w:eastAsia="en-AU"/>
        </w:rPr>
      </w:pPr>
      <w:hyperlink w:anchor="_Toc52972095" w:history="1">
        <w:r w:rsidRPr="00385BF6">
          <w:rPr>
            <w:rStyle w:val="Hyperlink"/>
          </w:rPr>
          <w:t>8.1</w:t>
        </w:r>
        <w:r>
          <w:rPr>
            <w:rFonts w:asciiTheme="minorHAnsi" w:eastAsiaTheme="minorEastAsia" w:hAnsiTheme="minorHAnsi"/>
            <w:spacing w:val="0"/>
            <w:sz w:val="22"/>
            <w:szCs w:val="22"/>
            <w:lang w:val="en-AU" w:eastAsia="en-AU"/>
          </w:rPr>
          <w:tab/>
        </w:r>
        <w:r w:rsidRPr="00385BF6">
          <w:rPr>
            <w:rStyle w:val="Hyperlink"/>
          </w:rPr>
          <w:t>Document Control Administrator (IECEx Secretariat)</w:t>
        </w:r>
        <w:r>
          <w:rPr>
            <w:webHidden/>
          </w:rPr>
          <w:tab/>
        </w:r>
        <w:r>
          <w:rPr>
            <w:webHidden/>
          </w:rPr>
          <w:fldChar w:fldCharType="begin"/>
        </w:r>
        <w:r>
          <w:rPr>
            <w:webHidden/>
          </w:rPr>
          <w:instrText xml:space="preserve"> PAGEREF _Toc52972095 \h </w:instrText>
        </w:r>
        <w:r>
          <w:rPr>
            <w:webHidden/>
          </w:rPr>
        </w:r>
        <w:r>
          <w:rPr>
            <w:webHidden/>
          </w:rPr>
          <w:fldChar w:fldCharType="separate"/>
        </w:r>
        <w:r>
          <w:rPr>
            <w:webHidden/>
          </w:rPr>
          <w:t>8</w:t>
        </w:r>
        <w:r>
          <w:rPr>
            <w:webHidden/>
          </w:rPr>
          <w:fldChar w:fldCharType="end"/>
        </w:r>
      </w:hyperlink>
    </w:p>
    <w:p w14:paraId="3152EB38" w14:textId="77777777" w:rsidR="00F329B8" w:rsidRDefault="00F329B8" w:rsidP="00F329B8">
      <w:pPr>
        <w:pStyle w:val="TOC2"/>
        <w:rPr>
          <w:rFonts w:asciiTheme="minorHAnsi" w:eastAsiaTheme="minorEastAsia" w:hAnsiTheme="minorHAnsi"/>
          <w:spacing w:val="0"/>
          <w:sz w:val="22"/>
          <w:szCs w:val="22"/>
          <w:lang w:val="en-AU" w:eastAsia="en-AU"/>
        </w:rPr>
      </w:pPr>
      <w:hyperlink w:anchor="_Toc52972096" w:history="1">
        <w:r w:rsidRPr="00385BF6">
          <w:rPr>
            <w:rStyle w:val="Hyperlink"/>
          </w:rPr>
          <w:t>8.2</w:t>
        </w:r>
        <w:r>
          <w:rPr>
            <w:rFonts w:asciiTheme="minorHAnsi" w:eastAsiaTheme="minorEastAsia" w:hAnsiTheme="minorHAnsi"/>
            <w:spacing w:val="0"/>
            <w:sz w:val="22"/>
            <w:szCs w:val="22"/>
            <w:lang w:val="en-AU" w:eastAsia="en-AU"/>
          </w:rPr>
          <w:tab/>
        </w:r>
        <w:r w:rsidRPr="00385BF6">
          <w:rPr>
            <w:rStyle w:val="Hyperlink"/>
          </w:rPr>
          <w:t>Document Owner</w:t>
        </w:r>
        <w:r>
          <w:rPr>
            <w:webHidden/>
          </w:rPr>
          <w:tab/>
        </w:r>
        <w:r>
          <w:rPr>
            <w:webHidden/>
          </w:rPr>
          <w:fldChar w:fldCharType="begin"/>
        </w:r>
        <w:r>
          <w:rPr>
            <w:webHidden/>
          </w:rPr>
          <w:instrText xml:space="preserve"> PAGEREF _Toc52972096 \h </w:instrText>
        </w:r>
        <w:r>
          <w:rPr>
            <w:webHidden/>
          </w:rPr>
        </w:r>
        <w:r>
          <w:rPr>
            <w:webHidden/>
          </w:rPr>
          <w:fldChar w:fldCharType="separate"/>
        </w:r>
        <w:r>
          <w:rPr>
            <w:webHidden/>
          </w:rPr>
          <w:t>8</w:t>
        </w:r>
        <w:r>
          <w:rPr>
            <w:webHidden/>
          </w:rPr>
          <w:fldChar w:fldCharType="end"/>
        </w:r>
      </w:hyperlink>
    </w:p>
    <w:p w14:paraId="5516905F" w14:textId="77777777" w:rsidR="00F329B8" w:rsidRDefault="00F329B8" w:rsidP="00F329B8">
      <w:pPr>
        <w:pStyle w:val="TOC2"/>
        <w:rPr>
          <w:rFonts w:asciiTheme="minorHAnsi" w:eastAsiaTheme="minorEastAsia" w:hAnsiTheme="minorHAnsi"/>
          <w:spacing w:val="0"/>
          <w:sz w:val="22"/>
          <w:szCs w:val="22"/>
          <w:lang w:val="en-AU" w:eastAsia="en-AU"/>
        </w:rPr>
      </w:pPr>
      <w:hyperlink w:anchor="_Toc52972097" w:history="1">
        <w:r w:rsidRPr="00385BF6">
          <w:rPr>
            <w:rStyle w:val="Hyperlink"/>
          </w:rPr>
          <w:t>8.3</w:t>
        </w:r>
        <w:r>
          <w:rPr>
            <w:rFonts w:asciiTheme="minorHAnsi" w:eastAsiaTheme="minorEastAsia" w:hAnsiTheme="minorHAnsi"/>
            <w:spacing w:val="0"/>
            <w:sz w:val="22"/>
            <w:szCs w:val="22"/>
            <w:lang w:val="en-AU" w:eastAsia="en-AU"/>
          </w:rPr>
          <w:tab/>
        </w:r>
        <w:r w:rsidRPr="00385BF6">
          <w:rPr>
            <w:rStyle w:val="Hyperlink"/>
          </w:rPr>
          <w:t>Document Approver</w:t>
        </w:r>
        <w:r>
          <w:rPr>
            <w:webHidden/>
          </w:rPr>
          <w:tab/>
        </w:r>
        <w:r>
          <w:rPr>
            <w:webHidden/>
          </w:rPr>
          <w:fldChar w:fldCharType="begin"/>
        </w:r>
        <w:r>
          <w:rPr>
            <w:webHidden/>
          </w:rPr>
          <w:instrText xml:space="preserve"> PAGEREF _Toc52972097 \h </w:instrText>
        </w:r>
        <w:r>
          <w:rPr>
            <w:webHidden/>
          </w:rPr>
        </w:r>
        <w:r>
          <w:rPr>
            <w:webHidden/>
          </w:rPr>
          <w:fldChar w:fldCharType="separate"/>
        </w:r>
        <w:r>
          <w:rPr>
            <w:webHidden/>
          </w:rPr>
          <w:t>8</w:t>
        </w:r>
        <w:r>
          <w:rPr>
            <w:webHidden/>
          </w:rPr>
          <w:fldChar w:fldCharType="end"/>
        </w:r>
      </w:hyperlink>
    </w:p>
    <w:p w14:paraId="5DAD72DD" w14:textId="77777777" w:rsidR="00F329B8" w:rsidRDefault="00F329B8" w:rsidP="00F329B8">
      <w:pPr>
        <w:pStyle w:val="TOC1"/>
        <w:rPr>
          <w:rFonts w:asciiTheme="minorHAnsi" w:eastAsiaTheme="minorEastAsia" w:hAnsiTheme="minorHAnsi"/>
          <w:spacing w:val="0"/>
          <w:sz w:val="22"/>
          <w:szCs w:val="22"/>
          <w:lang w:val="en-AU" w:eastAsia="en-AU"/>
        </w:rPr>
      </w:pPr>
      <w:hyperlink w:anchor="_Toc52972098" w:history="1">
        <w:r w:rsidRPr="00385BF6">
          <w:rPr>
            <w:rStyle w:val="Hyperlink"/>
          </w:rPr>
          <w:t>9</w:t>
        </w:r>
        <w:r>
          <w:rPr>
            <w:rFonts w:asciiTheme="minorHAnsi" w:eastAsiaTheme="minorEastAsia" w:hAnsiTheme="minorHAnsi"/>
            <w:spacing w:val="0"/>
            <w:sz w:val="22"/>
            <w:szCs w:val="22"/>
            <w:lang w:val="en-AU" w:eastAsia="en-AU"/>
          </w:rPr>
          <w:tab/>
        </w:r>
        <w:r w:rsidRPr="00385BF6">
          <w:rPr>
            <w:rStyle w:val="Hyperlink"/>
          </w:rPr>
          <w:t>Document Format</w:t>
        </w:r>
        <w:r>
          <w:rPr>
            <w:webHidden/>
          </w:rPr>
          <w:tab/>
        </w:r>
        <w:r>
          <w:rPr>
            <w:webHidden/>
          </w:rPr>
          <w:fldChar w:fldCharType="begin"/>
        </w:r>
        <w:r>
          <w:rPr>
            <w:webHidden/>
          </w:rPr>
          <w:instrText xml:space="preserve"> PAGEREF _Toc52972098 \h </w:instrText>
        </w:r>
        <w:r>
          <w:rPr>
            <w:webHidden/>
          </w:rPr>
        </w:r>
        <w:r>
          <w:rPr>
            <w:webHidden/>
          </w:rPr>
          <w:fldChar w:fldCharType="separate"/>
        </w:r>
        <w:r>
          <w:rPr>
            <w:webHidden/>
          </w:rPr>
          <w:t>8</w:t>
        </w:r>
        <w:r>
          <w:rPr>
            <w:webHidden/>
          </w:rPr>
          <w:fldChar w:fldCharType="end"/>
        </w:r>
      </w:hyperlink>
    </w:p>
    <w:p w14:paraId="621C66C5" w14:textId="77777777" w:rsidR="00F329B8" w:rsidRDefault="00F329B8" w:rsidP="00F329B8">
      <w:pPr>
        <w:pStyle w:val="TOC1"/>
        <w:rPr>
          <w:rFonts w:asciiTheme="minorHAnsi" w:eastAsiaTheme="minorEastAsia" w:hAnsiTheme="minorHAnsi"/>
          <w:spacing w:val="0"/>
          <w:sz w:val="22"/>
          <w:szCs w:val="22"/>
          <w:lang w:val="en-AU" w:eastAsia="en-AU"/>
        </w:rPr>
      </w:pPr>
      <w:hyperlink w:anchor="_Toc52972099" w:history="1">
        <w:r w:rsidRPr="00385BF6">
          <w:rPr>
            <w:rStyle w:val="Hyperlink"/>
          </w:rPr>
          <w:t>10</w:t>
        </w:r>
        <w:r>
          <w:rPr>
            <w:rFonts w:asciiTheme="minorHAnsi" w:eastAsiaTheme="minorEastAsia" w:hAnsiTheme="minorHAnsi"/>
            <w:spacing w:val="0"/>
            <w:sz w:val="22"/>
            <w:szCs w:val="22"/>
            <w:lang w:val="en-AU" w:eastAsia="en-AU"/>
          </w:rPr>
          <w:tab/>
        </w:r>
        <w:r w:rsidRPr="00385BF6">
          <w:rPr>
            <w:rStyle w:val="Hyperlink"/>
          </w:rPr>
          <w:t>Document Identity Control</w:t>
        </w:r>
        <w:r>
          <w:rPr>
            <w:webHidden/>
          </w:rPr>
          <w:tab/>
        </w:r>
        <w:r>
          <w:rPr>
            <w:webHidden/>
          </w:rPr>
          <w:fldChar w:fldCharType="begin"/>
        </w:r>
        <w:r>
          <w:rPr>
            <w:webHidden/>
          </w:rPr>
          <w:instrText xml:space="preserve"> PAGEREF _Toc52972099 \h </w:instrText>
        </w:r>
        <w:r>
          <w:rPr>
            <w:webHidden/>
          </w:rPr>
        </w:r>
        <w:r>
          <w:rPr>
            <w:webHidden/>
          </w:rPr>
          <w:fldChar w:fldCharType="separate"/>
        </w:r>
        <w:r>
          <w:rPr>
            <w:webHidden/>
          </w:rPr>
          <w:t>9</w:t>
        </w:r>
        <w:r>
          <w:rPr>
            <w:webHidden/>
          </w:rPr>
          <w:fldChar w:fldCharType="end"/>
        </w:r>
      </w:hyperlink>
    </w:p>
    <w:p w14:paraId="769F6F47" w14:textId="77777777" w:rsidR="00F329B8" w:rsidRDefault="00F329B8" w:rsidP="00F329B8">
      <w:pPr>
        <w:pStyle w:val="TOC1"/>
        <w:rPr>
          <w:rFonts w:asciiTheme="minorHAnsi" w:eastAsiaTheme="minorEastAsia" w:hAnsiTheme="minorHAnsi"/>
          <w:spacing w:val="0"/>
          <w:sz w:val="22"/>
          <w:szCs w:val="22"/>
          <w:lang w:val="en-AU" w:eastAsia="en-AU"/>
        </w:rPr>
      </w:pPr>
      <w:hyperlink w:anchor="_Toc52972100" w:history="1">
        <w:r w:rsidRPr="00385BF6">
          <w:rPr>
            <w:rStyle w:val="Hyperlink"/>
          </w:rPr>
          <w:t>11</w:t>
        </w:r>
        <w:r>
          <w:rPr>
            <w:rFonts w:asciiTheme="minorHAnsi" w:eastAsiaTheme="minorEastAsia" w:hAnsiTheme="minorHAnsi"/>
            <w:spacing w:val="0"/>
            <w:sz w:val="22"/>
            <w:szCs w:val="22"/>
            <w:lang w:val="en-AU" w:eastAsia="en-AU"/>
          </w:rPr>
          <w:tab/>
        </w:r>
        <w:r w:rsidRPr="00385BF6">
          <w:rPr>
            <w:rStyle w:val="Hyperlink"/>
          </w:rPr>
          <w:t>Document Version Control</w:t>
        </w:r>
        <w:r>
          <w:rPr>
            <w:webHidden/>
          </w:rPr>
          <w:tab/>
        </w:r>
        <w:r>
          <w:rPr>
            <w:webHidden/>
          </w:rPr>
          <w:fldChar w:fldCharType="begin"/>
        </w:r>
        <w:r>
          <w:rPr>
            <w:webHidden/>
          </w:rPr>
          <w:instrText xml:space="preserve"> PAGEREF _Toc52972100 \h </w:instrText>
        </w:r>
        <w:r>
          <w:rPr>
            <w:webHidden/>
          </w:rPr>
        </w:r>
        <w:r>
          <w:rPr>
            <w:webHidden/>
          </w:rPr>
          <w:fldChar w:fldCharType="separate"/>
        </w:r>
        <w:r>
          <w:rPr>
            <w:webHidden/>
          </w:rPr>
          <w:t>9</w:t>
        </w:r>
        <w:r>
          <w:rPr>
            <w:webHidden/>
          </w:rPr>
          <w:fldChar w:fldCharType="end"/>
        </w:r>
      </w:hyperlink>
    </w:p>
    <w:p w14:paraId="5D7CDD38" w14:textId="77777777" w:rsidR="00F329B8" w:rsidRDefault="00F329B8" w:rsidP="00F329B8">
      <w:pPr>
        <w:pStyle w:val="TOC1"/>
        <w:rPr>
          <w:rFonts w:asciiTheme="minorHAnsi" w:eastAsiaTheme="minorEastAsia" w:hAnsiTheme="minorHAnsi"/>
          <w:spacing w:val="0"/>
          <w:sz w:val="22"/>
          <w:szCs w:val="22"/>
          <w:lang w:val="en-AU" w:eastAsia="en-AU"/>
        </w:rPr>
      </w:pPr>
      <w:hyperlink w:anchor="_Toc52972101" w:history="1">
        <w:r w:rsidRPr="00385BF6">
          <w:rPr>
            <w:rStyle w:val="Hyperlink"/>
          </w:rPr>
          <w:t>12</w:t>
        </w:r>
        <w:r>
          <w:rPr>
            <w:rFonts w:asciiTheme="minorHAnsi" w:eastAsiaTheme="minorEastAsia" w:hAnsiTheme="minorHAnsi"/>
            <w:spacing w:val="0"/>
            <w:sz w:val="22"/>
            <w:szCs w:val="22"/>
            <w:lang w:val="en-AU" w:eastAsia="en-AU"/>
          </w:rPr>
          <w:tab/>
        </w:r>
        <w:r w:rsidRPr="00385BF6">
          <w:rPr>
            <w:rStyle w:val="Hyperlink"/>
          </w:rPr>
          <w:t>Document Accessibility</w:t>
        </w:r>
        <w:r>
          <w:rPr>
            <w:webHidden/>
          </w:rPr>
          <w:tab/>
        </w:r>
        <w:r>
          <w:rPr>
            <w:webHidden/>
          </w:rPr>
          <w:fldChar w:fldCharType="begin"/>
        </w:r>
        <w:r>
          <w:rPr>
            <w:webHidden/>
          </w:rPr>
          <w:instrText xml:space="preserve"> PAGEREF _Toc52972101 \h </w:instrText>
        </w:r>
        <w:r>
          <w:rPr>
            <w:webHidden/>
          </w:rPr>
        </w:r>
        <w:r>
          <w:rPr>
            <w:webHidden/>
          </w:rPr>
          <w:fldChar w:fldCharType="separate"/>
        </w:r>
        <w:r>
          <w:rPr>
            <w:webHidden/>
          </w:rPr>
          <w:t>9</w:t>
        </w:r>
        <w:r>
          <w:rPr>
            <w:webHidden/>
          </w:rPr>
          <w:fldChar w:fldCharType="end"/>
        </w:r>
      </w:hyperlink>
    </w:p>
    <w:p w14:paraId="1A3F92E0" w14:textId="77777777" w:rsidR="00F329B8" w:rsidRDefault="00F329B8" w:rsidP="00F329B8">
      <w:pPr>
        <w:pStyle w:val="TOC1"/>
        <w:rPr>
          <w:rFonts w:asciiTheme="minorHAnsi" w:eastAsiaTheme="minorEastAsia" w:hAnsiTheme="minorHAnsi"/>
          <w:spacing w:val="0"/>
          <w:sz w:val="22"/>
          <w:szCs w:val="22"/>
          <w:lang w:val="en-AU" w:eastAsia="en-AU"/>
        </w:rPr>
      </w:pPr>
      <w:hyperlink w:anchor="_Toc52972102" w:history="1">
        <w:r w:rsidRPr="00385BF6">
          <w:rPr>
            <w:rStyle w:val="Hyperlink"/>
          </w:rPr>
          <w:t>13</w:t>
        </w:r>
        <w:r>
          <w:rPr>
            <w:rFonts w:asciiTheme="minorHAnsi" w:eastAsiaTheme="minorEastAsia" w:hAnsiTheme="minorHAnsi"/>
            <w:spacing w:val="0"/>
            <w:sz w:val="22"/>
            <w:szCs w:val="22"/>
            <w:lang w:val="en-AU" w:eastAsia="en-AU"/>
          </w:rPr>
          <w:tab/>
        </w:r>
        <w:r w:rsidRPr="00385BF6">
          <w:rPr>
            <w:rStyle w:val="Hyperlink"/>
          </w:rPr>
          <w:t>Document Maintenance</w:t>
        </w:r>
        <w:r>
          <w:rPr>
            <w:webHidden/>
          </w:rPr>
          <w:tab/>
        </w:r>
        <w:r>
          <w:rPr>
            <w:webHidden/>
          </w:rPr>
          <w:fldChar w:fldCharType="begin"/>
        </w:r>
        <w:r>
          <w:rPr>
            <w:webHidden/>
          </w:rPr>
          <w:instrText xml:space="preserve"> PAGEREF _Toc52972102 \h </w:instrText>
        </w:r>
        <w:r>
          <w:rPr>
            <w:webHidden/>
          </w:rPr>
        </w:r>
        <w:r>
          <w:rPr>
            <w:webHidden/>
          </w:rPr>
          <w:fldChar w:fldCharType="separate"/>
        </w:r>
        <w:r>
          <w:rPr>
            <w:webHidden/>
          </w:rPr>
          <w:t>9</w:t>
        </w:r>
        <w:r>
          <w:rPr>
            <w:webHidden/>
          </w:rPr>
          <w:fldChar w:fldCharType="end"/>
        </w:r>
      </w:hyperlink>
    </w:p>
    <w:p w14:paraId="13F25393" w14:textId="77777777" w:rsidR="00F329B8" w:rsidRDefault="00F329B8" w:rsidP="00F329B8">
      <w:pPr>
        <w:pStyle w:val="TOC1"/>
        <w:rPr>
          <w:rFonts w:asciiTheme="minorHAnsi" w:eastAsiaTheme="minorEastAsia" w:hAnsiTheme="minorHAnsi"/>
          <w:spacing w:val="0"/>
          <w:sz w:val="22"/>
          <w:szCs w:val="22"/>
          <w:lang w:val="en-AU" w:eastAsia="en-AU"/>
        </w:rPr>
      </w:pPr>
      <w:hyperlink w:anchor="_Toc52972103" w:history="1">
        <w:r w:rsidRPr="00385BF6">
          <w:rPr>
            <w:rStyle w:val="Hyperlink"/>
          </w:rPr>
          <w:t>14</w:t>
        </w:r>
        <w:r>
          <w:rPr>
            <w:rFonts w:asciiTheme="minorHAnsi" w:eastAsiaTheme="minorEastAsia" w:hAnsiTheme="minorHAnsi"/>
            <w:spacing w:val="0"/>
            <w:sz w:val="22"/>
            <w:szCs w:val="22"/>
            <w:lang w:val="en-AU" w:eastAsia="en-AU"/>
          </w:rPr>
          <w:tab/>
        </w:r>
        <w:r w:rsidRPr="00385BF6">
          <w:rPr>
            <w:rStyle w:val="Hyperlink"/>
          </w:rPr>
          <w:t>Proposals for new IECEx documents and amendments to existing documents</w:t>
        </w:r>
        <w:r>
          <w:rPr>
            <w:webHidden/>
          </w:rPr>
          <w:tab/>
        </w:r>
        <w:r>
          <w:rPr>
            <w:webHidden/>
          </w:rPr>
          <w:fldChar w:fldCharType="begin"/>
        </w:r>
        <w:r>
          <w:rPr>
            <w:webHidden/>
          </w:rPr>
          <w:instrText xml:space="preserve"> PAGEREF _Toc52972103 \h </w:instrText>
        </w:r>
        <w:r>
          <w:rPr>
            <w:webHidden/>
          </w:rPr>
        </w:r>
        <w:r>
          <w:rPr>
            <w:webHidden/>
          </w:rPr>
          <w:fldChar w:fldCharType="separate"/>
        </w:r>
        <w:r>
          <w:rPr>
            <w:webHidden/>
          </w:rPr>
          <w:t>10</w:t>
        </w:r>
        <w:r>
          <w:rPr>
            <w:webHidden/>
          </w:rPr>
          <w:fldChar w:fldCharType="end"/>
        </w:r>
      </w:hyperlink>
    </w:p>
    <w:p w14:paraId="527CEAB8" w14:textId="77777777" w:rsidR="00F329B8" w:rsidRDefault="00F329B8" w:rsidP="00F329B8">
      <w:pPr>
        <w:pStyle w:val="TOC1"/>
        <w:rPr>
          <w:rFonts w:asciiTheme="minorHAnsi" w:eastAsiaTheme="minorEastAsia" w:hAnsiTheme="minorHAnsi"/>
          <w:spacing w:val="0"/>
          <w:sz w:val="22"/>
          <w:szCs w:val="22"/>
          <w:lang w:val="en-AU" w:eastAsia="en-AU"/>
        </w:rPr>
      </w:pPr>
      <w:hyperlink w:anchor="_Toc52972104" w:history="1">
        <w:r w:rsidRPr="00385BF6">
          <w:rPr>
            <w:rStyle w:val="Hyperlink"/>
          </w:rPr>
          <w:t>15</w:t>
        </w:r>
        <w:r>
          <w:rPr>
            <w:rFonts w:asciiTheme="minorHAnsi" w:eastAsiaTheme="minorEastAsia" w:hAnsiTheme="minorHAnsi"/>
            <w:spacing w:val="0"/>
            <w:sz w:val="22"/>
            <w:szCs w:val="22"/>
            <w:lang w:val="en-AU" w:eastAsia="en-AU"/>
          </w:rPr>
          <w:tab/>
        </w:r>
        <w:r w:rsidRPr="00385BF6">
          <w:rPr>
            <w:rStyle w:val="Hyperlink"/>
          </w:rPr>
          <w:t>Document Archiving</w:t>
        </w:r>
        <w:r>
          <w:rPr>
            <w:webHidden/>
          </w:rPr>
          <w:tab/>
        </w:r>
        <w:r>
          <w:rPr>
            <w:webHidden/>
          </w:rPr>
          <w:fldChar w:fldCharType="begin"/>
        </w:r>
        <w:r>
          <w:rPr>
            <w:webHidden/>
          </w:rPr>
          <w:instrText xml:space="preserve"> PAGEREF _Toc52972104 \h </w:instrText>
        </w:r>
        <w:r>
          <w:rPr>
            <w:webHidden/>
          </w:rPr>
        </w:r>
        <w:r>
          <w:rPr>
            <w:webHidden/>
          </w:rPr>
          <w:fldChar w:fldCharType="separate"/>
        </w:r>
        <w:r>
          <w:rPr>
            <w:webHidden/>
          </w:rPr>
          <w:t>12</w:t>
        </w:r>
        <w:r>
          <w:rPr>
            <w:webHidden/>
          </w:rPr>
          <w:fldChar w:fldCharType="end"/>
        </w:r>
      </w:hyperlink>
    </w:p>
    <w:p w14:paraId="1D457727" w14:textId="77777777" w:rsidR="00F329B8" w:rsidRDefault="00F329B8" w:rsidP="00F329B8">
      <w:pPr>
        <w:pStyle w:val="TOC1"/>
        <w:rPr>
          <w:rFonts w:asciiTheme="minorHAnsi" w:eastAsiaTheme="minorEastAsia" w:hAnsiTheme="minorHAnsi"/>
          <w:spacing w:val="0"/>
          <w:sz w:val="22"/>
          <w:szCs w:val="22"/>
          <w:lang w:val="en-AU" w:eastAsia="en-AU"/>
        </w:rPr>
      </w:pPr>
      <w:hyperlink w:anchor="_Toc52972105" w:history="1">
        <w:r w:rsidRPr="00385BF6">
          <w:rPr>
            <w:rStyle w:val="Hyperlink"/>
          </w:rPr>
          <w:t>16</w:t>
        </w:r>
        <w:r>
          <w:rPr>
            <w:rFonts w:asciiTheme="minorHAnsi" w:eastAsiaTheme="minorEastAsia" w:hAnsiTheme="minorHAnsi"/>
            <w:spacing w:val="0"/>
            <w:sz w:val="22"/>
            <w:szCs w:val="22"/>
            <w:lang w:val="en-AU" w:eastAsia="en-AU"/>
          </w:rPr>
          <w:tab/>
        </w:r>
        <w:r w:rsidRPr="00385BF6">
          <w:rPr>
            <w:rStyle w:val="Hyperlink"/>
          </w:rPr>
          <w:t>Document Retention</w:t>
        </w:r>
        <w:r>
          <w:rPr>
            <w:webHidden/>
          </w:rPr>
          <w:tab/>
        </w:r>
        <w:r>
          <w:rPr>
            <w:webHidden/>
          </w:rPr>
          <w:fldChar w:fldCharType="begin"/>
        </w:r>
        <w:r>
          <w:rPr>
            <w:webHidden/>
          </w:rPr>
          <w:instrText xml:space="preserve"> PAGEREF _Toc52972105 \h </w:instrText>
        </w:r>
        <w:r>
          <w:rPr>
            <w:webHidden/>
          </w:rPr>
        </w:r>
        <w:r>
          <w:rPr>
            <w:webHidden/>
          </w:rPr>
          <w:fldChar w:fldCharType="separate"/>
        </w:r>
        <w:r>
          <w:rPr>
            <w:webHidden/>
          </w:rPr>
          <w:t>12</w:t>
        </w:r>
        <w:r>
          <w:rPr>
            <w:webHidden/>
          </w:rPr>
          <w:fldChar w:fldCharType="end"/>
        </w:r>
      </w:hyperlink>
    </w:p>
    <w:p w14:paraId="0CF8D2A3" w14:textId="77777777" w:rsidR="00F329B8" w:rsidRDefault="00F329B8" w:rsidP="00F329B8">
      <w:pPr>
        <w:pStyle w:val="TOC1"/>
        <w:rPr>
          <w:rFonts w:asciiTheme="minorHAnsi" w:eastAsiaTheme="minorEastAsia" w:hAnsiTheme="minorHAnsi"/>
          <w:spacing w:val="0"/>
          <w:sz w:val="22"/>
          <w:szCs w:val="22"/>
          <w:lang w:val="en-AU" w:eastAsia="en-AU"/>
        </w:rPr>
      </w:pPr>
      <w:hyperlink w:anchor="_Toc52972106" w:history="1">
        <w:r w:rsidRPr="00385BF6">
          <w:rPr>
            <w:rStyle w:val="Hyperlink"/>
          </w:rPr>
          <w:t>Annex A (informative)   Control of documents</w:t>
        </w:r>
        <w:r>
          <w:rPr>
            <w:webHidden/>
          </w:rPr>
          <w:tab/>
        </w:r>
        <w:r>
          <w:rPr>
            <w:webHidden/>
          </w:rPr>
          <w:fldChar w:fldCharType="begin"/>
        </w:r>
        <w:r>
          <w:rPr>
            <w:webHidden/>
          </w:rPr>
          <w:instrText xml:space="preserve"> PAGEREF _Toc52972106 \h </w:instrText>
        </w:r>
        <w:r>
          <w:rPr>
            <w:webHidden/>
          </w:rPr>
        </w:r>
        <w:r>
          <w:rPr>
            <w:webHidden/>
          </w:rPr>
          <w:fldChar w:fldCharType="separate"/>
        </w:r>
        <w:r>
          <w:rPr>
            <w:webHidden/>
          </w:rPr>
          <w:t>13</w:t>
        </w:r>
        <w:r>
          <w:rPr>
            <w:webHidden/>
          </w:rPr>
          <w:fldChar w:fldCharType="end"/>
        </w:r>
      </w:hyperlink>
    </w:p>
    <w:p w14:paraId="40B564EC" w14:textId="77777777" w:rsidR="00F329B8" w:rsidRDefault="00F329B8" w:rsidP="00F329B8">
      <w:pPr>
        <w:pStyle w:val="TOC1"/>
        <w:rPr>
          <w:rFonts w:asciiTheme="minorHAnsi" w:eastAsiaTheme="minorEastAsia" w:hAnsiTheme="minorHAnsi"/>
          <w:spacing w:val="0"/>
          <w:sz w:val="22"/>
          <w:szCs w:val="22"/>
          <w:lang w:val="en-AU" w:eastAsia="en-AU"/>
        </w:rPr>
      </w:pPr>
      <w:hyperlink w:anchor="_Toc52972107" w:history="1">
        <w:r w:rsidRPr="00385BF6">
          <w:rPr>
            <w:rStyle w:val="Hyperlink"/>
          </w:rPr>
          <w:t>Annex B (informative)   IECEx Rules – Management Responsibility</w:t>
        </w:r>
        <w:r>
          <w:rPr>
            <w:webHidden/>
          </w:rPr>
          <w:tab/>
        </w:r>
        <w:r>
          <w:rPr>
            <w:webHidden/>
          </w:rPr>
          <w:fldChar w:fldCharType="begin"/>
        </w:r>
        <w:r>
          <w:rPr>
            <w:webHidden/>
          </w:rPr>
          <w:instrText xml:space="preserve"> PAGEREF _Toc52972107 \h </w:instrText>
        </w:r>
        <w:r>
          <w:rPr>
            <w:webHidden/>
          </w:rPr>
        </w:r>
        <w:r>
          <w:rPr>
            <w:webHidden/>
          </w:rPr>
          <w:fldChar w:fldCharType="separate"/>
        </w:r>
        <w:r>
          <w:rPr>
            <w:webHidden/>
          </w:rPr>
          <w:t>16</w:t>
        </w:r>
        <w:r>
          <w:rPr>
            <w:webHidden/>
          </w:rPr>
          <w:fldChar w:fldCharType="end"/>
        </w:r>
      </w:hyperlink>
    </w:p>
    <w:p w14:paraId="09ED83EF" w14:textId="77777777" w:rsidR="00F329B8" w:rsidRDefault="00F329B8" w:rsidP="00F329B8">
      <w:pPr>
        <w:pStyle w:val="TOC1"/>
        <w:rPr>
          <w:rFonts w:asciiTheme="minorHAnsi" w:eastAsiaTheme="minorEastAsia" w:hAnsiTheme="minorHAnsi"/>
          <w:spacing w:val="0"/>
          <w:sz w:val="22"/>
          <w:szCs w:val="22"/>
          <w:lang w:val="en-AU" w:eastAsia="en-AU"/>
        </w:rPr>
      </w:pPr>
      <w:hyperlink w:anchor="_Toc52972108" w:history="1">
        <w:r w:rsidRPr="00385BF6">
          <w:rPr>
            <w:rStyle w:val="Hyperlink"/>
          </w:rPr>
          <w:t>Annex C : (informative)   IECEx Operational Documents - Management Responsibility</w:t>
        </w:r>
        <w:r>
          <w:rPr>
            <w:webHidden/>
          </w:rPr>
          <w:tab/>
        </w:r>
        <w:r>
          <w:rPr>
            <w:webHidden/>
          </w:rPr>
          <w:fldChar w:fldCharType="begin"/>
        </w:r>
        <w:r>
          <w:rPr>
            <w:webHidden/>
          </w:rPr>
          <w:instrText xml:space="preserve"> PAGEREF _Toc52972108 \h </w:instrText>
        </w:r>
        <w:r>
          <w:rPr>
            <w:webHidden/>
          </w:rPr>
        </w:r>
        <w:r>
          <w:rPr>
            <w:webHidden/>
          </w:rPr>
          <w:fldChar w:fldCharType="separate"/>
        </w:r>
        <w:r>
          <w:rPr>
            <w:webHidden/>
          </w:rPr>
          <w:t>17</w:t>
        </w:r>
        <w:r>
          <w:rPr>
            <w:webHidden/>
          </w:rPr>
          <w:fldChar w:fldCharType="end"/>
        </w:r>
      </w:hyperlink>
    </w:p>
    <w:p w14:paraId="77EB2543" w14:textId="77777777" w:rsidR="00F329B8" w:rsidRDefault="00F329B8" w:rsidP="00F329B8">
      <w:pPr>
        <w:pStyle w:val="TOC1"/>
        <w:rPr>
          <w:rFonts w:asciiTheme="minorHAnsi" w:eastAsiaTheme="minorEastAsia" w:hAnsiTheme="minorHAnsi"/>
          <w:spacing w:val="0"/>
          <w:sz w:val="22"/>
          <w:szCs w:val="22"/>
          <w:lang w:val="en-AU" w:eastAsia="en-AU"/>
        </w:rPr>
      </w:pPr>
      <w:hyperlink w:anchor="_Toc52972109" w:history="1">
        <w:r w:rsidRPr="00385BF6">
          <w:rPr>
            <w:rStyle w:val="Hyperlink"/>
          </w:rPr>
          <w:t>Annex D (informative) IECEx Forms - Management Responsibility</w:t>
        </w:r>
        <w:r>
          <w:rPr>
            <w:webHidden/>
          </w:rPr>
          <w:tab/>
        </w:r>
        <w:r>
          <w:rPr>
            <w:webHidden/>
          </w:rPr>
          <w:fldChar w:fldCharType="begin"/>
        </w:r>
        <w:r>
          <w:rPr>
            <w:webHidden/>
          </w:rPr>
          <w:instrText xml:space="preserve"> PAGEREF _Toc52972109 \h </w:instrText>
        </w:r>
        <w:r>
          <w:rPr>
            <w:webHidden/>
          </w:rPr>
        </w:r>
        <w:r>
          <w:rPr>
            <w:webHidden/>
          </w:rPr>
          <w:fldChar w:fldCharType="separate"/>
        </w:r>
        <w:r>
          <w:rPr>
            <w:webHidden/>
          </w:rPr>
          <w:t>20</w:t>
        </w:r>
        <w:r>
          <w:rPr>
            <w:webHidden/>
          </w:rPr>
          <w:fldChar w:fldCharType="end"/>
        </w:r>
      </w:hyperlink>
    </w:p>
    <w:p w14:paraId="13017972" w14:textId="77777777" w:rsidR="00F329B8" w:rsidRDefault="00F329B8" w:rsidP="00F329B8">
      <w:pPr>
        <w:pStyle w:val="TOC1"/>
      </w:pPr>
      <w:r>
        <w:fldChar w:fldCharType="end"/>
      </w:r>
    </w:p>
    <w:p w14:paraId="3A9CD8DD" w14:textId="77777777" w:rsidR="00F329B8" w:rsidRDefault="00F329B8" w:rsidP="00F329B8">
      <w:pPr>
        <w:pStyle w:val="TableofFigures"/>
        <w:rPr>
          <w:rFonts w:asciiTheme="minorHAnsi" w:eastAsiaTheme="minorEastAsia" w:hAnsiTheme="minorHAnsi"/>
          <w:spacing w:val="0"/>
          <w:sz w:val="22"/>
          <w:szCs w:val="22"/>
          <w:lang w:eastAsia="en-GB"/>
        </w:rPr>
      </w:pPr>
      <w:r>
        <w:fldChar w:fldCharType="begin"/>
      </w:r>
      <w:r>
        <w:instrText xml:space="preserve"> TOC \t "FIGURE-title" \c \h</w:instrText>
      </w:r>
      <w:r>
        <w:fldChar w:fldCharType="separate"/>
      </w:r>
      <w:hyperlink w:anchor="_Toc52802689" w:history="1">
        <w:r w:rsidRPr="00830C06">
          <w:rPr>
            <w:rStyle w:val="Hyperlink"/>
          </w:rPr>
          <w:t>Figure 1 – Document process</w:t>
        </w:r>
        <w:r>
          <w:tab/>
        </w:r>
        <w:r>
          <w:fldChar w:fldCharType="begin"/>
        </w:r>
        <w:r>
          <w:instrText xml:space="preserve"> PAGEREF _Toc52802689 \h </w:instrText>
        </w:r>
        <w:r>
          <w:fldChar w:fldCharType="separate"/>
        </w:r>
        <w:r>
          <w:t>12</w:t>
        </w:r>
        <w:r>
          <w:fldChar w:fldCharType="end"/>
        </w:r>
      </w:hyperlink>
    </w:p>
    <w:p w14:paraId="2E3876F2" w14:textId="77777777" w:rsidR="00F329B8" w:rsidRDefault="00F329B8" w:rsidP="00F329B8">
      <w:pPr>
        <w:pStyle w:val="TOC1"/>
      </w:pPr>
      <w:r>
        <w:fldChar w:fldCharType="end"/>
      </w:r>
    </w:p>
    <w:p w14:paraId="4737E187" w14:textId="77777777" w:rsidR="00F329B8" w:rsidRDefault="00F329B8" w:rsidP="00F329B8">
      <w:pPr>
        <w:pStyle w:val="TableofFigures"/>
        <w:rPr>
          <w:rFonts w:asciiTheme="minorHAnsi" w:eastAsiaTheme="minorEastAsia" w:hAnsiTheme="minorHAnsi"/>
          <w:spacing w:val="0"/>
          <w:sz w:val="22"/>
          <w:szCs w:val="22"/>
          <w:lang w:eastAsia="en-GB"/>
        </w:rPr>
      </w:pPr>
      <w:r>
        <w:rPr>
          <w:rFonts w:cstheme="minorBidi"/>
          <w:spacing w:val="0"/>
          <w:lang w:eastAsia="en-US"/>
        </w:rPr>
        <w:fldChar w:fldCharType="begin"/>
      </w:r>
      <w:r>
        <w:instrText xml:space="preserve"> TOC \t "TABLE-title" \c \h</w:instrText>
      </w:r>
      <w:r>
        <w:rPr>
          <w:rFonts w:cstheme="minorBidi"/>
          <w:spacing w:val="0"/>
          <w:lang w:eastAsia="en-US"/>
        </w:rPr>
        <w:fldChar w:fldCharType="separate"/>
      </w:r>
      <w:hyperlink w:anchor="_Toc52803905" w:history="1">
        <w:r w:rsidRPr="009E4B8B">
          <w:rPr>
            <w:rStyle w:val="Hyperlink"/>
          </w:rPr>
          <w:t>Table 1 – Abbreviations</w:t>
        </w:r>
        <w:r>
          <w:tab/>
        </w:r>
        <w:r>
          <w:fldChar w:fldCharType="begin"/>
        </w:r>
        <w:r>
          <w:instrText xml:space="preserve"> PAGEREF _Toc52803905 \h </w:instrText>
        </w:r>
        <w:r>
          <w:fldChar w:fldCharType="separate"/>
        </w:r>
        <w:r>
          <w:t>5</w:t>
        </w:r>
        <w:r>
          <w:fldChar w:fldCharType="end"/>
        </w:r>
      </w:hyperlink>
    </w:p>
    <w:p w14:paraId="45D3DA0D" w14:textId="77777777" w:rsidR="00F329B8" w:rsidRDefault="00F329B8" w:rsidP="00F329B8">
      <w:pPr>
        <w:pStyle w:val="TableofFigures"/>
        <w:rPr>
          <w:rFonts w:asciiTheme="minorHAnsi" w:eastAsiaTheme="minorEastAsia" w:hAnsiTheme="minorHAnsi"/>
          <w:spacing w:val="0"/>
          <w:sz w:val="22"/>
          <w:szCs w:val="22"/>
          <w:lang w:eastAsia="en-GB"/>
        </w:rPr>
      </w:pPr>
      <w:hyperlink w:anchor="_Toc52803906" w:history="1">
        <w:r w:rsidRPr="009E4B8B">
          <w:rPr>
            <w:rStyle w:val="Hyperlink"/>
          </w:rPr>
          <w:t>Table 2 – Example of publication history table</w:t>
        </w:r>
        <w:r>
          <w:tab/>
        </w:r>
        <w:r>
          <w:fldChar w:fldCharType="begin"/>
        </w:r>
        <w:r>
          <w:instrText xml:space="preserve"> PAGEREF _Toc52803906 \h </w:instrText>
        </w:r>
        <w:r>
          <w:fldChar w:fldCharType="separate"/>
        </w:r>
        <w:r>
          <w:t>7</w:t>
        </w:r>
        <w:r>
          <w:fldChar w:fldCharType="end"/>
        </w:r>
      </w:hyperlink>
    </w:p>
    <w:p w14:paraId="6B60EEAD" w14:textId="77777777" w:rsidR="00F329B8" w:rsidRPr="00EB24AF" w:rsidRDefault="00F329B8" w:rsidP="00F329B8">
      <w:pPr>
        <w:pStyle w:val="PARAGRAPH"/>
        <w:rPr>
          <w:sz w:val="26"/>
        </w:rPr>
      </w:pPr>
      <w:r>
        <w:fldChar w:fldCharType="end"/>
      </w:r>
      <w:r w:rsidRPr="00EB24AF">
        <w:rPr>
          <w:sz w:val="26"/>
        </w:rPr>
        <w:br w:type="page"/>
      </w:r>
    </w:p>
    <w:p w14:paraId="00B14768" w14:textId="77777777" w:rsidR="00F329B8" w:rsidRPr="00EB24AF" w:rsidRDefault="00F329B8" w:rsidP="00F329B8">
      <w:pPr>
        <w:pStyle w:val="HEADINGNonumber"/>
        <w:ind w:left="397" w:hanging="397"/>
      </w:pPr>
      <w:bookmarkStart w:id="6" w:name="_Toc52526653"/>
      <w:bookmarkStart w:id="7" w:name="_Toc52972078"/>
      <w:r w:rsidRPr="00EB24AF">
        <w:t>FOREWORD</w:t>
      </w:r>
      <w:bookmarkEnd w:id="6"/>
      <w:bookmarkEnd w:id="7"/>
    </w:p>
    <w:p w14:paraId="2C0D0B44" w14:textId="77777777" w:rsidR="00F329B8" w:rsidRPr="00EB24AF" w:rsidRDefault="00F329B8" w:rsidP="00F329B8">
      <w:pPr>
        <w:spacing w:before="100"/>
      </w:pPr>
      <w:r w:rsidRPr="00EB24AF">
        <w:rPr>
          <w:b/>
        </w:rPr>
        <w:t>Document Owner</w:t>
      </w:r>
    </w:p>
    <w:p w14:paraId="0B76092C" w14:textId="77777777" w:rsidR="00F329B8" w:rsidRPr="00EB24AF" w:rsidRDefault="00F329B8" w:rsidP="00F329B8">
      <w:pPr>
        <w:pStyle w:val="PARAGRAPH"/>
        <w:spacing w:after="300"/>
      </w:pPr>
      <w:r w:rsidRPr="00EB24AF">
        <w:t xml:space="preserve">IECEx </w:t>
      </w:r>
      <w:proofErr w:type="spellStart"/>
      <w:r w:rsidRPr="00EB24AF">
        <w:t>ExMC</w:t>
      </w:r>
      <w:proofErr w:type="spellEnd"/>
      <w:r w:rsidRPr="00EB24AF">
        <w:t xml:space="preserve"> – IECEx Management Committee</w:t>
      </w:r>
    </w:p>
    <w:p w14:paraId="4A4A9751" w14:textId="77777777" w:rsidR="00F329B8" w:rsidRPr="00EB24AF" w:rsidRDefault="00F329B8" w:rsidP="00F329B8">
      <w:pPr>
        <w:spacing w:before="100"/>
      </w:pPr>
      <w:r w:rsidRPr="00EB24AF">
        <w:rPr>
          <w:b/>
        </w:rPr>
        <w:t>History of changes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6319"/>
      </w:tblGrid>
      <w:tr w:rsidR="00F329B8" w:rsidRPr="00EB24AF" w14:paraId="11857887" w14:textId="77777777" w:rsidTr="001F260C">
        <w:tc>
          <w:tcPr>
            <w:tcW w:w="2694" w:type="dxa"/>
            <w:shd w:val="clear" w:color="auto" w:fill="auto"/>
            <w:vAlign w:val="center"/>
          </w:tcPr>
          <w:p w14:paraId="2A9BD4B5" w14:textId="77777777" w:rsidR="00F329B8" w:rsidRPr="00EB24AF" w:rsidRDefault="00F329B8" w:rsidP="001F260C">
            <w:pPr>
              <w:spacing w:before="60" w:after="60"/>
              <w:rPr>
                <w:b/>
              </w:rPr>
            </w:pPr>
            <w:r w:rsidRPr="00EB24AF">
              <w:rPr>
                <w:b/>
              </w:rPr>
              <w:t>Date</w:t>
            </w:r>
          </w:p>
        </w:tc>
        <w:tc>
          <w:tcPr>
            <w:tcW w:w="6485" w:type="dxa"/>
            <w:shd w:val="clear" w:color="auto" w:fill="auto"/>
            <w:vAlign w:val="center"/>
          </w:tcPr>
          <w:p w14:paraId="373BF07B" w14:textId="77777777" w:rsidR="00F329B8" w:rsidRPr="00EB24AF" w:rsidRDefault="00F329B8" w:rsidP="001F260C">
            <w:pPr>
              <w:spacing w:before="60" w:after="60"/>
              <w:rPr>
                <w:b/>
              </w:rPr>
            </w:pPr>
            <w:proofErr w:type="gramStart"/>
            <w:r w:rsidRPr="00EB24AF">
              <w:rPr>
                <w:b/>
              </w:rPr>
              <w:t>Brief summary</w:t>
            </w:r>
            <w:proofErr w:type="gramEnd"/>
            <w:r w:rsidRPr="00EB24AF">
              <w:rPr>
                <w:b/>
              </w:rPr>
              <w:t xml:space="preserve"> of changes</w:t>
            </w:r>
          </w:p>
        </w:tc>
      </w:tr>
      <w:tr w:rsidR="00F329B8" w:rsidRPr="00EB24AF" w14:paraId="12634638" w14:textId="77777777" w:rsidTr="001F260C">
        <w:tc>
          <w:tcPr>
            <w:tcW w:w="2694" w:type="dxa"/>
            <w:shd w:val="clear" w:color="auto" w:fill="auto"/>
            <w:vAlign w:val="center"/>
          </w:tcPr>
          <w:p w14:paraId="486D7E5A" w14:textId="53B11918" w:rsidR="00F329B8" w:rsidRPr="00EB24AF" w:rsidRDefault="00F329B8" w:rsidP="001F260C">
            <w:pPr>
              <w:spacing w:before="60" w:after="60"/>
              <w:rPr>
                <w:highlight w:val="yellow"/>
              </w:rPr>
            </w:pPr>
            <w:r w:rsidRPr="00865785">
              <w:t>2020-1</w:t>
            </w:r>
            <w:r w:rsidR="00865785" w:rsidRPr="00865785">
              <w:t>2</w:t>
            </w:r>
            <w:r w:rsidRPr="00865785">
              <w:t>-</w:t>
            </w:r>
            <w:r w:rsidR="00865785" w:rsidRPr="00865785">
              <w:t>01</w:t>
            </w:r>
          </w:p>
        </w:tc>
        <w:tc>
          <w:tcPr>
            <w:tcW w:w="6485" w:type="dxa"/>
            <w:shd w:val="clear" w:color="auto" w:fill="auto"/>
            <w:vAlign w:val="center"/>
          </w:tcPr>
          <w:p w14:paraId="2B951C16" w14:textId="77777777" w:rsidR="00F329B8" w:rsidRPr="00EB24AF" w:rsidRDefault="00F329B8" w:rsidP="001F260C">
            <w:pPr>
              <w:spacing w:before="60" w:after="60"/>
              <w:rPr>
                <w:highlight w:val="yellow"/>
              </w:rPr>
            </w:pPr>
            <w:r w:rsidRPr="00EB24AF">
              <w:t>N/A, as first edition</w:t>
            </w:r>
          </w:p>
        </w:tc>
      </w:tr>
    </w:tbl>
    <w:p w14:paraId="05899E1A" w14:textId="77777777" w:rsidR="00F329B8" w:rsidRPr="00EB24AF" w:rsidRDefault="00F329B8" w:rsidP="00F329B8">
      <w:r w:rsidRPr="00EB24AF">
        <w:rPr>
          <w:sz w:val="26"/>
        </w:rPr>
        <w:br w:type="page"/>
      </w:r>
    </w:p>
    <w:p w14:paraId="0B82F110" w14:textId="77777777" w:rsidR="00F329B8" w:rsidRPr="00AB13CA" w:rsidRDefault="00F329B8" w:rsidP="00F329B8">
      <w:pPr>
        <w:pStyle w:val="Heading1"/>
        <w:rPr>
          <w:sz w:val="24"/>
          <w:szCs w:val="24"/>
        </w:rPr>
      </w:pPr>
      <w:bookmarkStart w:id="8" w:name="_Toc52526654"/>
      <w:bookmarkStart w:id="9" w:name="_Toc52972079"/>
      <w:r>
        <w:rPr>
          <w:sz w:val="24"/>
          <w:szCs w:val="24"/>
        </w:rPr>
        <w:t>Purpose</w:t>
      </w:r>
      <w:bookmarkEnd w:id="8"/>
      <w:bookmarkEnd w:id="9"/>
    </w:p>
    <w:p w14:paraId="3966AD55" w14:textId="77777777" w:rsidR="00F329B8" w:rsidRDefault="00F329B8" w:rsidP="00F329B8">
      <w:pPr>
        <w:pStyle w:val="PARAGRAPH"/>
      </w:pPr>
      <w:r w:rsidRPr="00AB13CA">
        <w:t>Th</w:t>
      </w:r>
      <w:r>
        <w:t>e purpose of th</w:t>
      </w:r>
      <w:r w:rsidRPr="00AB13CA">
        <w:t xml:space="preserve">is </w:t>
      </w:r>
      <w:r>
        <w:t>IECEx Operational Document is to define the processes and procedures for the publication and maintenance of IECEx documents and publications according to their designated type or “level”. The details of the levels are explained in Section 2 of and Annex A to this IECEx Operational Document</w:t>
      </w:r>
      <w:r w:rsidRPr="00AB13CA">
        <w:t>.</w:t>
      </w:r>
    </w:p>
    <w:p w14:paraId="33146A66" w14:textId="77777777" w:rsidR="00F329B8" w:rsidRPr="00AB13CA" w:rsidRDefault="00F329B8" w:rsidP="00F329B8">
      <w:pPr>
        <w:pStyle w:val="PARAGRAPH"/>
      </w:pPr>
      <w:r>
        <w:t xml:space="preserve">This IECEx Operational Document does not provide guidance on the detailed steps, </w:t>
      </w:r>
      <w:proofErr w:type="gramStart"/>
      <w:r>
        <w:t>software</w:t>
      </w:r>
      <w:proofErr w:type="gramEnd"/>
      <w:r>
        <w:t xml:space="preserve"> and procedures that IECEx Committees, Working Groups or other groups may use to prepare, review, discuss or recommend the publication of IECEx documents publications. Where already defined, these aspects are detailed in other IECEx Operational Documents (for example, IECEx Rules of Procedure, IECEx OD 035 and IECEx OD 302).</w:t>
      </w:r>
    </w:p>
    <w:p w14:paraId="3142A0B3" w14:textId="77777777" w:rsidR="00F329B8" w:rsidRPr="00AB13CA" w:rsidRDefault="00F329B8" w:rsidP="00F329B8">
      <w:pPr>
        <w:pStyle w:val="Heading1"/>
      </w:pPr>
      <w:bookmarkStart w:id="10" w:name="_Toc52972080"/>
      <w:r>
        <w:t>Abbreviations</w:t>
      </w:r>
      <w:bookmarkEnd w:id="10"/>
    </w:p>
    <w:p w14:paraId="641BBE1B" w14:textId="77777777" w:rsidR="00F329B8" w:rsidRDefault="00F329B8" w:rsidP="00F329B8">
      <w:pPr>
        <w:pStyle w:val="PARAGRAPH"/>
      </w:pPr>
      <w:r w:rsidRPr="008F2D57">
        <w:t xml:space="preserve">The following list of terminology and descriptions </w:t>
      </w:r>
      <w:r>
        <w:t>are</w:t>
      </w:r>
      <w:r w:rsidRPr="008F2D57">
        <w:t xml:space="preserve"> provided to assist the application of this IECEx Operational Document:</w:t>
      </w:r>
    </w:p>
    <w:p w14:paraId="1758EBCD" w14:textId="77777777" w:rsidR="00F329B8" w:rsidRDefault="00F329B8" w:rsidP="00F329B8">
      <w:pPr>
        <w:pStyle w:val="TABLE-title"/>
      </w:pPr>
      <w:bookmarkStart w:id="11" w:name="_Toc52803905"/>
      <w:r>
        <w:t>Table </w:t>
      </w:r>
      <w:fldSimple w:instr=" SEQ Table \* ARABIC ">
        <w:r>
          <w:rPr>
            <w:noProof/>
          </w:rPr>
          <w:t>1</w:t>
        </w:r>
      </w:fldSimple>
      <w:r>
        <w:t xml:space="preserve"> – </w:t>
      </w:r>
      <w:r w:rsidRPr="0024369B">
        <w:t>Abbreviations</w:t>
      </w:r>
      <w:bookmarkEnd w:id="11"/>
      <w:r w:rsidRPr="00392796">
        <w:t xml:space="preserve"> </w:t>
      </w:r>
    </w:p>
    <w:tbl>
      <w:tblPr>
        <w:tblStyle w:val="TableGrid"/>
        <w:tblW w:w="0" w:type="auto"/>
        <w:tblLook w:val="04A0" w:firstRow="1" w:lastRow="0" w:firstColumn="1" w:lastColumn="0" w:noHBand="0" w:noVBand="1"/>
      </w:tblPr>
      <w:tblGrid>
        <w:gridCol w:w="1555"/>
        <w:gridCol w:w="4819"/>
        <w:gridCol w:w="2687"/>
      </w:tblGrid>
      <w:tr w:rsidR="00F329B8" w14:paraId="5BBE29F5" w14:textId="77777777" w:rsidTr="001F260C">
        <w:tc>
          <w:tcPr>
            <w:tcW w:w="1555" w:type="dxa"/>
          </w:tcPr>
          <w:p w14:paraId="495AD0B8" w14:textId="77777777" w:rsidR="00F329B8" w:rsidRDefault="00F329B8" w:rsidP="001F260C">
            <w:pPr>
              <w:pStyle w:val="TABLE-col-heading"/>
            </w:pPr>
            <w:r>
              <w:t>Abbreviation</w:t>
            </w:r>
          </w:p>
        </w:tc>
        <w:tc>
          <w:tcPr>
            <w:tcW w:w="4819" w:type="dxa"/>
          </w:tcPr>
          <w:p w14:paraId="3C05F3FE" w14:textId="77777777" w:rsidR="00F329B8" w:rsidRDefault="00F329B8" w:rsidP="001F260C">
            <w:pPr>
              <w:pStyle w:val="TABLE-col-heading"/>
            </w:pPr>
            <w:r>
              <w:t>Description</w:t>
            </w:r>
          </w:p>
        </w:tc>
        <w:tc>
          <w:tcPr>
            <w:tcW w:w="2687" w:type="dxa"/>
          </w:tcPr>
          <w:p w14:paraId="4B6E263F" w14:textId="77777777" w:rsidR="00F329B8" w:rsidRDefault="00F329B8" w:rsidP="001F260C">
            <w:pPr>
              <w:pStyle w:val="TABLE-col-heading"/>
            </w:pPr>
            <w:r>
              <w:t>Comment</w:t>
            </w:r>
          </w:p>
        </w:tc>
      </w:tr>
      <w:tr w:rsidR="00F329B8" w14:paraId="5B3AD36B" w14:textId="77777777" w:rsidTr="001F260C">
        <w:tc>
          <w:tcPr>
            <w:tcW w:w="1555" w:type="dxa"/>
          </w:tcPr>
          <w:p w14:paraId="295C8B80" w14:textId="77777777" w:rsidR="00F329B8" w:rsidRDefault="00F329B8" w:rsidP="001F260C">
            <w:pPr>
              <w:pStyle w:val="TABLE-cell"/>
            </w:pPr>
            <w:r w:rsidRPr="00AB13CA">
              <w:t>IEC CAB</w:t>
            </w:r>
          </w:p>
        </w:tc>
        <w:tc>
          <w:tcPr>
            <w:tcW w:w="4819" w:type="dxa"/>
          </w:tcPr>
          <w:p w14:paraId="5E606BC4" w14:textId="77777777" w:rsidR="00F329B8" w:rsidRDefault="00F329B8" w:rsidP="001F260C">
            <w:pPr>
              <w:pStyle w:val="TABLE-cell"/>
            </w:pPr>
            <w:r w:rsidRPr="00FE205B">
              <w:t>IEC Conformity Assessment Board</w:t>
            </w:r>
          </w:p>
        </w:tc>
        <w:tc>
          <w:tcPr>
            <w:tcW w:w="2687" w:type="dxa"/>
          </w:tcPr>
          <w:p w14:paraId="341315DF" w14:textId="77777777" w:rsidR="00F329B8" w:rsidRDefault="00F329B8" w:rsidP="001F260C">
            <w:pPr>
              <w:pStyle w:val="TABLE-cell"/>
            </w:pPr>
          </w:p>
        </w:tc>
      </w:tr>
      <w:tr w:rsidR="00F329B8" w14:paraId="079896C7" w14:textId="77777777" w:rsidTr="001F260C">
        <w:tc>
          <w:tcPr>
            <w:tcW w:w="1555" w:type="dxa"/>
          </w:tcPr>
          <w:p w14:paraId="7ACD8DAE" w14:textId="77777777" w:rsidR="00F329B8" w:rsidRDefault="00F329B8" w:rsidP="001F260C">
            <w:pPr>
              <w:pStyle w:val="TABLE-cell"/>
            </w:pPr>
            <w:proofErr w:type="spellStart"/>
            <w:r w:rsidRPr="00AB13CA">
              <w:t>ExMC</w:t>
            </w:r>
            <w:proofErr w:type="spellEnd"/>
          </w:p>
        </w:tc>
        <w:tc>
          <w:tcPr>
            <w:tcW w:w="4819" w:type="dxa"/>
          </w:tcPr>
          <w:p w14:paraId="3AC135EF" w14:textId="77777777" w:rsidR="00F329B8" w:rsidRDefault="00F329B8" w:rsidP="001F260C">
            <w:pPr>
              <w:pStyle w:val="TABLE-cell"/>
            </w:pPr>
            <w:r w:rsidRPr="00FE205B">
              <w:t>IECEx System Management Committee</w:t>
            </w:r>
          </w:p>
        </w:tc>
        <w:tc>
          <w:tcPr>
            <w:tcW w:w="2687" w:type="dxa"/>
          </w:tcPr>
          <w:p w14:paraId="213EF70E" w14:textId="77777777" w:rsidR="00F329B8" w:rsidRDefault="00F329B8" w:rsidP="001F260C">
            <w:pPr>
              <w:pStyle w:val="TABLE-cell"/>
            </w:pPr>
          </w:p>
        </w:tc>
      </w:tr>
      <w:tr w:rsidR="00F329B8" w14:paraId="2DF0B32B" w14:textId="77777777" w:rsidTr="001F260C">
        <w:tc>
          <w:tcPr>
            <w:tcW w:w="1555" w:type="dxa"/>
          </w:tcPr>
          <w:p w14:paraId="03DCF6BC" w14:textId="77777777" w:rsidR="00F329B8" w:rsidRDefault="00F329B8" w:rsidP="001F260C">
            <w:pPr>
              <w:pStyle w:val="TABLE-cell"/>
            </w:pPr>
            <w:proofErr w:type="spellStart"/>
            <w:r w:rsidRPr="00AB13CA">
              <w:t>ExTAG</w:t>
            </w:r>
            <w:proofErr w:type="spellEnd"/>
          </w:p>
        </w:tc>
        <w:tc>
          <w:tcPr>
            <w:tcW w:w="4819" w:type="dxa"/>
          </w:tcPr>
          <w:p w14:paraId="4EF244BE" w14:textId="77777777" w:rsidR="00F329B8" w:rsidRDefault="00F329B8" w:rsidP="001F260C">
            <w:pPr>
              <w:pStyle w:val="TABLE-cell"/>
            </w:pPr>
            <w:r w:rsidRPr="00FE205B">
              <w:t>IECEx Ex Testing and Assessment Group</w:t>
            </w:r>
            <w:r>
              <w:t xml:space="preserve"> </w:t>
            </w:r>
          </w:p>
        </w:tc>
        <w:tc>
          <w:tcPr>
            <w:tcW w:w="2687" w:type="dxa"/>
          </w:tcPr>
          <w:p w14:paraId="3F43FA93" w14:textId="77777777" w:rsidR="00F329B8" w:rsidRDefault="00F329B8" w:rsidP="001F260C">
            <w:pPr>
              <w:pStyle w:val="TABLE-cell"/>
            </w:pPr>
            <w:r>
              <w:t xml:space="preserve">reports to the </w:t>
            </w:r>
            <w:proofErr w:type="spellStart"/>
            <w:r>
              <w:t>ExMC</w:t>
            </w:r>
            <w:proofErr w:type="spellEnd"/>
          </w:p>
        </w:tc>
      </w:tr>
      <w:tr w:rsidR="00F329B8" w14:paraId="4A13BEF2" w14:textId="77777777" w:rsidTr="001F260C">
        <w:tc>
          <w:tcPr>
            <w:tcW w:w="1555" w:type="dxa"/>
          </w:tcPr>
          <w:p w14:paraId="06164354" w14:textId="77777777" w:rsidR="00F329B8" w:rsidRDefault="00F329B8" w:rsidP="001F260C">
            <w:pPr>
              <w:pStyle w:val="TABLE-cell"/>
            </w:pPr>
            <w:proofErr w:type="spellStart"/>
            <w:r w:rsidRPr="00714C8D">
              <w:t>Ex</w:t>
            </w:r>
            <w:r>
              <w:t>SFC</w:t>
            </w:r>
            <w:proofErr w:type="spellEnd"/>
          </w:p>
        </w:tc>
        <w:tc>
          <w:tcPr>
            <w:tcW w:w="4819" w:type="dxa"/>
          </w:tcPr>
          <w:p w14:paraId="1F21A4AA" w14:textId="77777777" w:rsidR="00F329B8" w:rsidRDefault="00F329B8" w:rsidP="001F260C">
            <w:pPr>
              <w:pStyle w:val="TABLE-cell"/>
            </w:pPr>
            <w:r w:rsidRPr="00714C8D">
              <w:t xml:space="preserve">IECEx </w:t>
            </w:r>
            <w:r>
              <w:t>Service Facility Committee</w:t>
            </w:r>
          </w:p>
        </w:tc>
        <w:tc>
          <w:tcPr>
            <w:tcW w:w="2687" w:type="dxa"/>
          </w:tcPr>
          <w:p w14:paraId="68B6DB9B" w14:textId="77777777" w:rsidR="00F329B8" w:rsidRDefault="00F329B8" w:rsidP="001F260C">
            <w:pPr>
              <w:pStyle w:val="TABLE-cell"/>
            </w:pPr>
            <w:r>
              <w:t xml:space="preserve">reports to the </w:t>
            </w:r>
            <w:proofErr w:type="spellStart"/>
            <w:r>
              <w:t>ExMC</w:t>
            </w:r>
            <w:proofErr w:type="spellEnd"/>
          </w:p>
        </w:tc>
      </w:tr>
      <w:tr w:rsidR="00F329B8" w14:paraId="23D8E89F" w14:textId="77777777" w:rsidTr="001F260C">
        <w:tc>
          <w:tcPr>
            <w:tcW w:w="1555" w:type="dxa"/>
          </w:tcPr>
          <w:p w14:paraId="72912A7E" w14:textId="77777777" w:rsidR="00F329B8" w:rsidRDefault="00F329B8" w:rsidP="001F260C">
            <w:pPr>
              <w:pStyle w:val="TABLE-cell"/>
            </w:pPr>
            <w:proofErr w:type="spellStart"/>
            <w:r w:rsidRPr="00714C8D">
              <w:t>Ex</w:t>
            </w:r>
            <w:r>
              <w:t>MarkCo</w:t>
            </w:r>
            <w:proofErr w:type="spellEnd"/>
          </w:p>
        </w:tc>
        <w:tc>
          <w:tcPr>
            <w:tcW w:w="4819" w:type="dxa"/>
          </w:tcPr>
          <w:p w14:paraId="46182925" w14:textId="77777777" w:rsidR="00F329B8" w:rsidRDefault="00F329B8" w:rsidP="001F260C">
            <w:pPr>
              <w:pStyle w:val="TABLE-cell"/>
            </w:pPr>
            <w:r w:rsidRPr="00714C8D">
              <w:t xml:space="preserve">IECEx </w:t>
            </w:r>
            <w:r>
              <w:t>Conformity Mark Committee</w:t>
            </w:r>
          </w:p>
        </w:tc>
        <w:tc>
          <w:tcPr>
            <w:tcW w:w="2687" w:type="dxa"/>
          </w:tcPr>
          <w:p w14:paraId="27EF5692" w14:textId="77777777" w:rsidR="00F329B8" w:rsidRDefault="00F329B8" w:rsidP="001F260C">
            <w:pPr>
              <w:pStyle w:val="TABLE-cell"/>
            </w:pPr>
            <w:r>
              <w:t xml:space="preserve">reports to the </w:t>
            </w:r>
            <w:proofErr w:type="spellStart"/>
            <w:r>
              <w:t>ExMC</w:t>
            </w:r>
            <w:proofErr w:type="spellEnd"/>
          </w:p>
        </w:tc>
      </w:tr>
      <w:tr w:rsidR="00F329B8" w14:paraId="36E37651" w14:textId="77777777" w:rsidTr="001F260C">
        <w:tc>
          <w:tcPr>
            <w:tcW w:w="1555" w:type="dxa"/>
          </w:tcPr>
          <w:p w14:paraId="5360DD79" w14:textId="77777777" w:rsidR="00F329B8" w:rsidRDefault="00F329B8" w:rsidP="001F260C">
            <w:pPr>
              <w:pStyle w:val="TABLE-cell"/>
            </w:pPr>
            <w:proofErr w:type="spellStart"/>
            <w:r w:rsidRPr="00986674">
              <w:t>ExPCC</w:t>
            </w:r>
            <w:proofErr w:type="spellEnd"/>
          </w:p>
        </w:tc>
        <w:tc>
          <w:tcPr>
            <w:tcW w:w="4819" w:type="dxa"/>
          </w:tcPr>
          <w:p w14:paraId="461D5043" w14:textId="77777777" w:rsidR="00F329B8" w:rsidRDefault="00F329B8" w:rsidP="001F260C">
            <w:pPr>
              <w:pStyle w:val="TABLE-cell"/>
            </w:pPr>
            <w:r w:rsidRPr="00986674">
              <w:t>IECEx Personnel Certification Committee</w:t>
            </w:r>
          </w:p>
        </w:tc>
        <w:tc>
          <w:tcPr>
            <w:tcW w:w="2687" w:type="dxa"/>
          </w:tcPr>
          <w:p w14:paraId="6D9CE3FE" w14:textId="77777777" w:rsidR="00F329B8" w:rsidRDefault="00F329B8" w:rsidP="001F260C">
            <w:pPr>
              <w:pStyle w:val="TABLE-cell"/>
            </w:pPr>
            <w:r>
              <w:t xml:space="preserve">reports to the </w:t>
            </w:r>
            <w:proofErr w:type="spellStart"/>
            <w:r>
              <w:t>ExMC</w:t>
            </w:r>
            <w:proofErr w:type="spellEnd"/>
          </w:p>
        </w:tc>
      </w:tr>
      <w:tr w:rsidR="00F329B8" w14:paraId="308FF835" w14:textId="77777777" w:rsidTr="001F260C">
        <w:tc>
          <w:tcPr>
            <w:tcW w:w="1555" w:type="dxa"/>
          </w:tcPr>
          <w:p w14:paraId="4F3EE2C2" w14:textId="77777777" w:rsidR="00F329B8" w:rsidRDefault="00F329B8" w:rsidP="001F260C">
            <w:pPr>
              <w:pStyle w:val="TABLE-cell"/>
            </w:pPr>
            <w:proofErr w:type="spellStart"/>
            <w:r>
              <w:t>ExAG</w:t>
            </w:r>
            <w:proofErr w:type="spellEnd"/>
          </w:p>
        </w:tc>
        <w:tc>
          <w:tcPr>
            <w:tcW w:w="4819" w:type="dxa"/>
          </w:tcPr>
          <w:p w14:paraId="3A8E0471" w14:textId="77777777" w:rsidR="00F329B8" w:rsidRDefault="00F329B8" w:rsidP="001F260C">
            <w:pPr>
              <w:pStyle w:val="TABLE-cell"/>
            </w:pPr>
            <w:r w:rsidRPr="00ED576A">
              <w:t>IECEx Assessment Group</w:t>
            </w:r>
            <w:r>
              <w:t xml:space="preserve"> </w:t>
            </w:r>
          </w:p>
        </w:tc>
        <w:tc>
          <w:tcPr>
            <w:tcW w:w="2687" w:type="dxa"/>
          </w:tcPr>
          <w:p w14:paraId="754D4654" w14:textId="77777777" w:rsidR="00F329B8" w:rsidRDefault="00F329B8" w:rsidP="001F260C">
            <w:pPr>
              <w:pStyle w:val="TABLE-cell"/>
            </w:pPr>
            <w:r>
              <w:t xml:space="preserve">reports to the </w:t>
            </w:r>
            <w:proofErr w:type="spellStart"/>
            <w:r>
              <w:t>ExMC</w:t>
            </w:r>
            <w:proofErr w:type="spellEnd"/>
          </w:p>
        </w:tc>
      </w:tr>
      <w:tr w:rsidR="00F329B8" w14:paraId="17E1B25F" w14:textId="77777777" w:rsidTr="001F260C">
        <w:tc>
          <w:tcPr>
            <w:tcW w:w="1555" w:type="dxa"/>
          </w:tcPr>
          <w:p w14:paraId="1E31CE1E" w14:textId="77777777" w:rsidR="00F329B8" w:rsidRDefault="00F329B8" w:rsidP="001F260C">
            <w:pPr>
              <w:pStyle w:val="TABLE-cell"/>
            </w:pPr>
            <w:r>
              <w:t>HBR</w:t>
            </w:r>
          </w:p>
        </w:tc>
        <w:tc>
          <w:tcPr>
            <w:tcW w:w="4819" w:type="dxa"/>
          </w:tcPr>
          <w:p w14:paraId="77BD0599" w14:textId="77777777" w:rsidR="00F329B8" w:rsidRPr="00ED576A" w:rsidRDefault="00F329B8" w:rsidP="001F260C">
            <w:pPr>
              <w:pStyle w:val="TABLE-cell"/>
            </w:pPr>
            <w:r>
              <w:t>Harmonized Business Rules</w:t>
            </w:r>
          </w:p>
        </w:tc>
        <w:tc>
          <w:tcPr>
            <w:tcW w:w="2687" w:type="dxa"/>
          </w:tcPr>
          <w:p w14:paraId="298CC155" w14:textId="77777777" w:rsidR="00F329B8" w:rsidRDefault="00F329B8" w:rsidP="001F260C">
            <w:pPr>
              <w:pStyle w:val="TABLE-cell"/>
            </w:pPr>
          </w:p>
        </w:tc>
      </w:tr>
    </w:tbl>
    <w:p w14:paraId="4884ADD8" w14:textId="77777777" w:rsidR="00F329B8" w:rsidRDefault="00F329B8" w:rsidP="00F329B8">
      <w:pPr>
        <w:pStyle w:val="PARAGRAPH"/>
      </w:pPr>
    </w:p>
    <w:p w14:paraId="250E0E50" w14:textId="77777777" w:rsidR="00F329B8" w:rsidRPr="00AB13CA" w:rsidRDefault="00F329B8" w:rsidP="00F329B8">
      <w:pPr>
        <w:pStyle w:val="Heading1"/>
      </w:pPr>
      <w:bookmarkStart w:id="12" w:name="_Toc52972081"/>
      <w:r>
        <w:t>Levels o</w:t>
      </w:r>
      <w:r w:rsidRPr="00AB13CA">
        <w:t xml:space="preserve">f IECEx </w:t>
      </w:r>
      <w:r>
        <w:t>Publications</w:t>
      </w:r>
      <w:bookmarkEnd w:id="12"/>
    </w:p>
    <w:p w14:paraId="2747DA8C" w14:textId="77777777" w:rsidR="00F329B8" w:rsidRDefault="00F329B8" w:rsidP="00F329B8">
      <w:pPr>
        <w:pStyle w:val="PARAGRAPH"/>
      </w:pPr>
      <w:r>
        <w:t>IECEx publications are divided into the following levels:</w:t>
      </w:r>
    </w:p>
    <w:p w14:paraId="0A97EB47" w14:textId="77777777" w:rsidR="00F329B8" w:rsidRPr="00E157E7" w:rsidRDefault="00F329B8" w:rsidP="00F329B8">
      <w:pPr>
        <w:pStyle w:val="ListNumber2"/>
        <w:numPr>
          <w:ilvl w:val="1"/>
          <w:numId w:val="22"/>
        </w:numPr>
        <w:tabs>
          <w:tab w:val="left" w:pos="340"/>
        </w:tabs>
        <w:spacing w:line="240" w:lineRule="exact"/>
        <w:jc w:val="left"/>
      </w:pPr>
      <w:r w:rsidRPr="00E157E7">
        <w:rPr>
          <w:b/>
          <w:bCs/>
        </w:rPr>
        <w:t>Level I</w:t>
      </w:r>
      <w:r w:rsidRPr="00E157E7">
        <w:t xml:space="preserve"> – Rules of Procedure and Operational Documents of the IECEx system. These documents can be revised periodically and are systematically reviewed.   </w:t>
      </w:r>
    </w:p>
    <w:p w14:paraId="0129C209" w14:textId="77777777" w:rsidR="00F329B8" w:rsidRPr="00E157E7" w:rsidRDefault="00F329B8" w:rsidP="00F329B8">
      <w:pPr>
        <w:pStyle w:val="ListNumber2"/>
        <w:numPr>
          <w:ilvl w:val="1"/>
          <w:numId w:val="22"/>
        </w:numPr>
        <w:tabs>
          <w:tab w:val="left" w:pos="340"/>
        </w:tabs>
        <w:spacing w:line="240" w:lineRule="exact"/>
        <w:jc w:val="left"/>
      </w:pPr>
      <w:r w:rsidRPr="00E157E7">
        <w:rPr>
          <w:b/>
          <w:bCs/>
        </w:rPr>
        <w:t>Level II</w:t>
      </w:r>
      <w:r w:rsidRPr="00E157E7">
        <w:t xml:space="preserve"> – Decisions of the IECEx System that are not changed once published as final and typically require no additional systematic content review following approval as a decision taken or endorsed by the </w:t>
      </w:r>
      <w:proofErr w:type="spellStart"/>
      <w:r w:rsidRPr="00E157E7">
        <w:t>ExMC</w:t>
      </w:r>
      <w:proofErr w:type="spellEnd"/>
      <w:r w:rsidRPr="00E157E7">
        <w:t>.</w:t>
      </w:r>
    </w:p>
    <w:p w14:paraId="3A05926F" w14:textId="77777777" w:rsidR="00F329B8" w:rsidRPr="00E157E7" w:rsidRDefault="00F329B8" w:rsidP="00F329B8">
      <w:pPr>
        <w:pStyle w:val="ListNumber2"/>
        <w:numPr>
          <w:ilvl w:val="1"/>
          <w:numId w:val="22"/>
        </w:numPr>
        <w:tabs>
          <w:tab w:val="left" w:pos="340"/>
        </w:tabs>
        <w:spacing w:line="240" w:lineRule="exact"/>
        <w:jc w:val="left"/>
      </w:pPr>
      <w:r w:rsidRPr="00E157E7">
        <w:rPr>
          <w:b/>
          <w:bCs/>
        </w:rPr>
        <w:t>Level III</w:t>
      </w:r>
      <w:r w:rsidRPr="00E157E7">
        <w:t xml:space="preserve"> – These are fixed meeting documents that are not changed once published as final and require no additional systematic content review following their acceptance by the supervising Scheme Committee, </w:t>
      </w:r>
      <w:proofErr w:type="spellStart"/>
      <w:r w:rsidRPr="00E157E7">
        <w:t>ExTAG</w:t>
      </w:r>
      <w:proofErr w:type="spellEnd"/>
      <w:r w:rsidRPr="00E157E7">
        <w:t xml:space="preserve">, </w:t>
      </w:r>
      <w:proofErr w:type="spellStart"/>
      <w:r w:rsidRPr="00E157E7">
        <w:t>ExMC</w:t>
      </w:r>
      <w:proofErr w:type="spellEnd"/>
      <w:r w:rsidRPr="00E157E7">
        <w:t xml:space="preserve"> or Member Bodies as appropriate to the content.</w:t>
      </w:r>
    </w:p>
    <w:p w14:paraId="02CF8AE4" w14:textId="77777777" w:rsidR="00F329B8" w:rsidRPr="00E157E7" w:rsidRDefault="00F329B8" w:rsidP="00F329B8">
      <w:pPr>
        <w:pStyle w:val="ListNumber2"/>
        <w:numPr>
          <w:ilvl w:val="1"/>
          <w:numId w:val="22"/>
        </w:numPr>
        <w:tabs>
          <w:tab w:val="left" w:pos="340"/>
        </w:tabs>
        <w:spacing w:line="240" w:lineRule="exact"/>
        <w:jc w:val="left"/>
      </w:pPr>
      <w:r w:rsidRPr="00E157E7">
        <w:rPr>
          <w:b/>
          <w:bCs/>
        </w:rPr>
        <w:t>Level IV</w:t>
      </w:r>
      <w:r w:rsidRPr="00E157E7">
        <w:t xml:space="preserve"> – These are publications that are prepared in response to extraordinary events and need to be published as a matter of urgency so that IECEx Member Bodies, Certification Bodies or Testing Laboratories have a timely reference and guidance on required actions.</w:t>
      </w:r>
      <w:r>
        <w:t xml:space="preserve"> </w:t>
      </w:r>
      <w:r w:rsidRPr="00E157E7">
        <w:t xml:space="preserve">These will normally be published upon approval by the IECEx Executive Secretary (exercising the authority of Chief Executive Officer provided by </w:t>
      </w:r>
      <w:r w:rsidRPr="00E157E7">
        <w:rPr>
          <w:i/>
        </w:rPr>
        <w:t>IEC CA 01</w:t>
      </w:r>
      <w:r w:rsidRPr="00E157E7">
        <w:t>) in consultation with the IECEx Executive.</w:t>
      </w:r>
      <w:r>
        <w:t xml:space="preserve"> These documents shall be submitted for endorsed at the next </w:t>
      </w:r>
      <w:proofErr w:type="spellStart"/>
      <w:r>
        <w:t>ExMC</w:t>
      </w:r>
      <w:proofErr w:type="spellEnd"/>
      <w:r>
        <w:t xml:space="preserve"> meeting.</w:t>
      </w:r>
    </w:p>
    <w:p w14:paraId="6F0FEE3E" w14:textId="77777777" w:rsidR="00F329B8" w:rsidRPr="00714C8D" w:rsidRDefault="00F329B8" w:rsidP="00F329B8">
      <w:pPr>
        <w:pStyle w:val="PARAGRAPH"/>
        <w:ind w:right="-1"/>
      </w:pPr>
    </w:p>
    <w:p w14:paraId="5133C12D" w14:textId="77777777" w:rsidR="00F329B8" w:rsidRDefault="00F329B8" w:rsidP="00F329B8">
      <w:pPr>
        <w:pStyle w:val="Heading1"/>
      </w:pPr>
      <w:bookmarkStart w:id="13" w:name="_Toc52972082"/>
      <w:r>
        <w:t>Main IECEx documents</w:t>
      </w:r>
      <w:bookmarkEnd w:id="13"/>
    </w:p>
    <w:p w14:paraId="4986C778" w14:textId="77777777" w:rsidR="00F329B8" w:rsidRDefault="00F329B8" w:rsidP="00F329B8">
      <w:pPr>
        <w:pStyle w:val="PARAGRAPH"/>
      </w:pPr>
      <w:r>
        <w:t>The following is a list of the main types of IECEx documents:</w:t>
      </w:r>
    </w:p>
    <w:p w14:paraId="529F248E" w14:textId="77777777" w:rsidR="00F329B8" w:rsidRPr="00E157E7" w:rsidRDefault="00F329B8" w:rsidP="00F329B8">
      <w:pPr>
        <w:pStyle w:val="ListNumber2"/>
        <w:numPr>
          <w:ilvl w:val="1"/>
          <w:numId w:val="25"/>
        </w:numPr>
        <w:tabs>
          <w:tab w:val="left" w:pos="340"/>
        </w:tabs>
        <w:spacing w:line="240" w:lineRule="exact"/>
        <w:jc w:val="left"/>
      </w:pPr>
      <w:r w:rsidRPr="00E157E7">
        <w:t>IECEx Scheme Rules of Procedure – Operational Rules for the structure, constitution, and organization of the different IECEx schemes</w:t>
      </w:r>
      <w:r>
        <w:t>.</w:t>
      </w:r>
    </w:p>
    <w:p w14:paraId="3E4A2CE2" w14:textId="77777777" w:rsidR="00F329B8" w:rsidRPr="00E157E7" w:rsidRDefault="00F329B8" w:rsidP="00F329B8">
      <w:pPr>
        <w:pStyle w:val="ListNumber2"/>
        <w:numPr>
          <w:ilvl w:val="1"/>
          <w:numId w:val="22"/>
        </w:numPr>
        <w:tabs>
          <w:tab w:val="left" w:pos="340"/>
        </w:tabs>
        <w:spacing w:line="240" w:lineRule="exact"/>
        <w:jc w:val="left"/>
      </w:pPr>
      <w:r w:rsidRPr="00E157E7">
        <w:t>IEC Conformity Assessment Systems – Basic Rules (IEC CA 01) – a document prepared and approved by the IEC Conformity Assessment Board (IEC CAB) that establishes Rules that apply generally to all IEC Conformity Assessment Systems of which the IECEx System is one. The HBR is published as IEC CA 01.</w:t>
      </w:r>
    </w:p>
    <w:p w14:paraId="3EA8B703" w14:textId="77777777" w:rsidR="00F329B8" w:rsidRPr="00E157E7" w:rsidRDefault="00F329B8" w:rsidP="00F329B8">
      <w:pPr>
        <w:pStyle w:val="ListNumber2"/>
        <w:numPr>
          <w:ilvl w:val="1"/>
          <w:numId w:val="22"/>
        </w:numPr>
        <w:tabs>
          <w:tab w:val="left" w:pos="340"/>
        </w:tabs>
        <w:spacing w:line="240" w:lineRule="exact"/>
        <w:jc w:val="left"/>
      </w:pPr>
      <w:r w:rsidRPr="00E157E7">
        <w:t xml:space="preserve">IECEx Supplement to IEC CA 01 – more detailed specific requirements in addition to IEC CA 01 as applied to the IECEx System. The IECEx Supplement to the HBR is published as </w:t>
      </w:r>
      <w:r w:rsidRPr="00E157E7">
        <w:rPr>
          <w:i/>
        </w:rPr>
        <w:t>IECEx 01-S</w:t>
      </w:r>
      <w:r w:rsidRPr="00E157E7">
        <w:t>.</w:t>
      </w:r>
    </w:p>
    <w:p w14:paraId="6981D0EB" w14:textId="77777777" w:rsidR="00F329B8" w:rsidRPr="00E157E7" w:rsidRDefault="00F329B8" w:rsidP="00F329B8">
      <w:pPr>
        <w:pStyle w:val="ListNumber2"/>
        <w:numPr>
          <w:ilvl w:val="1"/>
          <w:numId w:val="22"/>
        </w:numPr>
        <w:tabs>
          <w:tab w:val="left" w:pos="340"/>
        </w:tabs>
        <w:spacing w:line="240" w:lineRule="exact"/>
        <w:jc w:val="left"/>
      </w:pPr>
      <w:r w:rsidRPr="00E157E7">
        <w:t>IECEx Operational Documents - are mandatory procedural documents that supplement IECEx Rules of Procedure and provide details on how to comply with IECEx Rules of Procedure</w:t>
      </w:r>
      <w:r>
        <w:t>.</w:t>
      </w:r>
    </w:p>
    <w:p w14:paraId="3438B79D" w14:textId="77777777" w:rsidR="00F329B8" w:rsidRPr="00E157E7" w:rsidRDefault="00F329B8" w:rsidP="00F329B8">
      <w:pPr>
        <w:pStyle w:val="ListNumber2"/>
        <w:numPr>
          <w:ilvl w:val="1"/>
          <w:numId w:val="22"/>
        </w:numPr>
        <w:tabs>
          <w:tab w:val="left" w:pos="340"/>
        </w:tabs>
        <w:spacing w:line="240" w:lineRule="exact"/>
        <w:jc w:val="left"/>
      </w:pPr>
      <w:r w:rsidRPr="00E157E7">
        <w:t>Guides – These documents are to provide guidance for a specific activity</w:t>
      </w:r>
      <w:r>
        <w:t>.</w:t>
      </w:r>
    </w:p>
    <w:p w14:paraId="7EE8DF9E" w14:textId="77777777" w:rsidR="00F329B8" w:rsidRPr="00E157E7" w:rsidRDefault="00F329B8" w:rsidP="00F329B8">
      <w:pPr>
        <w:pStyle w:val="ListNumber2"/>
        <w:numPr>
          <w:ilvl w:val="1"/>
          <w:numId w:val="22"/>
        </w:numPr>
        <w:tabs>
          <w:tab w:val="left" w:pos="340"/>
        </w:tabs>
        <w:spacing w:line="240" w:lineRule="exact"/>
        <w:jc w:val="left"/>
      </w:pPr>
      <w:r w:rsidRPr="00E157E7">
        <w:t xml:space="preserve">Forms </w:t>
      </w:r>
      <w:r>
        <w:t>–</w:t>
      </w:r>
      <w:r w:rsidRPr="00E157E7">
        <w:t xml:space="preserve"> A document for recording, storing, or providing information in a predetermined format</w:t>
      </w:r>
      <w:r>
        <w:t>.</w:t>
      </w:r>
    </w:p>
    <w:p w14:paraId="46D7AB95" w14:textId="77777777" w:rsidR="00F329B8" w:rsidRPr="00B93D6E" w:rsidRDefault="00F329B8" w:rsidP="00F329B8">
      <w:pPr>
        <w:pStyle w:val="Heading1"/>
      </w:pPr>
      <w:bookmarkStart w:id="14" w:name="_Toc52803367"/>
      <w:bookmarkStart w:id="15" w:name="_Toc52972083"/>
      <w:bookmarkEnd w:id="14"/>
      <w:r w:rsidRPr="00AB13CA">
        <w:t>IECEx D</w:t>
      </w:r>
      <w:r>
        <w:t>ecisions</w:t>
      </w:r>
      <w:bookmarkEnd w:id="15"/>
      <w:r w:rsidRPr="00AB13CA">
        <w:t xml:space="preserve"> </w:t>
      </w:r>
    </w:p>
    <w:p w14:paraId="5ADE3E48" w14:textId="77777777" w:rsidR="00F329B8" w:rsidRPr="00B93D6E" w:rsidRDefault="00F329B8" w:rsidP="00F329B8">
      <w:pPr>
        <w:pStyle w:val="PARAGRAPH"/>
      </w:pPr>
      <w:r w:rsidRPr="00B93D6E">
        <w:t>These are documents of the following types:</w:t>
      </w:r>
    </w:p>
    <w:p w14:paraId="1B08311E" w14:textId="77777777" w:rsidR="00F329B8" w:rsidRPr="00AB13CA" w:rsidRDefault="00F329B8" w:rsidP="00F329B8">
      <w:pPr>
        <w:pStyle w:val="ListNumber"/>
        <w:numPr>
          <w:ilvl w:val="0"/>
          <w:numId w:val="23"/>
        </w:numPr>
        <w:spacing w:line="240" w:lineRule="exact"/>
        <w:jc w:val="left"/>
      </w:pPr>
      <w:proofErr w:type="spellStart"/>
      <w:r w:rsidRPr="00E157E7">
        <w:rPr>
          <w:b/>
          <w:bCs/>
        </w:rPr>
        <w:t>ExMC</w:t>
      </w:r>
      <w:proofErr w:type="spellEnd"/>
      <w:r w:rsidRPr="00E157E7">
        <w:rPr>
          <w:b/>
          <w:bCs/>
        </w:rPr>
        <w:t xml:space="preserve"> Decisions</w:t>
      </w:r>
      <w:r w:rsidRPr="00AB13CA">
        <w:t xml:space="preserve"> </w:t>
      </w:r>
      <w:r>
        <w:t>–</w:t>
      </w:r>
      <w:r w:rsidRPr="00AB13CA">
        <w:t xml:space="preserve"> </w:t>
      </w:r>
      <w:r>
        <w:t xml:space="preserve">decided </w:t>
      </w:r>
      <w:r w:rsidRPr="00AB13CA">
        <w:t xml:space="preserve">by the </w:t>
      </w:r>
      <w:proofErr w:type="spellStart"/>
      <w:r w:rsidRPr="00AB13CA">
        <w:t>ExMC</w:t>
      </w:r>
      <w:proofErr w:type="spellEnd"/>
      <w:r w:rsidRPr="00AB13CA">
        <w:t xml:space="preserve"> and may be based on recommendations to the </w:t>
      </w:r>
      <w:proofErr w:type="spellStart"/>
      <w:r w:rsidRPr="00AB13CA">
        <w:t>ExMC</w:t>
      </w:r>
      <w:proofErr w:type="spellEnd"/>
      <w:r>
        <w:t>.</w:t>
      </w:r>
    </w:p>
    <w:p w14:paraId="24510106" w14:textId="77777777" w:rsidR="00F329B8" w:rsidRDefault="00F329B8" w:rsidP="00F329B8">
      <w:pPr>
        <w:pStyle w:val="ListNumber"/>
        <w:numPr>
          <w:ilvl w:val="0"/>
          <w:numId w:val="22"/>
        </w:numPr>
        <w:spacing w:line="240" w:lineRule="exact"/>
        <w:jc w:val="left"/>
      </w:pPr>
      <w:r w:rsidRPr="00345855">
        <w:rPr>
          <w:b/>
          <w:bCs/>
        </w:rPr>
        <w:t>IECEx Executive Decisions</w:t>
      </w:r>
      <w:r>
        <w:t xml:space="preserve"> </w:t>
      </w:r>
      <w:r w:rsidRPr="00AB13CA">
        <w:t xml:space="preserve">– </w:t>
      </w:r>
      <w:r>
        <w:t xml:space="preserve">decided </w:t>
      </w:r>
      <w:r w:rsidRPr="00AB13CA">
        <w:t xml:space="preserve">by the </w:t>
      </w:r>
      <w:r>
        <w:t>IECEx Executive in accordance with IECEx 0D 002 and may form</w:t>
      </w:r>
      <w:r w:rsidRPr="00AB13CA">
        <w:t xml:space="preserve"> recommendations to the </w:t>
      </w:r>
      <w:proofErr w:type="spellStart"/>
      <w:r w:rsidRPr="00AB13CA">
        <w:t>ExMC</w:t>
      </w:r>
      <w:proofErr w:type="spellEnd"/>
      <w:r>
        <w:t>, IEC CAB or other groups as appropriate.</w:t>
      </w:r>
    </w:p>
    <w:p w14:paraId="52A114B3" w14:textId="77777777" w:rsidR="00F329B8" w:rsidRPr="00AB13CA" w:rsidRDefault="00F329B8" w:rsidP="00F329B8">
      <w:pPr>
        <w:pStyle w:val="ListNumber"/>
        <w:numPr>
          <w:ilvl w:val="0"/>
          <w:numId w:val="22"/>
        </w:numPr>
        <w:spacing w:line="240" w:lineRule="exact"/>
        <w:jc w:val="left"/>
      </w:pPr>
      <w:proofErr w:type="spellStart"/>
      <w:r w:rsidRPr="00E972FC">
        <w:rPr>
          <w:b/>
          <w:bCs/>
        </w:rPr>
        <w:t>ExTAG</w:t>
      </w:r>
      <w:proofErr w:type="spellEnd"/>
      <w:r w:rsidRPr="00E972FC">
        <w:rPr>
          <w:b/>
          <w:bCs/>
        </w:rPr>
        <w:t xml:space="preserve"> Decisions</w:t>
      </w:r>
      <w:r w:rsidRPr="00AB13CA">
        <w:t xml:space="preserve"> – </w:t>
      </w:r>
      <w:r>
        <w:t xml:space="preserve">decided </w:t>
      </w:r>
      <w:r w:rsidRPr="00AB13CA">
        <w:t xml:space="preserve">by the </w:t>
      </w:r>
      <w:proofErr w:type="spellStart"/>
      <w:r w:rsidRPr="00AB13CA">
        <w:t>ExTAG</w:t>
      </w:r>
      <w:proofErr w:type="spellEnd"/>
      <w:r w:rsidRPr="00AB13CA">
        <w:t xml:space="preserve"> (typically at the annual </w:t>
      </w:r>
      <w:proofErr w:type="spellStart"/>
      <w:r w:rsidRPr="00AB13CA">
        <w:t>ExTAG</w:t>
      </w:r>
      <w:proofErr w:type="spellEnd"/>
      <w:r w:rsidRPr="00AB13CA">
        <w:t xml:space="preserve"> meeting) </w:t>
      </w:r>
      <w:r>
        <w:t>and may form</w:t>
      </w:r>
      <w:r w:rsidRPr="00AB13CA">
        <w:t xml:space="preserve"> recommendations to the </w:t>
      </w:r>
      <w:proofErr w:type="spellStart"/>
      <w:r w:rsidRPr="00AB13CA">
        <w:t>ExMC</w:t>
      </w:r>
      <w:proofErr w:type="spellEnd"/>
      <w:r>
        <w:t>.</w:t>
      </w:r>
    </w:p>
    <w:p w14:paraId="08A408D9" w14:textId="77777777" w:rsidR="00F329B8" w:rsidRDefault="00F329B8" w:rsidP="00F329B8">
      <w:pPr>
        <w:pStyle w:val="ListNumber"/>
        <w:numPr>
          <w:ilvl w:val="0"/>
          <w:numId w:val="22"/>
        </w:numPr>
        <w:spacing w:line="240" w:lineRule="exact"/>
        <w:jc w:val="left"/>
      </w:pPr>
      <w:proofErr w:type="spellStart"/>
      <w:r w:rsidRPr="00E972FC">
        <w:rPr>
          <w:b/>
          <w:bCs/>
        </w:rPr>
        <w:t>ExTAG</w:t>
      </w:r>
      <w:proofErr w:type="spellEnd"/>
      <w:r w:rsidRPr="00E972FC">
        <w:rPr>
          <w:b/>
          <w:bCs/>
        </w:rPr>
        <w:t xml:space="preserve"> Decision Sheets</w:t>
      </w:r>
      <w:r w:rsidRPr="00AB13CA">
        <w:t xml:space="preserve"> – </w:t>
      </w:r>
      <w:r>
        <w:t>prepared under the supervision of the</w:t>
      </w:r>
      <w:r w:rsidRPr="00AB13CA">
        <w:t xml:space="preserve"> </w:t>
      </w:r>
      <w:proofErr w:type="spellStart"/>
      <w:r w:rsidRPr="00AB13CA">
        <w:t>ExTAG</w:t>
      </w:r>
      <w:proofErr w:type="spellEnd"/>
      <w:r w:rsidRPr="00AB13CA">
        <w:t xml:space="preserve"> </w:t>
      </w:r>
      <w:proofErr w:type="gramStart"/>
      <w:r w:rsidRPr="00AB13CA">
        <w:t>in order to</w:t>
      </w:r>
      <w:proofErr w:type="gramEnd"/>
      <w:r w:rsidRPr="00AB13CA">
        <w:t xml:space="preserve"> ensure consistent application of requirements until such consistency can be provided by the relevant IEC Standard or other publication</w:t>
      </w:r>
      <w:r>
        <w:t>.</w:t>
      </w:r>
      <w:r w:rsidRPr="00AB13CA">
        <w:t xml:space="preserve"> </w:t>
      </w:r>
    </w:p>
    <w:p w14:paraId="17F41CF0" w14:textId="77777777" w:rsidR="00F329B8" w:rsidRPr="00AB13CA" w:rsidRDefault="00F329B8" w:rsidP="00F329B8">
      <w:pPr>
        <w:pStyle w:val="NOTE"/>
        <w:ind w:firstLine="340"/>
      </w:pPr>
      <w:r w:rsidRPr="00AB13CA">
        <w:t>N</w:t>
      </w:r>
      <w:r>
        <w:t>OTE:</w:t>
      </w:r>
      <w:r w:rsidRPr="00AB13CA">
        <w:t xml:space="preserve"> </w:t>
      </w:r>
      <w:r>
        <w:t>T</w:t>
      </w:r>
      <w:r w:rsidRPr="00AB13CA">
        <w:t>hese may require systematic review</w:t>
      </w:r>
      <w:r>
        <w:t>.</w:t>
      </w:r>
    </w:p>
    <w:p w14:paraId="0B06EE32" w14:textId="77777777" w:rsidR="00F329B8" w:rsidRPr="00AB13CA" w:rsidRDefault="00F329B8" w:rsidP="00F329B8">
      <w:pPr>
        <w:pStyle w:val="ListNumber"/>
        <w:numPr>
          <w:ilvl w:val="0"/>
          <w:numId w:val="22"/>
        </w:numPr>
        <w:spacing w:line="240" w:lineRule="exact"/>
        <w:jc w:val="left"/>
      </w:pPr>
      <w:proofErr w:type="spellStart"/>
      <w:r w:rsidRPr="004906EB">
        <w:rPr>
          <w:b/>
          <w:bCs/>
        </w:rPr>
        <w:t>ExMC’s</w:t>
      </w:r>
      <w:proofErr w:type="spellEnd"/>
      <w:r w:rsidRPr="004906EB">
        <w:rPr>
          <w:b/>
          <w:bCs/>
        </w:rPr>
        <w:t xml:space="preserve"> Committees Recommendations</w:t>
      </w:r>
      <w:r w:rsidRPr="00AB13CA">
        <w:t xml:space="preserve"> </w:t>
      </w:r>
      <w:r>
        <w:t>–</w:t>
      </w:r>
      <w:r w:rsidRPr="00AB13CA">
        <w:t xml:space="preserve"> </w:t>
      </w:r>
      <w:r>
        <w:t xml:space="preserve">submitted </w:t>
      </w:r>
      <w:r w:rsidRPr="00AB13CA">
        <w:t xml:space="preserve">to the </w:t>
      </w:r>
      <w:proofErr w:type="spellStart"/>
      <w:r w:rsidRPr="00AB13CA">
        <w:t>ExMC</w:t>
      </w:r>
      <w:proofErr w:type="spellEnd"/>
      <w:r w:rsidRPr="00AB13CA">
        <w:t xml:space="preserve"> by Committees (other than </w:t>
      </w:r>
      <w:proofErr w:type="spellStart"/>
      <w:r w:rsidRPr="00AB13CA">
        <w:t>ExTAG</w:t>
      </w:r>
      <w:proofErr w:type="spellEnd"/>
      <w:r w:rsidRPr="00AB13CA">
        <w:t xml:space="preserve">) reporting to the </w:t>
      </w:r>
      <w:proofErr w:type="spellStart"/>
      <w:r w:rsidRPr="00AB13CA">
        <w:t>ExMC</w:t>
      </w:r>
      <w:proofErr w:type="spellEnd"/>
      <w:r w:rsidRPr="00AB13CA">
        <w:t xml:space="preserve"> (</w:t>
      </w:r>
      <w:proofErr w:type="spellStart"/>
      <w:r>
        <w:t>ExSFC</w:t>
      </w:r>
      <w:proofErr w:type="spellEnd"/>
      <w:r>
        <w:t xml:space="preserve">, </w:t>
      </w:r>
      <w:proofErr w:type="spellStart"/>
      <w:r>
        <w:t>ExMarkCo</w:t>
      </w:r>
      <w:proofErr w:type="spellEnd"/>
      <w:r>
        <w:t xml:space="preserve">, </w:t>
      </w:r>
      <w:proofErr w:type="spellStart"/>
      <w:r w:rsidRPr="00AB13CA">
        <w:t>ExPCC</w:t>
      </w:r>
      <w:proofErr w:type="spellEnd"/>
      <w:r>
        <w:t xml:space="preserve"> and </w:t>
      </w:r>
      <w:proofErr w:type="spellStart"/>
      <w:r>
        <w:t>ExAG</w:t>
      </w:r>
      <w:proofErr w:type="spellEnd"/>
      <w:r w:rsidRPr="00AB13CA">
        <w:t>)</w:t>
      </w:r>
      <w:r>
        <w:t>.</w:t>
      </w:r>
    </w:p>
    <w:p w14:paraId="23ECA0D3" w14:textId="77777777" w:rsidR="00F329B8" w:rsidRDefault="00F329B8" w:rsidP="00F329B8">
      <w:pPr>
        <w:pStyle w:val="ListNumber"/>
        <w:numPr>
          <w:ilvl w:val="0"/>
          <w:numId w:val="22"/>
        </w:numPr>
        <w:spacing w:line="240" w:lineRule="exact"/>
        <w:jc w:val="left"/>
      </w:pPr>
      <w:proofErr w:type="spellStart"/>
      <w:r w:rsidRPr="004906EB">
        <w:rPr>
          <w:b/>
          <w:bCs/>
        </w:rPr>
        <w:t>ExSFC</w:t>
      </w:r>
      <w:proofErr w:type="spellEnd"/>
      <w:r w:rsidRPr="004906EB">
        <w:rPr>
          <w:b/>
          <w:bCs/>
        </w:rPr>
        <w:t xml:space="preserve"> Decision Sheets</w:t>
      </w:r>
      <w:r w:rsidRPr="00AB13CA">
        <w:t xml:space="preserve"> – </w:t>
      </w:r>
      <w:r>
        <w:t>prepared under the supervision of the</w:t>
      </w:r>
      <w:r w:rsidRPr="00AB13CA">
        <w:t xml:space="preserve"> </w:t>
      </w:r>
      <w:proofErr w:type="spellStart"/>
      <w:r w:rsidRPr="00AB13CA">
        <w:t>ExSFC</w:t>
      </w:r>
      <w:proofErr w:type="spellEnd"/>
      <w:r w:rsidRPr="00AB13CA">
        <w:t xml:space="preserve"> </w:t>
      </w:r>
      <w:proofErr w:type="gramStart"/>
      <w:r w:rsidRPr="00AB13CA">
        <w:t>in order to</w:t>
      </w:r>
      <w:proofErr w:type="gramEnd"/>
      <w:r w:rsidRPr="00AB13CA">
        <w:t xml:space="preserve"> ensure consistent application of requirements until such consistency can be provided by the relevant IEC Standard or other publication</w:t>
      </w:r>
      <w:r>
        <w:t>.</w:t>
      </w:r>
      <w:r w:rsidRPr="00AB13CA">
        <w:t xml:space="preserve"> </w:t>
      </w:r>
    </w:p>
    <w:p w14:paraId="47E27C05" w14:textId="77777777" w:rsidR="00F329B8" w:rsidRPr="00986674" w:rsidRDefault="00F329B8" w:rsidP="00F329B8">
      <w:pPr>
        <w:pStyle w:val="NOTE"/>
        <w:ind w:firstLine="340"/>
      </w:pPr>
      <w:r w:rsidRPr="00AB13CA">
        <w:t>N</w:t>
      </w:r>
      <w:r>
        <w:t>OTE: T</w:t>
      </w:r>
      <w:r w:rsidRPr="00AB13CA">
        <w:t>hese may require systematic review</w:t>
      </w:r>
      <w:r>
        <w:t xml:space="preserve">. </w:t>
      </w:r>
    </w:p>
    <w:p w14:paraId="56BC9C97" w14:textId="77777777" w:rsidR="00F329B8" w:rsidRDefault="00F329B8" w:rsidP="00F329B8">
      <w:pPr>
        <w:pStyle w:val="ListNumber"/>
        <w:numPr>
          <w:ilvl w:val="0"/>
          <w:numId w:val="22"/>
        </w:numPr>
        <w:spacing w:line="240" w:lineRule="exact"/>
        <w:jc w:val="left"/>
      </w:pPr>
      <w:proofErr w:type="spellStart"/>
      <w:r w:rsidRPr="004906EB">
        <w:rPr>
          <w:b/>
          <w:bCs/>
        </w:rPr>
        <w:t>ExPCC</w:t>
      </w:r>
      <w:proofErr w:type="spellEnd"/>
      <w:r w:rsidRPr="004906EB">
        <w:rPr>
          <w:b/>
          <w:bCs/>
        </w:rPr>
        <w:t xml:space="preserve"> Decision Sheets</w:t>
      </w:r>
      <w:r w:rsidRPr="00AB13CA">
        <w:t xml:space="preserve"> – </w:t>
      </w:r>
      <w:r>
        <w:t>prepared under the supervision of the</w:t>
      </w:r>
      <w:r w:rsidRPr="00AB13CA">
        <w:t xml:space="preserve"> </w:t>
      </w:r>
      <w:proofErr w:type="spellStart"/>
      <w:r w:rsidRPr="00AB13CA">
        <w:t>ExPCC</w:t>
      </w:r>
      <w:proofErr w:type="spellEnd"/>
      <w:r w:rsidRPr="00AB13CA">
        <w:t xml:space="preserve"> </w:t>
      </w:r>
      <w:proofErr w:type="gramStart"/>
      <w:r w:rsidRPr="00AB13CA">
        <w:t>in order to</w:t>
      </w:r>
      <w:proofErr w:type="gramEnd"/>
      <w:r w:rsidRPr="00AB13CA">
        <w:t xml:space="preserve"> ensure consistent application of requirements until such consistency can be provided by the relevant IEC Standard or other publication</w:t>
      </w:r>
      <w:r>
        <w:t>.</w:t>
      </w:r>
    </w:p>
    <w:p w14:paraId="1CD01F5B" w14:textId="77777777" w:rsidR="00F329B8" w:rsidRDefault="00F329B8" w:rsidP="00F329B8">
      <w:pPr>
        <w:pStyle w:val="NOTE"/>
        <w:ind w:firstLine="340"/>
      </w:pPr>
      <w:r w:rsidRPr="00AB13CA">
        <w:t>N</w:t>
      </w:r>
      <w:r>
        <w:t>OTE:</w:t>
      </w:r>
      <w:r w:rsidRPr="00AB13CA">
        <w:t xml:space="preserve"> </w:t>
      </w:r>
      <w:r>
        <w:t>T</w:t>
      </w:r>
      <w:r w:rsidRPr="00AB13CA">
        <w:t>hese may require systematic review</w:t>
      </w:r>
      <w:r>
        <w:t>.</w:t>
      </w:r>
    </w:p>
    <w:p w14:paraId="774F9902" w14:textId="77777777" w:rsidR="00F329B8" w:rsidRPr="00E157E7" w:rsidRDefault="00F329B8" w:rsidP="00F329B8">
      <w:pPr>
        <w:pStyle w:val="ListNumber"/>
        <w:numPr>
          <w:ilvl w:val="0"/>
          <w:numId w:val="22"/>
        </w:numPr>
        <w:spacing w:line="240" w:lineRule="exact"/>
        <w:jc w:val="left"/>
      </w:pPr>
      <w:proofErr w:type="spellStart"/>
      <w:r w:rsidRPr="00E972FC">
        <w:rPr>
          <w:b/>
          <w:bCs/>
        </w:rPr>
        <w:t>ExAG</w:t>
      </w:r>
      <w:proofErr w:type="spellEnd"/>
      <w:r w:rsidRPr="00E972FC">
        <w:rPr>
          <w:b/>
          <w:bCs/>
        </w:rPr>
        <w:t xml:space="preserve"> Decisions</w:t>
      </w:r>
      <w:r w:rsidRPr="00AB13CA">
        <w:t xml:space="preserve"> – </w:t>
      </w:r>
      <w:r>
        <w:t xml:space="preserve">decided </w:t>
      </w:r>
      <w:r w:rsidRPr="00AB13CA">
        <w:t xml:space="preserve">by the </w:t>
      </w:r>
      <w:proofErr w:type="spellStart"/>
      <w:r w:rsidRPr="00AB13CA">
        <w:t>Ex</w:t>
      </w:r>
      <w:r>
        <w:t>AG</w:t>
      </w:r>
      <w:proofErr w:type="spellEnd"/>
      <w:r>
        <w:t xml:space="preserve"> and may form</w:t>
      </w:r>
      <w:r w:rsidRPr="00AB13CA">
        <w:t xml:space="preserve"> recommendations to the </w:t>
      </w:r>
      <w:proofErr w:type="spellStart"/>
      <w:r w:rsidRPr="00AB13CA">
        <w:t>ExMC</w:t>
      </w:r>
      <w:proofErr w:type="spellEnd"/>
      <w:r>
        <w:t>.</w:t>
      </w:r>
      <w:r w:rsidRPr="00AB13CA">
        <w:t xml:space="preserve"> </w:t>
      </w:r>
    </w:p>
    <w:p w14:paraId="43ADCF59" w14:textId="73474D34" w:rsidR="00F329B8" w:rsidRDefault="00F329B8" w:rsidP="00F329B8">
      <w:pPr>
        <w:pStyle w:val="ListNumber"/>
        <w:numPr>
          <w:ilvl w:val="0"/>
          <w:numId w:val="22"/>
        </w:numPr>
        <w:spacing w:line="240" w:lineRule="exact"/>
        <w:jc w:val="left"/>
      </w:pPr>
      <w:r w:rsidRPr="004906EB">
        <w:rPr>
          <w:b/>
          <w:bCs/>
        </w:rPr>
        <w:t>Working Group Recommendations</w:t>
      </w:r>
      <w:r w:rsidRPr="00AB13CA">
        <w:t xml:space="preserve"> – </w:t>
      </w:r>
      <w:r>
        <w:t xml:space="preserve">submitted </w:t>
      </w:r>
      <w:r w:rsidRPr="00AB13CA">
        <w:t>to the relevant Committee(s).   These may be endorsed or rejected by the supervising Committee.</w:t>
      </w:r>
    </w:p>
    <w:p w14:paraId="1169A693" w14:textId="77777777" w:rsidR="00A971DD" w:rsidRPr="00AB13CA" w:rsidRDefault="00A971DD" w:rsidP="00A971DD">
      <w:pPr>
        <w:pStyle w:val="ListNumber"/>
        <w:spacing w:line="240" w:lineRule="exact"/>
        <w:jc w:val="left"/>
      </w:pPr>
    </w:p>
    <w:p w14:paraId="7DF85947" w14:textId="77777777" w:rsidR="00F329B8" w:rsidRPr="00AB13CA" w:rsidRDefault="00F329B8" w:rsidP="00F329B8">
      <w:pPr>
        <w:pStyle w:val="Heading1"/>
      </w:pPr>
      <w:bookmarkStart w:id="16" w:name="_Toc52972084"/>
      <w:r>
        <w:t>Definitions</w:t>
      </w:r>
      <w:bookmarkEnd w:id="16"/>
    </w:p>
    <w:p w14:paraId="3B85F1BA" w14:textId="77777777" w:rsidR="00F329B8" w:rsidRDefault="00F329B8" w:rsidP="00F329B8">
      <w:pPr>
        <w:pStyle w:val="PARAGRAPH"/>
      </w:pPr>
      <w:r>
        <w:t>The following terms are used within this document.</w:t>
      </w:r>
    </w:p>
    <w:p w14:paraId="1C974D01" w14:textId="77777777" w:rsidR="00F329B8" w:rsidRPr="00AB13CA" w:rsidRDefault="00F329B8" w:rsidP="00F329B8">
      <w:pPr>
        <w:pStyle w:val="ListBullet"/>
        <w:spacing w:line="240" w:lineRule="exact"/>
        <w:ind w:left="340" w:hanging="340"/>
        <w:jc w:val="left"/>
        <w:rPr>
          <w:b/>
          <w:bCs/>
        </w:rPr>
      </w:pPr>
      <w:r w:rsidRPr="00AB13CA">
        <w:t xml:space="preserve">Document Approver – A body </w:t>
      </w:r>
      <w:r>
        <w:t xml:space="preserve">or person </w:t>
      </w:r>
      <w:r w:rsidRPr="00AB13CA">
        <w:t>having the authority to approve the document</w:t>
      </w:r>
    </w:p>
    <w:p w14:paraId="7371F06F" w14:textId="77777777" w:rsidR="00F329B8" w:rsidRPr="00AB13CA" w:rsidRDefault="00F329B8" w:rsidP="00F329B8">
      <w:pPr>
        <w:pStyle w:val="ListBullet"/>
        <w:spacing w:line="240" w:lineRule="exact"/>
        <w:ind w:left="340" w:hanging="340"/>
        <w:jc w:val="left"/>
        <w:rPr>
          <w:b/>
          <w:bCs/>
        </w:rPr>
      </w:pPr>
      <w:r w:rsidRPr="00AB13CA">
        <w:t xml:space="preserve">Document Owner – A body </w:t>
      </w:r>
      <w:r>
        <w:t xml:space="preserve">or person </w:t>
      </w:r>
      <w:r w:rsidRPr="00AB13CA">
        <w:t>that has authority and responsibility for development, content</w:t>
      </w:r>
      <w:r>
        <w:t>,</w:t>
      </w:r>
      <w:r w:rsidRPr="00AB13CA">
        <w:t xml:space="preserve"> and maintenance of a document</w:t>
      </w:r>
    </w:p>
    <w:p w14:paraId="7521C0B1" w14:textId="77777777" w:rsidR="00F329B8" w:rsidRPr="00AB13CA" w:rsidRDefault="00F329B8" w:rsidP="00F329B8">
      <w:pPr>
        <w:pStyle w:val="ListBullet"/>
        <w:spacing w:line="240" w:lineRule="exact"/>
        <w:ind w:left="340" w:hanging="340"/>
        <w:jc w:val="left"/>
        <w:rPr>
          <w:b/>
          <w:bCs/>
        </w:rPr>
      </w:pPr>
      <w:r w:rsidRPr="00AB13CA">
        <w:t>Effective Date – Date at which a document becomes effective when applicable if different from the publication date</w:t>
      </w:r>
      <w:r>
        <w:t>.  Unless otherwise stated, IECEx publications require implementation from the date of publication and a new Edition or version supersedes all previous Editions or versions.  If a transitional period or transitional arrangements apply to a specific document these shall be specified in the document (ideally in the Foreword or Introduction sections as appropriate)</w:t>
      </w:r>
    </w:p>
    <w:p w14:paraId="2AEA3592" w14:textId="77777777" w:rsidR="00F329B8" w:rsidRPr="00AB13CA" w:rsidRDefault="00F329B8" w:rsidP="00F329B8">
      <w:pPr>
        <w:pStyle w:val="ListBullet"/>
        <w:spacing w:line="240" w:lineRule="exact"/>
        <w:ind w:left="340" w:hanging="340"/>
        <w:jc w:val="left"/>
      </w:pPr>
      <w:r w:rsidRPr="00AB13CA">
        <w:t xml:space="preserve">Template - A document format that serves as a basis for a new document </w:t>
      </w:r>
    </w:p>
    <w:p w14:paraId="7615F1D6" w14:textId="77777777" w:rsidR="00F329B8" w:rsidRPr="00AB13CA" w:rsidRDefault="00F329B8" w:rsidP="00F329B8">
      <w:pPr>
        <w:pStyle w:val="ListBullet"/>
        <w:spacing w:line="240" w:lineRule="exact"/>
        <w:ind w:left="340" w:hanging="340"/>
        <w:jc w:val="left"/>
        <w:rPr>
          <w:b/>
          <w:bCs/>
        </w:rPr>
      </w:pPr>
      <w:r w:rsidRPr="00AB13CA">
        <w:t xml:space="preserve">History of changes – </w:t>
      </w:r>
      <w:proofErr w:type="gramStart"/>
      <w:r w:rsidRPr="00AB13CA">
        <w:t>a brief summary</w:t>
      </w:r>
      <w:proofErr w:type="gramEnd"/>
      <w:r w:rsidRPr="00AB13CA">
        <w:t xml:space="preserve"> of changes as illustrated in the </w:t>
      </w:r>
      <w:r w:rsidRPr="00AB13CA">
        <w:rPr>
          <w:u w:val="single"/>
        </w:rPr>
        <w:t>example</w:t>
      </w:r>
      <w:r w:rsidRPr="00AB13CA">
        <w:t xml:space="preserve"> below</w:t>
      </w:r>
      <w:r>
        <w:t xml:space="preserve"> should, according to Document Level, be included in the publication to record the complete history of the publication or document</w:t>
      </w:r>
      <w:r w:rsidRPr="00AB13CA">
        <w:t>:</w:t>
      </w:r>
    </w:p>
    <w:p w14:paraId="42EB89BD" w14:textId="77777777" w:rsidR="00F329B8" w:rsidRDefault="00F329B8" w:rsidP="00F329B8">
      <w:pPr>
        <w:pStyle w:val="TABLE-title"/>
      </w:pPr>
      <w:bookmarkStart w:id="17" w:name="_Toc349724750"/>
      <w:bookmarkStart w:id="18" w:name="_Toc358802882"/>
      <w:bookmarkStart w:id="19" w:name="_Toc358803023"/>
      <w:bookmarkStart w:id="20" w:name="_Toc360025410"/>
      <w:bookmarkStart w:id="21" w:name="_Toc360027104"/>
      <w:bookmarkStart w:id="22" w:name="_Toc52803906"/>
      <w:r>
        <w:t>Table </w:t>
      </w:r>
      <w:fldSimple w:instr=" SEQ Table \* ARABIC ">
        <w:r>
          <w:rPr>
            <w:noProof/>
          </w:rPr>
          <w:t>2</w:t>
        </w:r>
      </w:fldSimple>
      <w:r>
        <w:t xml:space="preserve"> – Example of publication history table</w:t>
      </w:r>
      <w:bookmarkEnd w:id="17"/>
      <w:bookmarkEnd w:id="18"/>
      <w:bookmarkEnd w:id="19"/>
      <w:bookmarkEnd w:id="20"/>
      <w:bookmarkEnd w:id="21"/>
      <w:bookmarkEnd w:id="22"/>
      <w:r w:rsidRPr="00392796">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081"/>
      </w:tblGrid>
      <w:tr w:rsidR="00F329B8" w:rsidRPr="00EB24AF" w14:paraId="6D0DBCF1" w14:textId="77777777" w:rsidTr="001F260C">
        <w:tc>
          <w:tcPr>
            <w:tcW w:w="1559" w:type="dxa"/>
            <w:shd w:val="clear" w:color="auto" w:fill="auto"/>
            <w:vAlign w:val="center"/>
          </w:tcPr>
          <w:p w14:paraId="6110002F" w14:textId="77777777" w:rsidR="00F329B8" w:rsidRPr="00EB24AF" w:rsidRDefault="00F329B8" w:rsidP="001F260C">
            <w:pPr>
              <w:spacing w:before="60" w:after="60"/>
              <w:ind w:right="-1"/>
            </w:pPr>
            <w:r w:rsidRPr="00EB24AF">
              <w:t>Date</w:t>
            </w:r>
          </w:p>
        </w:tc>
        <w:tc>
          <w:tcPr>
            <w:tcW w:w="7081" w:type="dxa"/>
            <w:shd w:val="clear" w:color="auto" w:fill="auto"/>
            <w:vAlign w:val="center"/>
          </w:tcPr>
          <w:p w14:paraId="3DE3F3D3" w14:textId="77777777" w:rsidR="00F329B8" w:rsidRPr="00EB24AF" w:rsidRDefault="00F329B8" w:rsidP="001F260C">
            <w:pPr>
              <w:spacing w:before="60" w:after="60"/>
              <w:ind w:right="-1"/>
            </w:pPr>
            <w:proofErr w:type="gramStart"/>
            <w:r w:rsidRPr="00EB24AF">
              <w:t>Brief summary</w:t>
            </w:r>
            <w:proofErr w:type="gramEnd"/>
            <w:r w:rsidRPr="00EB24AF">
              <w:t xml:space="preserve"> of changes</w:t>
            </w:r>
          </w:p>
        </w:tc>
      </w:tr>
      <w:tr w:rsidR="00F329B8" w:rsidRPr="00EB24AF" w14:paraId="01C3C22C" w14:textId="77777777" w:rsidTr="001F260C">
        <w:tc>
          <w:tcPr>
            <w:tcW w:w="1559" w:type="dxa"/>
            <w:shd w:val="clear" w:color="auto" w:fill="auto"/>
            <w:vAlign w:val="center"/>
          </w:tcPr>
          <w:p w14:paraId="43165AD8" w14:textId="77777777" w:rsidR="00F329B8" w:rsidRPr="00EB24AF" w:rsidRDefault="00F329B8" w:rsidP="001F260C">
            <w:pPr>
              <w:spacing w:before="60" w:after="60"/>
              <w:ind w:right="-1"/>
            </w:pPr>
            <w:r w:rsidRPr="00EB24AF">
              <w:t>2015-06-08</w:t>
            </w:r>
          </w:p>
        </w:tc>
        <w:tc>
          <w:tcPr>
            <w:tcW w:w="7081" w:type="dxa"/>
            <w:shd w:val="clear" w:color="auto" w:fill="auto"/>
            <w:vAlign w:val="center"/>
          </w:tcPr>
          <w:p w14:paraId="4BA7DC85" w14:textId="77777777" w:rsidR="00F329B8" w:rsidRPr="00EB24AF" w:rsidRDefault="00F329B8" w:rsidP="001F260C">
            <w:pPr>
              <w:spacing w:before="60" w:after="60"/>
              <w:ind w:right="-1"/>
            </w:pPr>
            <w:r w:rsidRPr="00EB24AF">
              <w:t>Added responsibilities for Secretariat in Clause 8</w:t>
            </w:r>
          </w:p>
        </w:tc>
      </w:tr>
      <w:tr w:rsidR="00F329B8" w:rsidRPr="00EB24AF" w14:paraId="0975AD4E" w14:textId="77777777" w:rsidTr="001F260C">
        <w:tc>
          <w:tcPr>
            <w:tcW w:w="1559" w:type="dxa"/>
            <w:shd w:val="clear" w:color="auto" w:fill="auto"/>
            <w:vAlign w:val="center"/>
          </w:tcPr>
          <w:p w14:paraId="4DFCBC05" w14:textId="77777777" w:rsidR="00F329B8" w:rsidRPr="00EB24AF" w:rsidRDefault="00F329B8" w:rsidP="001F260C">
            <w:pPr>
              <w:spacing w:before="60" w:after="60"/>
              <w:ind w:right="-1"/>
            </w:pPr>
            <w:r w:rsidRPr="00EB24AF">
              <w:t>2016-06-12</w:t>
            </w:r>
          </w:p>
        </w:tc>
        <w:tc>
          <w:tcPr>
            <w:tcW w:w="7081" w:type="dxa"/>
            <w:shd w:val="clear" w:color="auto" w:fill="auto"/>
            <w:vAlign w:val="center"/>
          </w:tcPr>
          <w:p w14:paraId="73C5E1D5" w14:textId="77777777" w:rsidR="00F329B8" w:rsidRPr="00EB24AF" w:rsidRDefault="00F329B8" w:rsidP="001F260C">
            <w:pPr>
              <w:spacing w:before="60" w:after="60"/>
              <w:ind w:right="-1"/>
            </w:pPr>
            <w:r w:rsidRPr="00EB24AF">
              <w:t xml:space="preserve">Multiple changes as outlined in </w:t>
            </w:r>
            <w:proofErr w:type="spellStart"/>
            <w:r w:rsidRPr="00EB24AF">
              <w:t>ExMC</w:t>
            </w:r>
            <w:proofErr w:type="spellEnd"/>
            <w:r w:rsidRPr="00EB24AF">
              <w:t>/####/R</w:t>
            </w:r>
          </w:p>
        </w:tc>
      </w:tr>
    </w:tbl>
    <w:p w14:paraId="028645CF" w14:textId="77777777" w:rsidR="00F329B8" w:rsidRPr="00EB24AF" w:rsidRDefault="00F329B8" w:rsidP="00F329B8">
      <w:pPr>
        <w:ind w:right="-1"/>
      </w:pPr>
    </w:p>
    <w:p w14:paraId="7430B9B6" w14:textId="77777777" w:rsidR="00F329B8" w:rsidRPr="00C26892" w:rsidRDefault="00F329B8" w:rsidP="00F329B8">
      <w:pPr>
        <w:pStyle w:val="Heading1"/>
      </w:pPr>
      <w:bookmarkStart w:id="23" w:name="_Toc52526657"/>
      <w:bookmarkStart w:id="24" w:name="_Toc52972085"/>
      <w:r w:rsidRPr="00C26892">
        <w:t>General process for document management</w:t>
      </w:r>
      <w:bookmarkEnd w:id="23"/>
      <w:bookmarkEnd w:id="24"/>
    </w:p>
    <w:p w14:paraId="0C517F12" w14:textId="77777777" w:rsidR="00F329B8" w:rsidRPr="00AC5E49" w:rsidRDefault="00F329B8" w:rsidP="00F329B8">
      <w:pPr>
        <w:pStyle w:val="Heading2"/>
      </w:pPr>
      <w:bookmarkStart w:id="25" w:name="_Toc52526658"/>
      <w:bookmarkStart w:id="26" w:name="_Toc52972086"/>
      <w:r>
        <w:t>Software for document management</w:t>
      </w:r>
      <w:bookmarkEnd w:id="25"/>
      <w:bookmarkEnd w:id="26"/>
    </w:p>
    <w:p w14:paraId="2D849B00" w14:textId="77777777" w:rsidR="00F329B8" w:rsidRPr="00D32DFA" w:rsidRDefault="00F329B8" w:rsidP="00F329B8">
      <w:pPr>
        <w:pStyle w:val="PARAGRAPH"/>
      </w:pPr>
      <w:r w:rsidRPr="005B360B">
        <w:t xml:space="preserve">A currently supported version of Microsoft Word shall be used for the preparation, </w:t>
      </w:r>
      <w:proofErr w:type="gramStart"/>
      <w:r w:rsidRPr="005B360B">
        <w:t>review</w:t>
      </w:r>
      <w:proofErr w:type="gramEnd"/>
      <w:r w:rsidRPr="005B360B">
        <w:t xml:space="preserve"> and storage of all IECEx publications.</w:t>
      </w:r>
    </w:p>
    <w:p w14:paraId="533B1116" w14:textId="77777777" w:rsidR="00F329B8" w:rsidRPr="00AC5E49" w:rsidRDefault="00F329B8" w:rsidP="00F329B8">
      <w:pPr>
        <w:pStyle w:val="Heading2"/>
      </w:pPr>
      <w:bookmarkStart w:id="27" w:name="_Toc52526659"/>
      <w:bookmarkStart w:id="28" w:name="_Toc52972087"/>
      <w:r w:rsidRPr="00AC5E49">
        <w:t>Identification of document changes</w:t>
      </w:r>
      <w:bookmarkEnd w:id="27"/>
      <w:bookmarkEnd w:id="28"/>
    </w:p>
    <w:p w14:paraId="1C0B5AC7" w14:textId="77777777" w:rsidR="00F329B8" w:rsidRDefault="00F329B8" w:rsidP="00F329B8">
      <w:pPr>
        <w:pStyle w:val="PARAGRAPH"/>
      </w:pPr>
      <w:r w:rsidRPr="00AC5E49">
        <w:t xml:space="preserve">All proposed </w:t>
      </w:r>
      <w:r w:rsidRPr="00AC5E49">
        <w:rPr>
          <w:u w:val="single"/>
        </w:rPr>
        <w:t>and</w:t>
      </w:r>
      <w:r w:rsidRPr="00AC5E49">
        <w:t xml:space="preserve"> agreed changes to a document shall be clearly indicated (by track changes as the preferred method) in a Redline Version </w:t>
      </w:r>
      <w:r>
        <w:t xml:space="preserve">(designated as “RLV”) </w:t>
      </w:r>
      <w:r w:rsidRPr="00AC5E49">
        <w:t>published in addition to the new version.</w:t>
      </w:r>
    </w:p>
    <w:p w14:paraId="7AA63957" w14:textId="77777777" w:rsidR="00F329B8" w:rsidRPr="00AC5E49" w:rsidRDefault="00F329B8" w:rsidP="00F329B8">
      <w:pPr>
        <w:pStyle w:val="Heading2"/>
      </w:pPr>
      <w:bookmarkStart w:id="29" w:name="_Toc52526660"/>
      <w:bookmarkStart w:id="30" w:name="_Toc52972088"/>
      <w:r w:rsidRPr="00AC5E49">
        <w:t>Controlled Document Categories</w:t>
      </w:r>
      <w:bookmarkEnd w:id="29"/>
      <w:bookmarkEnd w:id="30"/>
    </w:p>
    <w:p w14:paraId="55F2AF85" w14:textId="77777777" w:rsidR="00F329B8" w:rsidRDefault="00F329B8" w:rsidP="00F329B8">
      <w:pPr>
        <w:pStyle w:val="PARAGRAPH"/>
      </w:pPr>
      <w:r w:rsidRPr="00AC5E49">
        <w:t xml:space="preserve">All controlled documents are classified into one of the categories identified in </w:t>
      </w:r>
      <w:r>
        <w:fldChar w:fldCharType="begin"/>
      </w:r>
      <w:r>
        <w:instrText xml:space="preserve"> REF _Ref52801191 \n \h </w:instrText>
      </w:r>
      <w:r>
        <w:fldChar w:fldCharType="separate"/>
      </w:r>
      <w:r>
        <w:t>Annex A</w:t>
      </w:r>
      <w:r>
        <w:fldChar w:fldCharType="end"/>
      </w:r>
      <w:r w:rsidRPr="00AC5E49">
        <w:t xml:space="preserve"> and shall include the following details as content</w:t>
      </w:r>
      <w:r>
        <w:t>.</w:t>
      </w:r>
    </w:p>
    <w:p w14:paraId="5A447754" w14:textId="77777777" w:rsidR="00F329B8" w:rsidRPr="00AC5E49" w:rsidRDefault="00F329B8" w:rsidP="00F329B8">
      <w:pPr>
        <w:pStyle w:val="Heading3"/>
      </w:pPr>
      <w:bookmarkStart w:id="31" w:name="_Toc52972089"/>
      <w:r>
        <w:t>General</w:t>
      </w:r>
      <w:bookmarkEnd w:id="31"/>
    </w:p>
    <w:p w14:paraId="0FA2AE94" w14:textId="77777777" w:rsidR="00F329B8" w:rsidRPr="00453807" w:rsidRDefault="00F329B8" w:rsidP="00F329B8">
      <w:pPr>
        <w:pStyle w:val="PARAGRAPH"/>
      </w:pPr>
      <w:r>
        <w:t>The r</w:t>
      </w:r>
      <w:r w:rsidRPr="00453807">
        <w:t>equirements for all Levels of Documents</w:t>
      </w:r>
      <w:r>
        <w:t xml:space="preserve"> are as follows:</w:t>
      </w:r>
    </w:p>
    <w:p w14:paraId="6F102E2B" w14:textId="77777777" w:rsidR="00F329B8" w:rsidRPr="00B67EF8" w:rsidRDefault="00F329B8" w:rsidP="00F329B8">
      <w:pPr>
        <w:pStyle w:val="ListNumber"/>
        <w:numPr>
          <w:ilvl w:val="0"/>
          <w:numId w:val="24"/>
        </w:numPr>
        <w:spacing w:line="240" w:lineRule="exact"/>
        <w:jc w:val="left"/>
      </w:pPr>
      <w:r w:rsidRPr="00B67EF8">
        <w:t xml:space="preserve">Working documents still under preparation and consideration shall be clearly marked as draft </w:t>
      </w:r>
      <w:r>
        <w:t xml:space="preserve">by use of a </w:t>
      </w:r>
      <w:r w:rsidRPr="00B67EF8">
        <w:t>DRAFT watermark.</w:t>
      </w:r>
    </w:p>
    <w:p w14:paraId="5AC80F9F" w14:textId="77777777" w:rsidR="00F329B8" w:rsidRDefault="00F329B8" w:rsidP="00F329B8">
      <w:pPr>
        <w:pStyle w:val="ListNumber"/>
        <w:numPr>
          <w:ilvl w:val="0"/>
          <w:numId w:val="22"/>
        </w:numPr>
        <w:spacing w:line="240" w:lineRule="exact"/>
        <w:jc w:val="left"/>
      </w:pPr>
      <w:r w:rsidRPr="00B67EF8">
        <w:t xml:space="preserve">Documents shall be submitted for approval according to </w:t>
      </w:r>
      <w:r>
        <w:fldChar w:fldCharType="begin"/>
      </w:r>
      <w:r>
        <w:instrText xml:space="preserve"> REF _Ref52801191 \n \h </w:instrText>
      </w:r>
      <w:r>
        <w:fldChar w:fldCharType="separate"/>
      </w:r>
      <w:r>
        <w:t>Annex A</w:t>
      </w:r>
      <w:r>
        <w:fldChar w:fldCharType="end"/>
      </w:r>
      <w:r>
        <w:t xml:space="preserve"> </w:t>
      </w:r>
      <w:r w:rsidRPr="00B67EF8">
        <w:t>prior to publishing.</w:t>
      </w:r>
    </w:p>
    <w:p w14:paraId="480C2519" w14:textId="77777777" w:rsidR="00F329B8" w:rsidRDefault="00F329B8" w:rsidP="00F329B8">
      <w:pPr>
        <w:pStyle w:val="ListNumber"/>
        <w:numPr>
          <w:ilvl w:val="0"/>
          <w:numId w:val="22"/>
        </w:numPr>
        <w:spacing w:line="240" w:lineRule="exact"/>
        <w:jc w:val="left"/>
      </w:pPr>
      <w:r w:rsidRPr="00B67EF8">
        <w:t xml:space="preserve">Invalid or obsolete documents </w:t>
      </w:r>
      <w:r>
        <w:t>shall be</w:t>
      </w:r>
      <w:r w:rsidRPr="00B67EF8">
        <w:t xml:space="preserve"> archived and</w:t>
      </w:r>
      <w:r>
        <w:t xml:space="preserve"> removed from or moved within the IECEx website to </w:t>
      </w:r>
      <w:r w:rsidRPr="00B67EF8">
        <w:t>prevent</w:t>
      </w:r>
      <w:r>
        <w:t xml:space="preserve"> </w:t>
      </w:r>
      <w:r w:rsidRPr="00B67EF8">
        <w:t>unintended use</w:t>
      </w:r>
      <w:r>
        <w:t xml:space="preserve"> (refer Clause </w:t>
      </w:r>
      <w:r>
        <w:fldChar w:fldCharType="begin"/>
      </w:r>
      <w:r>
        <w:instrText xml:space="preserve"> REF _Ref52801584 \n \h </w:instrText>
      </w:r>
      <w:r>
        <w:fldChar w:fldCharType="separate"/>
      </w:r>
      <w:r>
        <w:t>11</w:t>
      </w:r>
      <w:r>
        <w:fldChar w:fldCharType="end"/>
      </w:r>
      <w:r>
        <w:t>)</w:t>
      </w:r>
      <w:r w:rsidRPr="00B67EF8">
        <w:t>.</w:t>
      </w:r>
    </w:p>
    <w:p w14:paraId="14F7FDDC" w14:textId="77777777" w:rsidR="00F329B8" w:rsidRDefault="00F329B8" w:rsidP="00F329B8">
      <w:pPr>
        <w:pStyle w:val="ListNumber"/>
        <w:numPr>
          <w:ilvl w:val="0"/>
          <w:numId w:val="22"/>
        </w:numPr>
        <w:spacing w:line="240" w:lineRule="exact"/>
        <w:jc w:val="left"/>
      </w:pPr>
      <w:r w:rsidRPr="00B67EF8">
        <w:t xml:space="preserve">Record of approvals and status changes shall be maintained </w:t>
      </w:r>
      <w:r>
        <w:t xml:space="preserve">by the IECEx Secretariat </w:t>
      </w:r>
      <w:r w:rsidRPr="00B67EF8">
        <w:t>for all controlled documents.</w:t>
      </w:r>
    </w:p>
    <w:p w14:paraId="08D2A93B" w14:textId="77777777" w:rsidR="00F329B8" w:rsidRPr="00AC5E49" w:rsidRDefault="00F329B8" w:rsidP="00F329B8">
      <w:pPr>
        <w:pStyle w:val="PARAGRAPH"/>
      </w:pPr>
    </w:p>
    <w:p w14:paraId="14B2FAC7" w14:textId="77777777" w:rsidR="00F329B8" w:rsidRPr="00AC5E49" w:rsidRDefault="00F329B8" w:rsidP="00F329B8">
      <w:pPr>
        <w:pStyle w:val="Heading3"/>
      </w:pPr>
      <w:bookmarkStart w:id="32" w:name="_Toc52972090"/>
      <w:r w:rsidRPr="00AC5E49">
        <w:t>Level I Documents</w:t>
      </w:r>
      <w:bookmarkEnd w:id="32"/>
    </w:p>
    <w:p w14:paraId="314B5C91" w14:textId="77777777" w:rsidR="00F329B8" w:rsidRPr="00AC5E49" w:rsidRDefault="00F329B8" w:rsidP="00F329B8">
      <w:pPr>
        <w:pStyle w:val="PARAGRAPH"/>
      </w:pPr>
      <w:r w:rsidRPr="00AC5E49">
        <w:t>Level I documents shall include the following basic elements:</w:t>
      </w:r>
    </w:p>
    <w:p w14:paraId="332AE9F6" w14:textId="77777777" w:rsidR="00F329B8" w:rsidRPr="00AB13CA" w:rsidRDefault="00F329B8" w:rsidP="00F329B8">
      <w:pPr>
        <w:pStyle w:val="ListBullet"/>
        <w:spacing w:line="240" w:lineRule="exact"/>
        <w:ind w:left="340" w:hanging="340"/>
        <w:jc w:val="left"/>
      </w:pPr>
      <w:r w:rsidRPr="00AB13CA">
        <w:t>Title</w:t>
      </w:r>
      <w:r>
        <w:t xml:space="preserve"> or subject</w:t>
      </w:r>
      <w:r w:rsidRPr="00AB13CA">
        <w:t xml:space="preserve"> </w:t>
      </w:r>
    </w:p>
    <w:p w14:paraId="105E608E" w14:textId="77777777" w:rsidR="00F329B8" w:rsidRPr="00AB13CA" w:rsidRDefault="00F329B8" w:rsidP="00F329B8">
      <w:pPr>
        <w:pStyle w:val="ListBullet"/>
        <w:spacing w:line="240" w:lineRule="exact"/>
        <w:ind w:left="340" w:hanging="340"/>
        <w:jc w:val="left"/>
      </w:pPr>
      <w:r>
        <w:t>D</w:t>
      </w:r>
      <w:r w:rsidRPr="00AB13CA">
        <w:t xml:space="preserve">ocument number </w:t>
      </w:r>
    </w:p>
    <w:p w14:paraId="0FAAE76E" w14:textId="77777777" w:rsidR="00F329B8" w:rsidRPr="00AB13CA" w:rsidRDefault="00F329B8" w:rsidP="00F329B8">
      <w:pPr>
        <w:pStyle w:val="ListBullet"/>
        <w:spacing w:line="240" w:lineRule="exact"/>
        <w:ind w:left="340" w:hanging="340"/>
        <w:jc w:val="left"/>
      </w:pPr>
      <w:r>
        <w:t>I</w:t>
      </w:r>
      <w:r w:rsidRPr="00AB13CA">
        <w:t>ssue date (</w:t>
      </w:r>
      <w:proofErr w:type="spellStart"/>
      <w:r>
        <w:t>yyyy</w:t>
      </w:r>
      <w:proofErr w:type="spellEnd"/>
      <w:r>
        <w:t>-mm-dd</w:t>
      </w:r>
      <w:r w:rsidRPr="00AB13CA">
        <w:t xml:space="preserve">) </w:t>
      </w:r>
    </w:p>
    <w:p w14:paraId="2A7D1126" w14:textId="77777777" w:rsidR="00F329B8" w:rsidRPr="00AB13CA" w:rsidRDefault="00F329B8" w:rsidP="00F329B8">
      <w:pPr>
        <w:pStyle w:val="ListBullet"/>
        <w:spacing w:line="240" w:lineRule="exact"/>
        <w:ind w:left="340" w:hanging="340"/>
        <w:jc w:val="left"/>
      </w:pPr>
      <w:r>
        <w:t>E</w:t>
      </w:r>
      <w:r w:rsidRPr="00AB13CA">
        <w:t>ffective date</w:t>
      </w:r>
      <w:r>
        <w:t xml:space="preserve"> </w:t>
      </w:r>
      <w:r w:rsidRPr="00AB13CA">
        <w:t>(</w:t>
      </w:r>
      <w:proofErr w:type="spellStart"/>
      <w:r>
        <w:t>yyyy</w:t>
      </w:r>
      <w:proofErr w:type="spellEnd"/>
      <w:r>
        <w:t>-mm-dd</w:t>
      </w:r>
      <w:r w:rsidRPr="00AB13CA">
        <w:t>)</w:t>
      </w:r>
    </w:p>
    <w:p w14:paraId="1B079C66" w14:textId="77777777" w:rsidR="00F329B8" w:rsidRPr="00AB13CA" w:rsidRDefault="00F329B8" w:rsidP="00F329B8">
      <w:pPr>
        <w:pStyle w:val="ListBullet"/>
        <w:spacing w:line="240" w:lineRule="exact"/>
        <w:ind w:left="340" w:hanging="340"/>
        <w:jc w:val="left"/>
      </w:pPr>
      <w:r>
        <w:t>R</w:t>
      </w:r>
      <w:r w:rsidRPr="00AB13CA">
        <w:t>evision date (</w:t>
      </w:r>
      <w:proofErr w:type="spellStart"/>
      <w:r>
        <w:t>yyyy</w:t>
      </w:r>
      <w:proofErr w:type="spellEnd"/>
      <w:r>
        <w:t>-mm-dd</w:t>
      </w:r>
      <w:r w:rsidRPr="00AB13CA">
        <w:t>)</w:t>
      </w:r>
    </w:p>
    <w:p w14:paraId="0E07B45F" w14:textId="77777777" w:rsidR="00F329B8" w:rsidRPr="00AB13CA" w:rsidRDefault="00F329B8" w:rsidP="00F329B8">
      <w:pPr>
        <w:pStyle w:val="ListBullet"/>
        <w:spacing w:line="240" w:lineRule="exact"/>
        <w:ind w:left="340" w:hanging="340"/>
        <w:jc w:val="left"/>
      </w:pPr>
      <w:r>
        <w:t>S</w:t>
      </w:r>
      <w:r w:rsidRPr="00AB13CA">
        <w:t xml:space="preserve">cope </w:t>
      </w:r>
    </w:p>
    <w:p w14:paraId="589F66A5" w14:textId="77777777" w:rsidR="00F329B8" w:rsidRPr="00AB13CA" w:rsidRDefault="00F329B8" w:rsidP="00F329B8">
      <w:pPr>
        <w:pStyle w:val="ListBullet"/>
        <w:spacing w:line="240" w:lineRule="exact"/>
        <w:ind w:left="340" w:hanging="340"/>
        <w:jc w:val="left"/>
      </w:pPr>
      <w:r>
        <w:t>H</w:t>
      </w:r>
      <w:r w:rsidRPr="00AB13CA">
        <w:t>istory of changes</w:t>
      </w:r>
    </w:p>
    <w:p w14:paraId="7631A260" w14:textId="77777777" w:rsidR="00F329B8" w:rsidRPr="00AB13CA" w:rsidRDefault="00F329B8" w:rsidP="00F329B8">
      <w:pPr>
        <w:pStyle w:val="ListBullet"/>
        <w:spacing w:line="240" w:lineRule="exact"/>
        <w:ind w:left="340" w:hanging="340"/>
        <w:jc w:val="left"/>
      </w:pPr>
      <w:r>
        <w:t>F</w:t>
      </w:r>
      <w:r w:rsidRPr="00AB13CA">
        <w:t>ooter disclaimer as follows:</w:t>
      </w:r>
    </w:p>
    <w:p w14:paraId="692F464B" w14:textId="77777777" w:rsidR="00F329B8" w:rsidRDefault="00F329B8" w:rsidP="00F329B8">
      <w:pPr>
        <w:ind w:left="1418" w:right="-1"/>
        <w:rPr>
          <w:i/>
          <w:szCs w:val="22"/>
        </w:rPr>
      </w:pPr>
      <w:r w:rsidRPr="00AB13CA">
        <w:rPr>
          <w:i/>
          <w:szCs w:val="22"/>
        </w:rPr>
        <w:t xml:space="preserve">This document is controlled and has been released electronically. </w:t>
      </w:r>
      <w:r w:rsidRPr="00AB13CA">
        <w:rPr>
          <w:i/>
          <w:szCs w:val="22"/>
        </w:rPr>
        <w:br/>
        <w:t>Only the version on the IECEx Website is the current document version.</w:t>
      </w:r>
    </w:p>
    <w:p w14:paraId="55A88A2E" w14:textId="77777777" w:rsidR="00F329B8" w:rsidRPr="00AB13CA" w:rsidRDefault="00F329B8" w:rsidP="00F329B8">
      <w:pPr>
        <w:ind w:left="1418" w:right="-1"/>
        <w:rPr>
          <w:i/>
          <w:szCs w:val="22"/>
        </w:rPr>
      </w:pPr>
    </w:p>
    <w:p w14:paraId="3DC9E5DF" w14:textId="77777777" w:rsidR="00F329B8" w:rsidRPr="005F254A" w:rsidRDefault="00F329B8" w:rsidP="00F329B8">
      <w:pPr>
        <w:pStyle w:val="Heading3"/>
      </w:pPr>
      <w:bookmarkStart w:id="33" w:name="_Toc52972091"/>
      <w:r w:rsidRPr="005F254A">
        <w:t>Level II Documents</w:t>
      </w:r>
      <w:bookmarkEnd w:id="33"/>
    </w:p>
    <w:p w14:paraId="058469B7" w14:textId="77777777" w:rsidR="00F329B8" w:rsidRPr="00AC5E49" w:rsidRDefault="00F329B8" w:rsidP="00F329B8">
      <w:pPr>
        <w:pStyle w:val="PARAGRAPH"/>
      </w:pPr>
      <w:r w:rsidRPr="00AC5E49">
        <w:t>Level II documents shall include the following basic elements:</w:t>
      </w:r>
    </w:p>
    <w:p w14:paraId="43D852D1" w14:textId="77777777" w:rsidR="00F329B8" w:rsidRPr="00AB13CA" w:rsidRDefault="00F329B8" w:rsidP="00F329B8">
      <w:pPr>
        <w:pStyle w:val="ListBullet"/>
        <w:spacing w:line="240" w:lineRule="exact"/>
        <w:ind w:left="340" w:hanging="340"/>
        <w:jc w:val="left"/>
      </w:pPr>
      <w:r>
        <w:t>T</w:t>
      </w:r>
      <w:r w:rsidRPr="00AB13CA">
        <w:t xml:space="preserve">itle or subject </w:t>
      </w:r>
    </w:p>
    <w:p w14:paraId="5CEE04C0" w14:textId="77777777" w:rsidR="00F329B8" w:rsidRPr="00AB13CA" w:rsidRDefault="00F329B8" w:rsidP="00F329B8">
      <w:pPr>
        <w:pStyle w:val="ListBullet"/>
        <w:spacing w:line="240" w:lineRule="exact"/>
        <w:ind w:left="340" w:hanging="340"/>
        <w:jc w:val="left"/>
      </w:pPr>
      <w:r>
        <w:t>D</w:t>
      </w:r>
      <w:r w:rsidRPr="00AB13CA">
        <w:t xml:space="preserve">ocument number </w:t>
      </w:r>
    </w:p>
    <w:p w14:paraId="32391803" w14:textId="77777777" w:rsidR="00F329B8" w:rsidRPr="00AB13CA" w:rsidRDefault="00F329B8" w:rsidP="00F329B8">
      <w:pPr>
        <w:pStyle w:val="ListBullet"/>
        <w:spacing w:line="240" w:lineRule="exact"/>
        <w:ind w:left="340" w:hanging="340"/>
        <w:jc w:val="left"/>
      </w:pPr>
      <w:r>
        <w:t>I</w:t>
      </w:r>
      <w:r w:rsidRPr="00AB13CA">
        <w:t>ssue date (</w:t>
      </w:r>
      <w:proofErr w:type="spellStart"/>
      <w:r>
        <w:t>yyyy</w:t>
      </w:r>
      <w:proofErr w:type="spellEnd"/>
      <w:r>
        <w:t>-mm-dd</w:t>
      </w:r>
      <w:r w:rsidRPr="00AB13CA">
        <w:t xml:space="preserve">) or applicable approval </w:t>
      </w:r>
      <w:r>
        <w:t xml:space="preserve">or implementation </w:t>
      </w:r>
      <w:r w:rsidRPr="00AB13CA">
        <w:t>date(s)</w:t>
      </w:r>
    </w:p>
    <w:p w14:paraId="535AF1E5" w14:textId="77777777" w:rsidR="00F329B8" w:rsidRPr="005F254A" w:rsidRDefault="00F329B8" w:rsidP="00F329B8">
      <w:pPr>
        <w:pStyle w:val="Heading3"/>
      </w:pPr>
      <w:bookmarkStart w:id="34" w:name="_Toc52972092"/>
      <w:r w:rsidRPr="005F254A">
        <w:t>Level III Documents</w:t>
      </w:r>
      <w:bookmarkEnd w:id="34"/>
    </w:p>
    <w:p w14:paraId="62FED0FB" w14:textId="77777777" w:rsidR="00F329B8" w:rsidRPr="00B67EF8" w:rsidRDefault="00F329B8" w:rsidP="00F329B8">
      <w:pPr>
        <w:pStyle w:val="PARAGRAPH"/>
      </w:pPr>
      <w:r w:rsidRPr="00B67EF8">
        <w:t>Level III documents shall include the following basic elements</w:t>
      </w:r>
      <w:r>
        <w:t>:</w:t>
      </w:r>
    </w:p>
    <w:p w14:paraId="64A41183" w14:textId="77777777" w:rsidR="00F329B8" w:rsidRPr="00AB13CA" w:rsidRDefault="00F329B8" w:rsidP="00F329B8">
      <w:pPr>
        <w:pStyle w:val="ListBullet"/>
        <w:spacing w:line="240" w:lineRule="exact"/>
        <w:ind w:left="340" w:hanging="340"/>
        <w:jc w:val="left"/>
      </w:pPr>
      <w:r>
        <w:t>T</w:t>
      </w:r>
      <w:r w:rsidRPr="00AB13CA">
        <w:t xml:space="preserve">itle or subject </w:t>
      </w:r>
    </w:p>
    <w:p w14:paraId="0540B0C0" w14:textId="77777777" w:rsidR="00F329B8" w:rsidRPr="00AB13CA" w:rsidRDefault="00F329B8" w:rsidP="00F329B8">
      <w:pPr>
        <w:pStyle w:val="ListBullet"/>
        <w:spacing w:line="240" w:lineRule="exact"/>
        <w:ind w:left="340" w:hanging="340"/>
        <w:jc w:val="left"/>
      </w:pPr>
      <w:r>
        <w:t>D</w:t>
      </w:r>
      <w:r w:rsidRPr="00AB13CA">
        <w:t xml:space="preserve">ocument number </w:t>
      </w:r>
    </w:p>
    <w:p w14:paraId="1DC96748" w14:textId="77777777" w:rsidR="00F329B8" w:rsidRPr="001F1677" w:rsidRDefault="00F329B8" w:rsidP="00F329B8">
      <w:pPr>
        <w:pStyle w:val="ListBullet"/>
        <w:spacing w:line="240" w:lineRule="exact"/>
        <w:ind w:left="340" w:hanging="340"/>
        <w:jc w:val="left"/>
      </w:pPr>
      <w:r>
        <w:t>I</w:t>
      </w:r>
      <w:r w:rsidRPr="00AB13CA">
        <w:t>ssue date (</w:t>
      </w:r>
      <w:proofErr w:type="spellStart"/>
      <w:r>
        <w:t>yyyy</w:t>
      </w:r>
      <w:proofErr w:type="spellEnd"/>
      <w:r>
        <w:t>-mm-dd</w:t>
      </w:r>
      <w:r w:rsidRPr="00AB13CA">
        <w:t xml:space="preserve">) </w:t>
      </w:r>
    </w:p>
    <w:p w14:paraId="528BEB1B" w14:textId="77777777" w:rsidR="00F329B8" w:rsidRPr="00AC5E49" w:rsidRDefault="00F329B8" w:rsidP="00F329B8">
      <w:pPr>
        <w:pStyle w:val="Heading3"/>
      </w:pPr>
      <w:bookmarkStart w:id="35" w:name="_Toc52972093"/>
      <w:r>
        <w:t>Level IV Documents</w:t>
      </w:r>
      <w:bookmarkEnd w:id="35"/>
    </w:p>
    <w:p w14:paraId="5CC73C41" w14:textId="77777777" w:rsidR="00F329B8" w:rsidRPr="00AC5E49" w:rsidRDefault="00F329B8" w:rsidP="00F329B8">
      <w:pPr>
        <w:pStyle w:val="PARAGRAPH"/>
      </w:pPr>
      <w:r w:rsidRPr="00AC5E49">
        <w:t>Level IV documents shall include the following basic elements</w:t>
      </w:r>
      <w:r>
        <w:t>:</w:t>
      </w:r>
    </w:p>
    <w:p w14:paraId="625F7476" w14:textId="77777777" w:rsidR="00F329B8" w:rsidRPr="00AB13CA" w:rsidRDefault="00F329B8" w:rsidP="00F329B8">
      <w:pPr>
        <w:pStyle w:val="ListBullet"/>
        <w:spacing w:line="240" w:lineRule="exact"/>
        <w:ind w:left="340" w:hanging="340"/>
        <w:jc w:val="left"/>
      </w:pPr>
      <w:r w:rsidRPr="00AB13CA">
        <w:t xml:space="preserve">Title or subject </w:t>
      </w:r>
    </w:p>
    <w:p w14:paraId="0303AD76" w14:textId="77777777" w:rsidR="00F329B8" w:rsidRPr="00AB13CA" w:rsidRDefault="00F329B8" w:rsidP="00F329B8">
      <w:pPr>
        <w:pStyle w:val="ListBullet"/>
        <w:spacing w:line="240" w:lineRule="exact"/>
        <w:ind w:left="340" w:hanging="340"/>
        <w:jc w:val="left"/>
      </w:pPr>
      <w:r w:rsidRPr="00AB13CA">
        <w:t xml:space="preserve">Document number </w:t>
      </w:r>
    </w:p>
    <w:p w14:paraId="3F222C22" w14:textId="77777777" w:rsidR="00F329B8" w:rsidRPr="00AB13CA" w:rsidRDefault="00F329B8" w:rsidP="00F329B8">
      <w:pPr>
        <w:pStyle w:val="ListBullet"/>
        <w:spacing w:line="240" w:lineRule="exact"/>
        <w:ind w:left="340" w:hanging="340"/>
        <w:jc w:val="left"/>
      </w:pPr>
      <w:r w:rsidRPr="00AB13CA">
        <w:t>Issue date (</w:t>
      </w:r>
      <w:proofErr w:type="spellStart"/>
      <w:r>
        <w:t>yyyy</w:t>
      </w:r>
      <w:proofErr w:type="spellEnd"/>
      <w:r>
        <w:t>-mm-dd</w:t>
      </w:r>
      <w:r w:rsidRPr="00AB13CA">
        <w:t>)</w:t>
      </w:r>
    </w:p>
    <w:p w14:paraId="1D03EAE6" w14:textId="77777777" w:rsidR="00F329B8" w:rsidRPr="00AB13CA" w:rsidRDefault="00F329B8" w:rsidP="00F329B8">
      <w:pPr>
        <w:pStyle w:val="ListBullet"/>
        <w:spacing w:line="240" w:lineRule="exact"/>
        <w:ind w:left="340" w:hanging="340"/>
        <w:jc w:val="left"/>
      </w:pPr>
      <w:r w:rsidRPr="00AB13CA">
        <w:t>Effective date for implementation (if not on date of publication)</w:t>
      </w:r>
    </w:p>
    <w:p w14:paraId="3A573C2B" w14:textId="77777777" w:rsidR="00F329B8" w:rsidRPr="00AB13CA" w:rsidRDefault="00F329B8" w:rsidP="00F329B8">
      <w:pPr>
        <w:pStyle w:val="ListBullet"/>
        <w:spacing w:line="240" w:lineRule="exact"/>
        <w:ind w:left="340" w:hanging="340"/>
        <w:jc w:val="left"/>
      </w:pPr>
      <w:r w:rsidRPr="00AB13CA">
        <w:t>Who must implement the contents of the document</w:t>
      </w:r>
      <w:r>
        <w:t>?</w:t>
      </w:r>
    </w:p>
    <w:p w14:paraId="3FAC0374" w14:textId="77777777" w:rsidR="00F329B8" w:rsidRPr="00AB13CA" w:rsidRDefault="00F329B8" w:rsidP="00F329B8">
      <w:pPr>
        <w:pStyle w:val="ListBullet"/>
        <w:spacing w:line="240" w:lineRule="exact"/>
        <w:ind w:left="340" w:hanging="340"/>
        <w:jc w:val="left"/>
      </w:pPr>
      <w:r w:rsidRPr="00AB13CA">
        <w:t>Expiry</w:t>
      </w:r>
      <w:r>
        <w:t xml:space="preserve">, </w:t>
      </w:r>
      <w:proofErr w:type="gramStart"/>
      <w:r w:rsidRPr="00AB13CA">
        <w:t>withdrawal</w:t>
      </w:r>
      <w:proofErr w:type="gramEnd"/>
      <w:r w:rsidRPr="00AB13CA">
        <w:t xml:space="preserve"> or scheduled review date (if relevant)</w:t>
      </w:r>
    </w:p>
    <w:p w14:paraId="450D5E12" w14:textId="77777777" w:rsidR="00F329B8" w:rsidRPr="00AB13CA" w:rsidRDefault="00F329B8" w:rsidP="00F329B8">
      <w:pPr>
        <w:pStyle w:val="ListBullet"/>
        <w:numPr>
          <w:ilvl w:val="0"/>
          <w:numId w:val="0"/>
        </w:numPr>
        <w:ind w:left="340"/>
      </w:pPr>
      <w:r w:rsidRPr="00AB13CA">
        <w:t>Details of who approved its publication and who was consulted prior to publication</w:t>
      </w:r>
    </w:p>
    <w:p w14:paraId="2CDEA5B7" w14:textId="77777777" w:rsidR="00F329B8" w:rsidRPr="00E157E7" w:rsidRDefault="00F329B8" w:rsidP="00F329B8">
      <w:pPr>
        <w:pStyle w:val="ListBullet"/>
        <w:numPr>
          <w:ilvl w:val="0"/>
          <w:numId w:val="0"/>
        </w:numPr>
        <w:ind w:left="340" w:hanging="340"/>
        <w:rPr>
          <w:sz w:val="22"/>
          <w:szCs w:val="22"/>
        </w:rPr>
      </w:pPr>
    </w:p>
    <w:p w14:paraId="29435083" w14:textId="77777777" w:rsidR="00F329B8" w:rsidRPr="00C26892" w:rsidRDefault="00F329B8" w:rsidP="00F329B8">
      <w:pPr>
        <w:pStyle w:val="Heading1"/>
      </w:pPr>
      <w:bookmarkStart w:id="36" w:name="_Toc52526662"/>
      <w:bookmarkStart w:id="37" w:name="_Ref52801252"/>
      <w:bookmarkStart w:id="38" w:name="_Toc52972094"/>
      <w:r w:rsidRPr="00C26892">
        <w:t>Responsibilities</w:t>
      </w:r>
      <w:bookmarkEnd w:id="36"/>
      <w:bookmarkEnd w:id="37"/>
      <w:bookmarkEnd w:id="38"/>
    </w:p>
    <w:p w14:paraId="16748D3B" w14:textId="77777777" w:rsidR="00F329B8" w:rsidRPr="004005FA" w:rsidRDefault="00F329B8" w:rsidP="00F329B8">
      <w:pPr>
        <w:pStyle w:val="Heading2"/>
      </w:pPr>
      <w:bookmarkStart w:id="39" w:name="_Toc52526663"/>
      <w:bookmarkStart w:id="40" w:name="_Toc52972095"/>
      <w:r w:rsidRPr="00E157E7">
        <w:t>Document Control Administrator (IECEx Secretariat)</w:t>
      </w:r>
      <w:bookmarkEnd w:id="39"/>
      <w:bookmarkEnd w:id="40"/>
    </w:p>
    <w:p w14:paraId="105AC988" w14:textId="77777777" w:rsidR="00F329B8" w:rsidRPr="00E157E7" w:rsidRDefault="00F329B8" w:rsidP="00F329B8">
      <w:pPr>
        <w:pStyle w:val="PARAGRAPH"/>
      </w:pPr>
      <w:r>
        <w:t xml:space="preserve">The Document Control Administrator: </w:t>
      </w:r>
    </w:p>
    <w:p w14:paraId="05F2299F" w14:textId="77777777" w:rsidR="00F329B8" w:rsidRDefault="00F329B8" w:rsidP="00F329B8">
      <w:pPr>
        <w:pStyle w:val="ListBullet"/>
        <w:spacing w:line="240" w:lineRule="exact"/>
        <w:ind w:left="340" w:hanging="340"/>
        <w:jc w:val="left"/>
      </w:pPr>
      <w:r w:rsidRPr="00881EDB">
        <w:t>is a role assigned to the IECEx Secretariat</w:t>
      </w:r>
      <w:r>
        <w:t xml:space="preserve"> unless otherwise decided by the </w:t>
      </w:r>
      <w:proofErr w:type="spellStart"/>
      <w:proofErr w:type="gramStart"/>
      <w:r>
        <w:t>ExMC</w:t>
      </w:r>
      <w:proofErr w:type="spellEnd"/>
      <w:r>
        <w:t>.</w:t>
      </w:r>
      <w:proofErr w:type="gramEnd"/>
    </w:p>
    <w:p w14:paraId="3633699E" w14:textId="77777777" w:rsidR="00F329B8" w:rsidRPr="00E157E7" w:rsidRDefault="00F329B8" w:rsidP="00F329B8">
      <w:pPr>
        <w:pStyle w:val="ListBullet"/>
        <w:spacing w:line="240" w:lineRule="exact"/>
        <w:ind w:left="340" w:hanging="340"/>
        <w:jc w:val="left"/>
        <w:rPr>
          <w:sz w:val="18"/>
          <w:szCs w:val="18"/>
        </w:rPr>
      </w:pPr>
      <w:r>
        <w:t>r</w:t>
      </w:r>
      <w:r w:rsidRPr="00EB1530">
        <w:t xml:space="preserve">eviews submitted document for any inconsistencies. </w:t>
      </w:r>
    </w:p>
    <w:p w14:paraId="6D67965B" w14:textId="77777777" w:rsidR="00F329B8" w:rsidRPr="00090561" w:rsidRDefault="00F329B8" w:rsidP="00F329B8">
      <w:pPr>
        <w:pStyle w:val="NOTE"/>
      </w:pPr>
      <w:r w:rsidRPr="00C21500">
        <w:t>NOTE</w:t>
      </w:r>
      <w:r>
        <w:t> </w:t>
      </w:r>
      <w:r w:rsidRPr="00C21500">
        <w:t>The IECEx Secretariat is permitted to fix typographic</w:t>
      </w:r>
      <w:r>
        <w:t>al</w:t>
      </w:r>
      <w:r w:rsidRPr="00C21500">
        <w:t xml:space="preserve"> errors and make editorial revisions provided that the changes are not substantive (the intent of the content of the document is not affected) and that requirements are not added or removed.</w:t>
      </w:r>
    </w:p>
    <w:p w14:paraId="3A001799" w14:textId="77777777" w:rsidR="00F329B8" w:rsidRPr="00EB1530" w:rsidRDefault="00F329B8" w:rsidP="00F329B8">
      <w:pPr>
        <w:pStyle w:val="ListBullet"/>
        <w:spacing w:line="240" w:lineRule="exact"/>
        <w:ind w:left="340" w:hanging="340"/>
        <w:jc w:val="left"/>
      </w:pPr>
      <w:r w:rsidRPr="00EB1530">
        <w:t xml:space="preserve">Verifies that submitted </w:t>
      </w:r>
      <w:r>
        <w:t>d</w:t>
      </w:r>
      <w:r w:rsidRPr="00EB1530">
        <w:t xml:space="preserve">ocument has been approved for publication. </w:t>
      </w:r>
    </w:p>
    <w:p w14:paraId="309609D9" w14:textId="77777777" w:rsidR="00F329B8" w:rsidRDefault="00F329B8" w:rsidP="00F329B8">
      <w:pPr>
        <w:pStyle w:val="ListBullet"/>
        <w:spacing w:line="240" w:lineRule="exact"/>
        <w:ind w:left="340" w:hanging="340"/>
        <w:jc w:val="left"/>
      </w:pPr>
      <w:r w:rsidRPr="00EB1530">
        <w:t>Publication of the final controlled document</w:t>
      </w:r>
    </w:p>
    <w:p w14:paraId="07048554" w14:textId="77777777" w:rsidR="00F329B8" w:rsidRPr="00C21500" w:rsidRDefault="00F329B8" w:rsidP="00F329B8">
      <w:pPr>
        <w:pStyle w:val="Heading2"/>
      </w:pPr>
      <w:bookmarkStart w:id="41" w:name="_Toc52803381"/>
      <w:bookmarkStart w:id="42" w:name="_Toc52526664"/>
      <w:bookmarkStart w:id="43" w:name="_Toc52972096"/>
      <w:bookmarkEnd w:id="41"/>
      <w:r w:rsidRPr="00C21500">
        <w:t>Document Owner</w:t>
      </w:r>
      <w:bookmarkEnd w:id="42"/>
      <w:bookmarkEnd w:id="43"/>
      <w:r w:rsidRPr="00C21500">
        <w:t xml:space="preserve"> </w:t>
      </w:r>
    </w:p>
    <w:p w14:paraId="537BA388" w14:textId="77777777" w:rsidR="00F329B8" w:rsidRDefault="00F329B8" w:rsidP="00F329B8">
      <w:pPr>
        <w:pStyle w:val="PARAGRAPH"/>
      </w:pPr>
      <w:r>
        <w:t>The Document Owner:</w:t>
      </w:r>
    </w:p>
    <w:p w14:paraId="493D8534" w14:textId="77777777" w:rsidR="00F329B8" w:rsidRPr="00EB1530" w:rsidRDefault="00F329B8" w:rsidP="00F329B8">
      <w:pPr>
        <w:pStyle w:val="ListBullet"/>
        <w:spacing w:line="240" w:lineRule="exact"/>
        <w:ind w:left="340" w:hanging="340"/>
        <w:jc w:val="left"/>
      </w:pPr>
      <w:r w:rsidRPr="00EB1530">
        <w:t xml:space="preserve">Prepares the document for review, </w:t>
      </w:r>
      <w:proofErr w:type="gramStart"/>
      <w:r w:rsidRPr="00EB1530">
        <w:t>consideration</w:t>
      </w:r>
      <w:proofErr w:type="gramEnd"/>
      <w:r w:rsidRPr="00EB1530">
        <w:t xml:space="preserve"> or approval as appropriate to the stage of development.</w:t>
      </w:r>
    </w:p>
    <w:p w14:paraId="582BEBD7" w14:textId="77777777" w:rsidR="00F329B8" w:rsidRPr="00EB1530" w:rsidRDefault="00F329B8" w:rsidP="00F329B8">
      <w:pPr>
        <w:pStyle w:val="ListBullet"/>
        <w:spacing w:line="240" w:lineRule="exact"/>
        <w:ind w:left="340" w:hanging="340"/>
        <w:jc w:val="left"/>
      </w:pPr>
      <w:r w:rsidRPr="00EB1530">
        <w:t>Ensures accuracy of the content before submitting for consideration.</w:t>
      </w:r>
    </w:p>
    <w:p w14:paraId="280369AE" w14:textId="77777777" w:rsidR="00F329B8" w:rsidRPr="00EB1530" w:rsidRDefault="00F329B8" w:rsidP="00F329B8">
      <w:pPr>
        <w:pStyle w:val="ListBullet"/>
        <w:spacing w:line="240" w:lineRule="exact"/>
        <w:ind w:left="340" w:hanging="340"/>
        <w:jc w:val="left"/>
      </w:pPr>
      <w:r w:rsidRPr="00EB1530">
        <w:t xml:space="preserve">Confirms that included </w:t>
      </w:r>
      <w:r>
        <w:t>d</w:t>
      </w:r>
      <w:r w:rsidRPr="00EB1530">
        <w:t xml:space="preserve">efinitions are not in conflict with, nor duplicated in, the </w:t>
      </w:r>
      <w:r w:rsidRPr="00EB1530">
        <w:rPr>
          <w:i/>
        </w:rPr>
        <w:t>IECEx Guide 01C</w:t>
      </w:r>
      <w:r w:rsidRPr="00EB1530">
        <w:t>, Terms and Definitions document.</w:t>
      </w:r>
    </w:p>
    <w:p w14:paraId="25F9F222" w14:textId="77777777" w:rsidR="00F329B8" w:rsidRPr="00EB1530" w:rsidRDefault="00F329B8" w:rsidP="00F329B8">
      <w:pPr>
        <w:pStyle w:val="ListBullet"/>
        <w:spacing w:line="240" w:lineRule="exact"/>
        <w:ind w:left="340" w:hanging="340"/>
        <w:jc w:val="left"/>
      </w:pPr>
      <w:r w:rsidRPr="00EB1530">
        <w:t>Helps resolve issues and comments raised during the document review process and after the publication.</w:t>
      </w:r>
    </w:p>
    <w:p w14:paraId="00CAC57E" w14:textId="77777777" w:rsidR="00F329B8" w:rsidRDefault="00F329B8" w:rsidP="00F329B8">
      <w:pPr>
        <w:pStyle w:val="ListBullet"/>
        <w:spacing w:line="240" w:lineRule="exact"/>
        <w:ind w:left="340" w:hanging="340"/>
        <w:jc w:val="left"/>
      </w:pPr>
      <w:r w:rsidRPr="00EB1530">
        <w:t xml:space="preserve">Reviews the document within the prescribed review cycle. </w:t>
      </w:r>
    </w:p>
    <w:p w14:paraId="7E071CA8" w14:textId="77777777" w:rsidR="00F329B8" w:rsidRDefault="00F329B8" w:rsidP="00F329B8">
      <w:pPr>
        <w:pStyle w:val="PARAGRAPH"/>
      </w:pPr>
      <w:r>
        <w:t>In the case of some IECEx publications (for example, those IECEx Operational Documents that apply to more than one IECEx Scheme) more than one Committee, Working Group or other group may have a need to provide input to their maintenance or revisions – in this case the Document Ownership can be delegated in full or in terms of Sections or Clauses of the publication to another group.   The details of Document Owner(s) and any delegations made by the nominated Document Owner are specified in Annexes A, B and C of this Operational Document.   Irrespective of any delegation, the nominated Document Owner shall supervise the delegate’s work and ensure the complete all Document Owner tasks as assigned above.</w:t>
      </w:r>
    </w:p>
    <w:p w14:paraId="71E34779" w14:textId="77777777" w:rsidR="00F329B8" w:rsidRPr="00437B03" w:rsidRDefault="00F329B8" w:rsidP="00F329B8">
      <w:pPr>
        <w:pStyle w:val="PARAGRAPH"/>
      </w:pPr>
      <w:r>
        <w:t>IECEx publications should include details of the Document Owner and these can be added at the next revision of publications where such details are not currently included.</w:t>
      </w:r>
    </w:p>
    <w:p w14:paraId="3739EEA9" w14:textId="77777777" w:rsidR="00F329B8" w:rsidRPr="00C21500" w:rsidRDefault="00F329B8" w:rsidP="00F329B8">
      <w:pPr>
        <w:pStyle w:val="Heading2"/>
      </w:pPr>
      <w:bookmarkStart w:id="44" w:name="_Toc52802677"/>
      <w:bookmarkStart w:id="45" w:name="_Toc52802974"/>
      <w:bookmarkStart w:id="46" w:name="_Toc52803383"/>
      <w:bookmarkStart w:id="47" w:name="_Toc52526665"/>
      <w:bookmarkStart w:id="48" w:name="_Toc52972097"/>
      <w:bookmarkEnd w:id="44"/>
      <w:bookmarkEnd w:id="45"/>
      <w:bookmarkEnd w:id="46"/>
      <w:r w:rsidRPr="00C21500">
        <w:t xml:space="preserve">Document </w:t>
      </w:r>
      <w:r>
        <w:t>A</w:t>
      </w:r>
      <w:r w:rsidRPr="00C21500">
        <w:t>pprover</w:t>
      </w:r>
      <w:bookmarkEnd w:id="47"/>
      <w:bookmarkEnd w:id="48"/>
    </w:p>
    <w:p w14:paraId="44858D0E" w14:textId="77777777" w:rsidR="00F329B8" w:rsidRDefault="00F329B8" w:rsidP="00F329B8">
      <w:pPr>
        <w:pStyle w:val="PARAGRAPH"/>
      </w:pPr>
      <w:r>
        <w:t>The Document Approver e</w:t>
      </w:r>
      <w:r w:rsidRPr="00C21500">
        <w:t xml:space="preserve">nsures that each document submitted for review or consideration is acted upon in due time and that notification is provided to the document owner upon approval or rejection of the submitted document. </w:t>
      </w:r>
      <w:r>
        <w:t xml:space="preserve">  The processes employed by the Document Approver will be determined by the policies and procedures of their respective Committee or Working Group and these may be defined in other IECEx Publications (for example, IECEx OD 035)</w:t>
      </w:r>
    </w:p>
    <w:p w14:paraId="52812CC0" w14:textId="77777777" w:rsidR="00F329B8" w:rsidRDefault="00F329B8" w:rsidP="00F329B8">
      <w:pPr>
        <w:pStyle w:val="PARAGRAPH"/>
      </w:pPr>
    </w:p>
    <w:p w14:paraId="409E9359" w14:textId="77777777" w:rsidR="00F329B8" w:rsidRPr="00C26892" w:rsidRDefault="00F329B8" w:rsidP="00F329B8">
      <w:pPr>
        <w:pStyle w:val="Heading1"/>
      </w:pPr>
      <w:bookmarkStart w:id="49" w:name="_Toc52526666"/>
      <w:bookmarkStart w:id="50" w:name="_Toc52972098"/>
      <w:r w:rsidRPr="00C26892">
        <w:t>Document Format</w:t>
      </w:r>
      <w:bookmarkEnd w:id="49"/>
      <w:bookmarkEnd w:id="50"/>
      <w:r w:rsidRPr="00C26892">
        <w:t xml:space="preserve"> </w:t>
      </w:r>
    </w:p>
    <w:p w14:paraId="1E878FC1" w14:textId="77777777" w:rsidR="00F329B8" w:rsidRDefault="00F329B8" w:rsidP="00F329B8">
      <w:pPr>
        <w:pStyle w:val="ListBullet"/>
        <w:spacing w:line="240" w:lineRule="exact"/>
        <w:ind w:left="340" w:hanging="340"/>
        <w:jc w:val="left"/>
      </w:pPr>
      <w:r>
        <w:t>A</w:t>
      </w:r>
      <w:r w:rsidRPr="00C01EAC">
        <w:t xml:space="preserve">ll documents </w:t>
      </w:r>
      <w:r>
        <w:t xml:space="preserve">must </w:t>
      </w:r>
      <w:r w:rsidRPr="00C01EAC">
        <w:t xml:space="preserve">be prepared </w:t>
      </w:r>
      <w:r>
        <w:t xml:space="preserve">and submitted to the IECEx Secretariat by the Document Owner </w:t>
      </w:r>
      <w:r w:rsidRPr="00C01EAC">
        <w:t xml:space="preserve">in </w:t>
      </w:r>
      <w:r>
        <w:t xml:space="preserve">Microsoft </w:t>
      </w:r>
      <w:r w:rsidRPr="00C01EAC">
        <w:t>Word</w:t>
      </w:r>
      <w:r>
        <w:t xml:space="preserve"> using </w:t>
      </w:r>
      <w:r w:rsidRPr="00C01EAC">
        <w:rPr>
          <w:i/>
          <w:iCs/>
        </w:rPr>
        <w:t>.docx</w:t>
      </w:r>
      <w:r>
        <w:t xml:space="preserve"> format</w:t>
      </w:r>
      <w:r w:rsidRPr="00C01EAC">
        <w:t>.</w:t>
      </w:r>
    </w:p>
    <w:p w14:paraId="51A2B175" w14:textId="77777777" w:rsidR="00F329B8" w:rsidRDefault="00F329B8" w:rsidP="00F329B8">
      <w:pPr>
        <w:pStyle w:val="ListBullet"/>
        <w:spacing w:line="240" w:lineRule="exact"/>
        <w:ind w:left="340" w:hanging="340"/>
        <w:jc w:val="left"/>
      </w:pPr>
      <w:r w:rsidRPr="002C28C3">
        <w:t>Proposed changes to existing publications shall be submitted using the “Track Changes” feature of Microsoft Word.</w:t>
      </w:r>
    </w:p>
    <w:p w14:paraId="697EC73E" w14:textId="77777777" w:rsidR="00F329B8" w:rsidRDefault="00F329B8" w:rsidP="00F329B8">
      <w:pPr>
        <w:pStyle w:val="ListBullet"/>
        <w:spacing w:line="240" w:lineRule="exact"/>
        <w:ind w:left="340" w:hanging="340"/>
        <w:jc w:val="left"/>
      </w:pPr>
      <w:r>
        <w:t xml:space="preserve">IECEx publications provided to users for completion by editing may be published </w:t>
      </w:r>
      <w:r w:rsidRPr="00C01EAC">
        <w:t xml:space="preserve">in </w:t>
      </w:r>
      <w:r>
        <w:t xml:space="preserve">Microsoft </w:t>
      </w:r>
      <w:r w:rsidRPr="00C01EAC">
        <w:t>Word</w:t>
      </w:r>
      <w:r>
        <w:t xml:space="preserve"> using </w:t>
      </w:r>
      <w:r w:rsidRPr="00C01EAC">
        <w:rPr>
          <w:i/>
          <w:iCs/>
        </w:rPr>
        <w:t>.docx</w:t>
      </w:r>
      <w:r>
        <w:t xml:space="preserve"> format</w:t>
      </w:r>
      <w:r w:rsidRPr="00C01EAC">
        <w:t>.</w:t>
      </w:r>
    </w:p>
    <w:p w14:paraId="3FAE8B63" w14:textId="77777777" w:rsidR="00F329B8" w:rsidRPr="009D0428" w:rsidRDefault="00F329B8" w:rsidP="00F329B8">
      <w:pPr>
        <w:pStyle w:val="ListBullet"/>
        <w:spacing w:line="240" w:lineRule="exact"/>
        <w:ind w:left="340" w:hanging="340"/>
        <w:jc w:val="left"/>
      </w:pPr>
      <w:r w:rsidRPr="009D0428">
        <w:t xml:space="preserve">Completed forms, templates and documents for voting when circulated to </w:t>
      </w:r>
      <w:r>
        <w:t>IECEx M</w:t>
      </w:r>
      <w:r w:rsidRPr="009D0428">
        <w:t xml:space="preserve">ember </w:t>
      </w:r>
      <w:r>
        <w:t>B</w:t>
      </w:r>
      <w:r w:rsidRPr="009D0428">
        <w:t xml:space="preserve">odies shall be issued in </w:t>
      </w:r>
      <w:r>
        <w:t>PDF</w:t>
      </w:r>
      <w:r w:rsidRPr="009D0428">
        <w:t xml:space="preserve"> format. </w:t>
      </w:r>
    </w:p>
    <w:p w14:paraId="26262417" w14:textId="77777777" w:rsidR="00F329B8" w:rsidRDefault="00F329B8" w:rsidP="00F329B8">
      <w:pPr>
        <w:pStyle w:val="ListBullet"/>
        <w:spacing w:line="240" w:lineRule="exact"/>
        <w:ind w:left="340" w:hanging="340"/>
        <w:jc w:val="left"/>
      </w:pPr>
      <w:r w:rsidRPr="00C01EAC">
        <w:t xml:space="preserve">All </w:t>
      </w:r>
      <w:r>
        <w:t>other publications shall be published in PDF format</w:t>
      </w:r>
      <w:r w:rsidRPr="00C01EAC">
        <w:t>.</w:t>
      </w:r>
    </w:p>
    <w:p w14:paraId="20435901" w14:textId="77777777" w:rsidR="00F329B8" w:rsidRDefault="00F329B8" w:rsidP="00F329B8">
      <w:pPr>
        <w:pStyle w:val="ListBullet"/>
        <w:spacing w:line="240" w:lineRule="exact"/>
        <w:ind w:left="340" w:hanging="340"/>
        <w:jc w:val="left"/>
      </w:pPr>
      <w:r>
        <w:t xml:space="preserve">The IECEx Secretariat shall conduct an editorial review and correction, where necessary, of format, font, </w:t>
      </w:r>
      <w:proofErr w:type="gramStart"/>
      <w:r>
        <w:t>punctuation</w:t>
      </w:r>
      <w:proofErr w:type="gramEnd"/>
      <w:r>
        <w:t xml:space="preserve"> and spelling prior to publication. </w:t>
      </w:r>
    </w:p>
    <w:p w14:paraId="52BA3C40" w14:textId="77777777" w:rsidR="00F329B8" w:rsidRDefault="00F329B8" w:rsidP="00F329B8">
      <w:pPr>
        <w:ind w:right="-1"/>
        <w:contextualSpacing/>
        <w:rPr>
          <w:sz w:val="22"/>
          <w:szCs w:val="22"/>
        </w:rPr>
      </w:pPr>
    </w:p>
    <w:p w14:paraId="4DA648A1" w14:textId="77777777" w:rsidR="00F329B8" w:rsidRPr="00C26892" w:rsidRDefault="00F329B8" w:rsidP="00F329B8">
      <w:pPr>
        <w:pStyle w:val="Heading1"/>
      </w:pPr>
      <w:bookmarkStart w:id="51" w:name="_Toc52526667"/>
      <w:bookmarkStart w:id="52" w:name="_Toc52972099"/>
      <w:r w:rsidRPr="00C26892">
        <w:t>Document Identity Control</w:t>
      </w:r>
      <w:bookmarkEnd w:id="51"/>
      <w:bookmarkEnd w:id="52"/>
      <w:r w:rsidRPr="00C26892">
        <w:t xml:space="preserve"> </w:t>
      </w:r>
    </w:p>
    <w:p w14:paraId="7F3D191C" w14:textId="77777777" w:rsidR="00F329B8" w:rsidRDefault="00F329B8" w:rsidP="00F329B8">
      <w:pPr>
        <w:pStyle w:val="ListBullet"/>
        <w:spacing w:line="240" w:lineRule="exact"/>
        <w:ind w:left="340" w:hanging="340"/>
        <w:jc w:val="left"/>
      </w:pPr>
      <w:r w:rsidRPr="00C26892">
        <w:t xml:space="preserve">The IECEx Secretariat will assign a unique Document Number to each new document or publication in accordance with </w:t>
      </w:r>
      <w:r>
        <w:fldChar w:fldCharType="begin"/>
      </w:r>
      <w:r>
        <w:instrText xml:space="preserve"> REF _Ref52801191 \n \h </w:instrText>
      </w:r>
      <w:r>
        <w:fldChar w:fldCharType="separate"/>
      </w:r>
      <w:r>
        <w:t>Annex A</w:t>
      </w:r>
      <w:r>
        <w:fldChar w:fldCharType="end"/>
      </w:r>
      <w:r>
        <w:t xml:space="preserve"> </w:t>
      </w:r>
      <w:r w:rsidRPr="00C26892">
        <w:t>prior to publication.  Ideally a unique Document Number will be assigned in the early stages of development and a document proposer may request the assignment of a Document Number from the IECEx Secretariat.</w:t>
      </w:r>
    </w:p>
    <w:p w14:paraId="65F93218" w14:textId="77777777" w:rsidR="00F329B8" w:rsidRPr="00C26892" w:rsidRDefault="00F329B8" w:rsidP="00F329B8">
      <w:pPr>
        <w:pStyle w:val="ListBullet"/>
        <w:spacing w:line="240" w:lineRule="exact"/>
        <w:ind w:left="340" w:hanging="340"/>
        <w:jc w:val="left"/>
      </w:pPr>
      <w:r>
        <w:t>This IECEx Operational Document shall be regularly updated to include details of any new documents or publications.</w:t>
      </w:r>
    </w:p>
    <w:p w14:paraId="2403A45A" w14:textId="77777777" w:rsidR="00F329B8" w:rsidRPr="00A10FC5" w:rsidRDefault="00F329B8" w:rsidP="00F329B8">
      <w:pPr>
        <w:ind w:right="-1"/>
        <w:contextualSpacing/>
        <w:rPr>
          <w:sz w:val="22"/>
          <w:szCs w:val="22"/>
        </w:rPr>
      </w:pPr>
    </w:p>
    <w:p w14:paraId="3AC4DE2C" w14:textId="77777777" w:rsidR="00F329B8" w:rsidRPr="00C26892" w:rsidRDefault="00F329B8" w:rsidP="00F329B8">
      <w:pPr>
        <w:pStyle w:val="Heading1"/>
      </w:pPr>
      <w:bookmarkStart w:id="53" w:name="_Toc52526668"/>
      <w:bookmarkStart w:id="54" w:name="_Ref52801261"/>
      <w:bookmarkStart w:id="55" w:name="_Ref52801584"/>
      <w:bookmarkStart w:id="56" w:name="_Toc52972100"/>
      <w:r w:rsidRPr="00C26892">
        <w:t>Document Version Control</w:t>
      </w:r>
      <w:bookmarkEnd w:id="53"/>
      <w:bookmarkEnd w:id="54"/>
      <w:bookmarkEnd w:id="55"/>
      <w:bookmarkEnd w:id="56"/>
      <w:r w:rsidRPr="00C26892">
        <w:t xml:space="preserve"> </w:t>
      </w:r>
    </w:p>
    <w:p w14:paraId="2D8C10C8" w14:textId="77777777" w:rsidR="00F329B8" w:rsidRDefault="00F329B8" w:rsidP="00F329B8">
      <w:pPr>
        <w:pStyle w:val="ListBullet"/>
        <w:spacing w:line="240" w:lineRule="exact"/>
        <w:ind w:left="340" w:hanging="340"/>
        <w:jc w:val="left"/>
      </w:pPr>
      <w:r>
        <w:t>Original publications shall be designated as Edition 1.0</w:t>
      </w:r>
    </w:p>
    <w:p w14:paraId="716C977A" w14:textId="77777777" w:rsidR="00F329B8" w:rsidRDefault="00F329B8" w:rsidP="00F329B8">
      <w:pPr>
        <w:pStyle w:val="ListBullet"/>
        <w:spacing w:line="240" w:lineRule="exact"/>
        <w:ind w:left="340" w:hanging="340"/>
        <w:jc w:val="left"/>
      </w:pPr>
      <w:r>
        <w:t>Amendments that provide additional guidance, change only minor parts of the document, or add content to existing requirements shall be designated with as Edition #.1 following by Edition #.2 for any subsequent amendments to the same Edition etc.</w:t>
      </w:r>
    </w:p>
    <w:p w14:paraId="6DFC26D1" w14:textId="77777777" w:rsidR="00F329B8" w:rsidRDefault="00F329B8" w:rsidP="00F329B8">
      <w:pPr>
        <w:pStyle w:val="ListBullet"/>
        <w:spacing w:line="240" w:lineRule="exact"/>
        <w:ind w:left="340" w:hanging="340"/>
        <w:jc w:val="left"/>
      </w:pPr>
      <w:r>
        <w:t>The revision of a publication that adds new requirements or represents major changes shall be designated as a new Edition #.0</w:t>
      </w:r>
    </w:p>
    <w:p w14:paraId="7D6A17BC" w14:textId="77777777" w:rsidR="00F329B8" w:rsidRPr="00C21500" w:rsidRDefault="00F329B8" w:rsidP="00F329B8">
      <w:pPr>
        <w:ind w:right="-1"/>
        <w:rPr>
          <w:sz w:val="22"/>
          <w:szCs w:val="22"/>
        </w:rPr>
      </w:pPr>
    </w:p>
    <w:p w14:paraId="6A1D7238" w14:textId="77777777" w:rsidR="00F329B8" w:rsidRPr="00C26892" w:rsidRDefault="00F329B8" w:rsidP="00F329B8">
      <w:pPr>
        <w:pStyle w:val="Heading1"/>
      </w:pPr>
      <w:bookmarkStart w:id="57" w:name="_Toc52526669"/>
      <w:bookmarkStart w:id="58" w:name="_Toc52972101"/>
      <w:r w:rsidRPr="00C26892">
        <w:t>Document Accessibility</w:t>
      </w:r>
      <w:bookmarkEnd w:id="57"/>
      <w:bookmarkEnd w:id="58"/>
      <w:r w:rsidRPr="00C26892">
        <w:t xml:space="preserve"> </w:t>
      </w:r>
    </w:p>
    <w:p w14:paraId="06B3AFFB" w14:textId="77777777" w:rsidR="00F329B8" w:rsidRPr="00660123" w:rsidRDefault="00F329B8" w:rsidP="00F329B8">
      <w:pPr>
        <w:pStyle w:val="ListBullet"/>
        <w:spacing w:line="240" w:lineRule="exact"/>
        <w:ind w:left="340" w:hanging="340"/>
        <w:jc w:val="left"/>
      </w:pPr>
      <w:r w:rsidRPr="00660123">
        <w:t>Level I controlled documents and their most recent “red-line version” shall be electronically accessible to all relevant parties via the IECEx website.</w:t>
      </w:r>
    </w:p>
    <w:p w14:paraId="3672D74C" w14:textId="77777777" w:rsidR="00F329B8" w:rsidRDefault="00F329B8" w:rsidP="00F329B8">
      <w:pPr>
        <w:pStyle w:val="ListBullet"/>
        <w:spacing w:line="240" w:lineRule="exact"/>
        <w:ind w:left="340" w:hanging="340"/>
        <w:jc w:val="left"/>
      </w:pPr>
      <w:r w:rsidRPr="00660123">
        <w:t>For all other controlled documents, the latest version shall be electronically accessible to all relevant parties via the IECEx website.</w:t>
      </w:r>
    </w:p>
    <w:p w14:paraId="6EBA5167" w14:textId="77777777" w:rsidR="00F329B8" w:rsidRPr="00660123" w:rsidRDefault="00F329B8" w:rsidP="00F329B8">
      <w:pPr>
        <w:pStyle w:val="ListBullet"/>
        <w:spacing w:line="240" w:lineRule="exact"/>
        <w:ind w:left="340" w:hanging="340"/>
        <w:jc w:val="left"/>
      </w:pPr>
      <w:r>
        <w:t xml:space="preserve">IECEx Publications that contain commercially sensitive content or that are “committee-in-confidence” may be password protected and hence are only accessible to parties that have been provided with the relevant password.  The need for a password will be evident when an attempt to open the link to a publication that is displayed on </w:t>
      </w:r>
      <w:hyperlink r:id="rId33" w:history="1">
        <w:r w:rsidRPr="00E157E7">
          <w:rPr>
            <w:rStyle w:val="Hyperlink"/>
            <w:color w:val="548DD4" w:themeColor="text2" w:themeTint="99"/>
            <w:sz w:val="22"/>
            <w:szCs w:val="22"/>
          </w:rPr>
          <w:t>www.iecex.com</w:t>
        </w:r>
      </w:hyperlink>
      <w:r>
        <w:rPr>
          <w:rStyle w:val="Hyperlink"/>
          <w:sz w:val="22"/>
          <w:szCs w:val="22"/>
        </w:rPr>
        <w:t>.</w:t>
      </w:r>
      <w:r>
        <w:t xml:space="preserve"> </w:t>
      </w:r>
    </w:p>
    <w:p w14:paraId="7CD1D19A" w14:textId="77777777" w:rsidR="00F329B8" w:rsidRPr="00C26892" w:rsidRDefault="00F329B8" w:rsidP="00F329B8">
      <w:pPr>
        <w:pStyle w:val="PARAGRAPH"/>
        <w:spacing w:before="0" w:after="0"/>
        <w:ind w:right="-1"/>
        <w:rPr>
          <w:sz w:val="22"/>
          <w:szCs w:val="22"/>
        </w:rPr>
      </w:pPr>
    </w:p>
    <w:p w14:paraId="18630472" w14:textId="77777777" w:rsidR="00F329B8" w:rsidRPr="00C26892" w:rsidRDefault="00F329B8" w:rsidP="00F329B8">
      <w:pPr>
        <w:pStyle w:val="Heading1"/>
      </w:pPr>
      <w:bookmarkStart w:id="59" w:name="_Toc52526670"/>
      <w:bookmarkStart w:id="60" w:name="_Toc52972102"/>
      <w:r w:rsidRPr="00C26892">
        <w:t>Document Maintenance</w:t>
      </w:r>
      <w:bookmarkEnd w:id="59"/>
      <w:bookmarkEnd w:id="60"/>
      <w:r w:rsidRPr="00C26892">
        <w:t xml:space="preserve"> </w:t>
      </w:r>
    </w:p>
    <w:p w14:paraId="29AE5ADD" w14:textId="77777777" w:rsidR="00F329B8" w:rsidRPr="00E157E7" w:rsidRDefault="00F329B8" w:rsidP="00F329B8">
      <w:pPr>
        <w:pStyle w:val="ListNumber"/>
        <w:numPr>
          <w:ilvl w:val="0"/>
          <w:numId w:val="26"/>
        </w:numPr>
        <w:spacing w:line="240" w:lineRule="exact"/>
        <w:jc w:val="left"/>
      </w:pPr>
      <w:r w:rsidRPr="001A6413">
        <w:t xml:space="preserve">For Level I controlled documents </w:t>
      </w:r>
      <w:r>
        <w:t xml:space="preserve">shall be subject to </w:t>
      </w:r>
      <w:r w:rsidRPr="001A6413">
        <w:t>periodic review on a maximum three</w:t>
      </w:r>
      <w:r w:rsidRPr="001A6413">
        <w:rPr>
          <w:b/>
          <w:bCs/>
        </w:rPr>
        <w:t>-</w:t>
      </w:r>
      <w:r w:rsidRPr="001A6413">
        <w:t xml:space="preserve">year cycle by the Document Owner. If the document has been reviewed prior to the assigned review date, together with or independent of any modifications, the cycle may be reset at the discretion of the Document Owner. </w:t>
      </w:r>
    </w:p>
    <w:p w14:paraId="20E094C6" w14:textId="77777777" w:rsidR="00F329B8" w:rsidRPr="00E157E7" w:rsidRDefault="00F329B8" w:rsidP="00F329B8">
      <w:pPr>
        <w:pStyle w:val="ListNumber"/>
        <w:numPr>
          <w:ilvl w:val="0"/>
          <w:numId w:val="22"/>
        </w:numPr>
        <w:spacing w:line="240" w:lineRule="exact"/>
        <w:jc w:val="left"/>
      </w:pPr>
      <w:r w:rsidRPr="00660123">
        <w:t xml:space="preserve">The </w:t>
      </w:r>
      <w:proofErr w:type="spellStart"/>
      <w:r w:rsidRPr="00660123">
        <w:t>ExMC</w:t>
      </w:r>
      <w:proofErr w:type="spellEnd"/>
      <w:r w:rsidRPr="00660123">
        <w:t xml:space="preserve"> shall require each Committee and </w:t>
      </w:r>
      <w:proofErr w:type="spellStart"/>
      <w:r w:rsidRPr="00660123">
        <w:t>ExMC</w:t>
      </w:r>
      <w:proofErr w:type="spellEnd"/>
      <w:r w:rsidRPr="00660123">
        <w:rPr>
          <w:b/>
          <w:bCs/>
        </w:rPr>
        <w:t xml:space="preserve"> </w:t>
      </w:r>
      <w:r w:rsidRPr="00660123">
        <w:t xml:space="preserve">WG to report during the annual </w:t>
      </w:r>
      <w:proofErr w:type="spellStart"/>
      <w:r w:rsidRPr="00660123">
        <w:t>ExMC</w:t>
      </w:r>
      <w:proofErr w:type="spellEnd"/>
      <w:r w:rsidRPr="00660123">
        <w:t xml:space="preserve"> meeting on the status of their relevant controlled documents. </w:t>
      </w:r>
    </w:p>
    <w:p w14:paraId="62B82427" w14:textId="77777777" w:rsidR="00F329B8" w:rsidRPr="00660123" w:rsidRDefault="00F329B8" w:rsidP="00F329B8">
      <w:pPr>
        <w:pStyle w:val="ListNumber"/>
        <w:numPr>
          <w:ilvl w:val="0"/>
          <w:numId w:val="22"/>
        </w:numPr>
        <w:spacing w:line="240" w:lineRule="exact"/>
        <w:jc w:val="left"/>
      </w:pPr>
      <w:r w:rsidRPr="00660123">
        <w:t xml:space="preserve">The Secretariat shall </w:t>
      </w:r>
      <w:r>
        <w:t xml:space="preserve">publish all Level I publications </w:t>
      </w:r>
      <w:r w:rsidRPr="00660123">
        <w:t xml:space="preserve">on the IECEx Website </w:t>
      </w:r>
      <w:r>
        <w:t>and provide details of</w:t>
      </w:r>
      <w:r w:rsidRPr="00660123">
        <w:t xml:space="preserve">: </w:t>
      </w:r>
    </w:p>
    <w:p w14:paraId="4D4FDD29" w14:textId="77777777" w:rsidR="00F329B8" w:rsidRPr="00660123" w:rsidRDefault="00F329B8" w:rsidP="00F329B8">
      <w:pPr>
        <w:pStyle w:val="ListNumber2"/>
        <w:numPr>
          <w:ilvl w:val="1"/>
          <w:numId w:val="22"/>
        </w:numPr>
        <w:tabs>
          <w:tab w:val="left" w:pos="340"/>
        </w:tabs>
        <w:spacing w:line="240" w:lineRule="exact"/>
        <w:jc w:val="left"/>
      </w:pPr>
      <w:r w:rsidRPr="00660123">
        <w:t>Document number</w:t>
      </w:r>
    </w:p>
    <w:p w14:paraId="0BE44471" w14:textId="77777777" w:rsidR="00F329B8" w:rsidRPr="00660123" w:rsidRDefault="00F329B8" w:rsidP="00F329B8">
      <w:pPr>
        <w:pStyle w:val="ListNumber2"/>
        <w:numPr>
          <w:ilvl w:val="1"/>
          <w:numId w:val="22"/>
        </w:numPr>
        <w:tabs>
          <w:tab w:val="left" w:pos="340"/>
        </w:tabs>
        <w:spacing w:line="240" w:lineRule="exact"/>
        <w:jc w:val="left"/>
      </w:pPr>
      <w:r w:rsidRPr="00660123">
        <w:t>Document name</w:t>
      </w:r>
      <w:r>
        <w:t xml:space="preserve"> or title</w:t>
      </w:r>
    </w:p>
    <w:p w14:paraId="4F224EA9" w14:textId="77777777" w:rsidR="00F329B8" w:rsidRDefault="00F329B8" w:rsidP="00F329B8">
      <w:pPr>
        <w:pStyle w:val="ListNumber2"/>
        <w:numPr>
          <w:ilvl w:val="1"/>
          <w:numId w:val="22"/>
        </w:numPr>
        <w:tabs>
          <w:tab w:val="left" w:pos="340"/>
        </w:tabs>
        <w:spacing w:line="240" w:lineRule="exact"/>
        <w:jc w:val="left"/>
      </w:pPr>
      <w:r w:rsidRPr="00660123">
        <w:t>Publication date/ effective date</w:t>
      </w:r>
    </w:p>
    <w:p w14:paraId="7230784B" w14:textId="77777777" w:rsidR="00F329B8" w:rsidRPr="00660123" w:rsidRDefault="00F329B8" w:rsidP="00F329B8">
      <w:pPr>
        <w:pStyle w:val="ListNumber2"/>
        <w:numPr>
          <w:ilvl w:val="0"/>
          <w:numId w:val="0"/>
        </w:numPr>
        <w:ind w:left="340"/>
      </w:pPr>
    </w:p>
    <w:p w14:paraId="4883B95A" w14:textId="77777777" w:rsidR="00F329B8" w:rsidRPr="004C6213" w:rsidRDefault="00F329B8" w:rsidP="00F329B8">
      <w:pPr>
        <w:pStyle w:val="Heading1"/>
      </w:pPr>
      <w:bookmarkStart w:id="61" w:name="_Toc52972103"/>
      <w:r w:rsidRPr="00C26892">
        <w:t>Proposals for new IECEx documents and amendments to existing documents</w:t>
      </w:r>
      <w:bookmarkEnd w:id="61"/>
    </w:p>
    <w:p w14:paraId="006A7EF3" w14:textId="77777777" w:rsidR="00F329B8" w:rsidRPr="00CE1985" w:rsidRDefault="00F329B8" w:rsidP="00F329B8">
      <w:pPr>
        <w:pStyle w:val="PARAGRAPH"/>
      </w:pPr>
      <w:r w:rsidRPr="00CE1985">
        <w:t>The process for stakeholders to propose:</w:t>
      </w:r>
    </w:p>
    <w:p w14:paraId="1094EE2C" w14:textId="77777777" w:rsidR="00F329B8" w:rsidRPr="00CE1985" w:rsidRDefault="00F329B8" w:rsidP="00F329B8">
      <w:pPr>
        <w:pStyle w:val="ListNumberalt2"/>
        <w:spacing w:line="240" w:lineRule="exact"/>
        <w:ind w:hanging="340"/>
        <w:jc w:val="left"/>
      </w:pPr>
      <w:r w:rsidRPr="00CE1985">
        <w:t xml:space="preserve">a new IECEx document or publication, or </w:t>
      </w:r>
    </w:p>
    <w:p w14:paraId="3C81C2CF" w14:textId="77777777" w:rsidR="00F329B8" w:rsidRPr="00CE1985" w:rsidRDefault="00F329B8" w:rsidP="00F329B8">
      <w:pPr>
        <w:pStyle w:val="ListNumberalt2"/>
        <w:spacing w:line="240" w:lineRule="exact"/>
        <w:ind w:hanging="340"/>
        <w:jc w:val="left"/>
      </w:pPr>
      <w:r w:rsidRPr="00CE1985">
        <w:t xml:space="preserve">amendments to existing IECEx documents or publications </w:t>
      </w:r>
    </w:p>
    <w:p w14:paraId="591B66B6" w14:textId="77777777" w:rsidR="00F329B8" w:rsidRPr="00CE1985" w:rsidRDefault="00F329B8" w:rsidP="00F329B8">
      <w:pPr>
        <w:pStyle w:val="PARAGRAPH"/>
      </w:pPr>
      <w:r w:rsidRPr="00CE1985">
        <w:t xml:space="preserve">is outlined in </w:t>
      </w:r>
      <w:r>
        <w:t xml:space="preserve">the </w:t>
      </w:r>
      <w:r>
        <w:fldChar w:fldCharType="begin"/>
      </w:r>
      <w:r>
        <w:instrText xml:space="preserve"> REF _Ref52532320 \h </w:instrText>
      </w:r>
      <w:r>
        <w:fldChar w:fldCharType="separate"/>
      </w:r>
      <w:r>
        <w:t>Figure </w:t>
      </w:r>
      <w:r>
        <w:rPr>
          <w:noProof/>
        </w:rPr>
        <w:t>1</w:t>
      </w:r>
      <w:r>
        <w:fldChar w:fldCharType="end"/>
      </w:r>
      <w:r w:rsidRPr="00CE1985">
        <w:t>:</w:t>
      </w:r>
    </w:p>
    <w:p w14:paraId="0B403EAB" w14:textId="77777777" w:rsidR="00F329B8" w:rsidRPr="00BD0869" w:rsidRDefault="00F329B8" w:rsidP="00F329B8">
      <w:pPr>
        <w:pStyle w:val="FIGURE"/>
      </w:pPr>
      <w:r>
        <w:rPr>
          <w:noProof/>
        </w:rPr>
        <w:drawing>
          <wp:inline distT="0" distB="0" distL="0" distR="0" wp14:anchorId="3C1B0F47" wp14:editId="7525DBE0">
            <wp:extent cx="3161665" cy="71621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61665" cy="7162165"/>
                    </a:xfrm>
                    <a:prstGeom prst="rect">
                      <a:avLst/>
                    </a:prstGeom>
                    <a:noFill/>
                  </pic:spPr>
                </pic:pic>
              </a:graphicData>
            </a:graphic>
          </wp:inline>
        </w:drawing>
      </w:r>
    </w:p>
    <w:p w14:paraId="3AB0E4D6" w14:textId="77777777" w:rsidR="00F329B8" w:rsidRDefault="00F329B8" w:rsidP="00F329B8">
      <w:pPr>
        <w:pStyle w:val="FIGURE-title"/>
      </w:pPr>
      <w:bookmarkStart w:id="62" w:name="_Toc46149536"/>
      <w:r>
        <w:t>Figure </w:t>
      </w:r>
      <w:fldSimple w:instr=" SEQ Figure \* ARABIC  ">
        <w:r>
          <w:rPr>
            <w:noProof/>
          </w:rPr>
          <w:t>1</w:t>
        </w:r>
      </w:fldSimple>
      <w:r>
        <w:t xml:space="preserve"> – </w:t>
      </w:r>
      <w:bookmarkStart w:id="63" w:name="_Toc52802689"/>
      <w:bookmarkEnd w:id="62"/>
      <w:r w:rsidRPr="00E157E7">
        <w:t>Document process</w:t>
      </w:r>
      <w:bookmarkEnd w:id="63"/>
    </w:p>
    <w:p w14:paraId="2F47C0DB" w14:textId="77777777" w:rsidR="00F329B8" w:rsidRDefault="00F329B8" w:rsidP="00F329B8">
      <w:pPr>
        <w:rPr>
          <w:rFonts w:ascii="Arial Bold" w:hAnsi="Arial Bold"/>
          <w:b/>
          <w:bCs/>
        </w:rPr>
      </w:pPr>
      <w:r>
        <w:br w:type="page"/>
      </w:r>
    </w:p>
    <w:p w14:paraId="6EBE669A" w14:textId="77777777" w:rsidR="00F329B8" w:rsidRPr="00B80791" w:rsidRDefault="00F329B8" w:rsidP="00F329B8">
      <w:pPr>
        <w:pStyle w:val="FIGURE-title"/>
      </w:pPr>
    </w:p>
    <w:p w14:paraId="19730202" w14:textId="77777777" w:rsidR="00F329B8" w:rsidRPr="00C26892" w:rsidRDefault="00F329B8" w:rsidP="00F329B8">
      <w:pPr>
        <w:pStyle w:val="Heading1"/>
      </w:pPr>
      <w:bookmarkStart w:id="64" w:name="_Toc52803390"/>
      <w:bookmarkStart w:id="65" w:name="_Toc52526672"/>
      <w:bookmarkStart w:id="66" w:name="_Toc52972104"/>
      <w:bookmarkEnd w:id="64"/>
      <w:r w:rsidRPr="00C26892">
        <w:t>Document Archiving</w:t>
      </w:r>
      <w:bookmarkEnd w:id="65"/>
      <w:bookmarkEnd w:id="66"/>
      <w:r w:rsidRPr="00C26892">
        <w:t xml:space="preserve"> </w:t>
      </w:r>
    </w:p>
    <w:p w14:paraId="6C20B51B" w14:textId="77777777" w:rsidR="00F329B8" w:rsidRDefault="00F329B8" w:rsidP="00F329B8">
      <w:pPr>
        <w:pStyle w:val="PARAGRAPH"/>
      </w:pPr>
      <w:r w:rsidRPr="00B93D6E">
        <w:t>Unless otherwise stated, IECEx publications require implementation from the date of publication and a new Edition or version supersedes all previous Editions or versions.</w:t>
      </w:r>
      <w:r>
        <w:t xml:space="preserve">  In order to prevent inadvertent use, superseded Editions and versions are withdrawn from normal access at </w:t>
      </w:r>
      <w:hyperlink r:id="rId35" w:history="1">
        <w:r w:rsidRPr="00E157E7">
          <w:rPr>
            <w:rStyle w:val="Hyperlink"/>
            <w:color w:val="548DD4" w:themeColor="text2" w:themeTint="99"/>
            <w:sz w:val="22"/>
            <w:szCs w:val="22"/>
          </w:rPr>
          <w:t>www.iecex.com</w:t>
        </w:r>
      </w:hyperlink>
      <w:r>
        <w:t xml:space="preserve">. Upon withdrawal, these documents are archived in either the Archives section of </w:t>
      </w:r>
      <w:hyperlink r:id="rId36" w:history="1">
        <w:r w:rsidRPr="00E157E7">
          <w:rPr>
            <w:rStyle w:val="Hyperlink"/>
            <w:color w:val="548DD4" w:themeColor="text2" w:themeTint="99"/>
            <w:sz w:val="22"/>
            <w:szCs w:val="22"/>
          </w:rPr>
          <w:t>www.iecex.com</w:t>
        </w:r>
      </w:hyperlink>
      <w:r>
        <w:t xml:space="preserve"> or on the IECEx server depending on the future needs for bodies to access these documents.</w:t>
      </w:r>
    </w:p>
    <w:p w14:paraId="3DD0B75B" w14:textId="77777777" w:rsidR="00F329B8" w:rsidRDefault="00F329B8" w:rsidP="00F329B8">
      <w:pPr>
        <w:pStyle w:val="PARAGRAPH"/>
      </w:pPr>
      <w:r w:rsidRPr="00CE1985">
        <w:t xml:space="preserve">The IECEx Secretariat is responsible for archiving controlled documents that have been withdrawn.  Requests for a copy of an archived controlled document that is </w:t>
      </w:r>
      <w:r w:rsidRPr="00CE1985">
        <w:rPr>
          <w:u w:val="single"/>
        </w:rPr>
        <w:t>not</w:t>
      </w:r>
      <w:r w:rsidRPr="00CE1985">
        <w:t xml:space="preserve"> available in the Archives section of </w:t>
      </w:r>
      <w:hyperlink r:id="rId37" w:history="1">
        <w:r w:rsidRPr="00CE1985">
          <w:rPr>
            <w:rStyle w:val="Hyperlink"/>
            <w:sz w:val="22"/>
            <w:szCs w:val="22"/>
          </w:rPr>
          <w:t>www.iecex.com</w:t>
        </w:r>
      </w:hyperlink>
      <w:r w:rsidRPr="00CE1985">
        <w:t xml:space="preserve"> may be submitted to the IECEx Secretariat.</w:t>
      </w:r>
    </w:p>
    <w:p w14:paraId="0B17034A" w14:textId="77777777" w:rsidR="00F329B8" w:rsidRPr="00CE1985" w:rsidRDefault="00F329B8" w:rsidP="00F329B8">
      <w:pPr>
        <w:ind w:right="-1"/>
        <w:rPr>
          <w:sz w:val="22"/>
          <w:szCs w:val="22"/>
        </w:rPr>
      </w:pPr>
    </w:p>
    <w:p w14:paraId="0CE5F093" w14:textId="77777777" w:rsidR="00F329B8" w:rsidRPr="00C26892" w:rsidRDefault="00F329B8" w:rsidP="00F329B8">
      <w:pPr>
        <w:pStyle w:val="Heading1"/>
      </w:pPr>
      <w:bookmarkStart w:id="67" w:name="_Toc52526673"/>
      <w:bookmarkStart w:id="68" w:name="_Toc52972105"/>
      <w:r w:rsidRPr="00C26892">
        <w:t>Document Retention</w:t>
      </w:r>
      <w:bookmarkEnd w:id="67"/>
      <w:bookmarkEnd w:id="68"/>
      <w:r w:rsidRPr="00C26892">
        <w:t xml:space="preserve"> </w:t>
      </w:r>
    </w:p>
    <w:p w14:paraId="6C4ADDD7" w14:textId="77777777" w:rsidR="00F329B8" w:rsidRDefault="00F329B8" w:rsidP="00F329B8">
      <w:pPr>
        <w:pStyle w:val="PARAGRAPH"/>
      </w:pPr>
      <w:r w:rsidRPr="00CE1985">
        <w:t>Controlled Documents that have been withdrawn</w:t>
      </w:r>
      <w:r>
        <w:t xml:space="preserve"> or superseded</w:t>
      </w:r>
      <w:r w:rsidRPr="00CE1985">
        <w:t xml:space="preserve"> shall be </w:t>
      </w:r>
      <w:r>
        <w:t xml:space="preserve">permanently stored and maintained in electronic format (both PDF and MS Word using </w:t>
      </w:r>
      <w:r w:rsidRPr="00C01EAC">
        <w:rPr>
          <w:i/>
          <w:iCs/>
        </w:rPr>
        <w:t>.docx</w:t>
      </w:r>
      <w:r>
        <w:t xml:space="preserve"> format) </w:t>
      </w:r>
      <w:r w:rsidRPr="00CE1985">
        <w:t xml:space="preserve">by the IECEx Secretariat and remain available (as per </w:t>
      </w:r>
      <w:r>
        <w:t xml:space="preserve">Clause </w:t>
      </w:r>
      <w:r>
        <w:fldChar w:fldCharType="begin"/>
      </w:r>
      <w:r>
        <w:instrText xml:space="preserve"> REF _Ref52801252 \n \h </w:instrText>
      </w:r>
      <w:r>
        <w:fldChar w:fldCharType="separate"/>
      </w:r>
      <w:r>
        <w:t>8</w:t>
      </w:r>
      <w:r>
        <w:fldChar w:fldCharType="end"/>
      </w:r>
      <w:r>
        <w:t xml:space="preserve"> and</w:t>
      </w:r>
      <w:r w:rsidRPr="00CE1985">
        <w:t xml:space="preserve"> </w:t>
      </w:r>
      <w:r>
        <w:fldChar w:fldCharType="begin"/>
      </w:r>
      <w:r>
        <w:instrText xml:space="preserve"> REF _Ref52801261 \n \h </w:instrText>
      </w:r>
      <w:r>
        <w:fldChar w:fldCharType="separate"/>
      </w:r>
      <w:r>
        <w:t>11</w:t>
      </w:r>
      <w:r>
        <w:fldChar w:fldCharType="end"/>
      </w:r>
      <w:r w:rsidRPr="00CE1985">
        <w:t xml:space="preserve"> above) for a minimum of </w:t>
      </w:r>
      <w:r>
        <w:t>ten (1</w:t>
      </w:r>
      <w:r w:rsidRPr="00CE1985">
        <w:t>0</w:t>
      </w:r>
      <w:r>
        <w:t>)</w:t>
      </w:r>
      <w:r w:rsidRPr="00CE1985">
        <w:t xml:space="preserve"> years.</w:t>
      </w:r>
    </w:p>
    <w:p w14:paraId="0F2D61EB" w14:textId="77777777" w:rsidR="00F329B8" w:rsidRPr="00EB24AF" w:rsidRDefault="00F329B8" w:rsidP="00F329B8">
      <w:pPr>
        <w:ind w:right="-1"/>
      </w:pPr>
      <w:r w:rsidRPr="00EB24AF">
        <w:br w:type="page"/>
      </w:r>
    </w:p>
    <w:p w14:paraId="5B121B8F" w14:textId="77777777" w:rsidR="00F329B8" w:rsidRPr="00E157E7" w:rsidRDefault="00F329B8" w:rsidP="00F329B8">
      <w:pPr>
        <w:pStyle w:val="ANNEXtitle"/>
        <w:numPr>
          <w:ilvl w:val="0"/>
          <w:numId w:val="16"/>
        </w:numPr>
        <w:spacing w:line="280" w:lineRule="exact"/>
      </w:pPr>
      <w:bookmarkStart w:id="69" w:name="_Toc52526674"/>
      <w:r w:rsidRPr="000C32B8">
        <w:br/>
      </w:r>
      <w:bookmarkStart w:id="70" w:name="_Ref52801191"/>
      <w:bookmarkStart w:id="71" w:name="_Toc52972106"/>
      <w:r w:rsidRPr="000C32B8">
        <w:rPr>
          <w:b w:val="0"/>
        </w:rPr>
        <w:t>(</w:t>
      </w:r>
      <w:r w:rsidRPr="00E157E7">
        <w:rPr>
          <w:b w:val="0"/>
        </w:rPr>
        <w:t>informative</w:t>
      </w:r>
      <w:r w:rsidRPr="000C32B8">
        <w:rPr>
          <w:b w:val="0"/>
        </w:rPr>
        <w:t xml:space="preserve">) </w:t>
      </w:r>
      <w:r w:rsidRPr="000C32B8">
        <w:rPr>
          <w:b w:val="0"/>
        </w:rPr>
        <w:br/>
      </w:r>
      <w:r w:rsidRPr="000C32B8">
        <w:rPr>
          <w:b w:val="0"/>
        </w:rPr>
        <w:br/>
      </w:r>
      <w:r w:rsidRPr="00E157E7">
        <w:t>Control of documents</w:t>
      </w:r>
      <w:bookmarkEnd w:id="70"/>
      <w:bookmarkEnd w:id="71"/>
    </w:p>
    <w:tbl>
      <w:tblPr>
        <w:tblW w:w="994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2381"/>
        <w:gridCol w:w="1588"/>
        <w:gridCol w:w="1276"/>
        <w:gridCol w:w="1559"/>
        <w:gridCol w:w="2410"/>
      </w:tblGrid>
      <w:tr w:rsidR="00F329B8" w:rsidRPr="00EB24AF" w14:paraId="042EA1D2" w14:textId="77777777" w:rsidTr="001F260C">
        <w:trPr>
          <w:cantSplit/>
          <w:tblHeader/>
        </w:trPr>
        <w:tc>
          <w:tcPr>
            <w:tcW w:w="732" w:type="dxa"/>
            <w:shd w:val="clear" w:color="auto" w:fill="D9D9D9"/>
            <w:vAlign w:val="center"/>
          </w:tcPr>
          <w:p w14:paraId="60B816B6" w14:textId="77777777" w:rsidR="00F329B8" w:rsidRPr="00EB24AF" w:rsidRDefault="00F329B8" w:rsidP="001F260C">
            <w:pPr>
              <w:pStyle w:val="TABLE-col-heading"/>
            </w:pPr>
            <w:r w:rsidRPr="00EB24AF">
              <w:t>Level</w:t>
            </w:r>
          </w:p>
        </w:tc>
        <w:tc>
          <w:tcPr>
            <w:tcW w:w="2381" w:type="dxa"/>
            <w:shd w:val="clear" w:color="auto" w:fill="D9D9D9"/>
            <w:vAlign w:val="center"/>
          </w:tcPr>
          <w:p w14:paraId="114C3530" w14:textId="77777777" w:rsidR="00F329B8" w:rsidRPr="00EB24AF" w:rsidRDefault="00F329B8" w:rsidP="001F260C">
            <w:pPr>
              <w:pStyle w:val="TABLE-col-heading"/>
            </w:pPr>
            <w:r w:rsidRPr="00EB24AF">
              <w:t>Controlled Document</w:t>
            </w:r>
          </w:p>
        </w:tc>
        <w:tc>
          <w:tcPr>
            <w:tcW w:w="1588" w:type="dxa"/>
            <w:shd w:val="clear" w:color="auto" w:fill="D9D9D9"/>
            <w:vAlign w:val="center"/>
          </w:tcPr>
          <w:p w14:paraId="33A12996" w14:textId="77777777" w:rsidR="00F329B8" w:rsidRPr="00EB24AF" w:rsidRDefault="00F329B8" w:rsidP="001F260C">
            <w:pPr>
              <w:pStyle w:val="TABLE-col-heading"/>
            </w:pPr>
            <w:r w:rsidRPr="00EB24AF">
              <w:t>Document Owner</w:t>
            </w:r>
          </w:p>
        </w:tc>
        <w:tc>
          <w:tcPr>
            <w:tcW w:w="1276" w:type="dxa"/>
            <w:shd w:val="clear" w:color="auto" w:fill="D9D9D9"/>
            <w:vAlign w:val="center"/>
          </w:tcPr>
          <w:p w14:paraId="48C52D58" w14:textId="77777777" w:rsidR="00F329B8" w:rsidRPr="00EB24AF" w:rsidRDefault="00F329B8" w:rsidP="001F260C">
            <w:pPr>
              <w:pStyle w:val="TABLE-col-heading"/>
            </w:pPr>
            <w:r w:rsidRPr="00EB24AF">
              <w:t>Document Approver</w:t>
            </w:r>
          </w:p>
        </w:tc>
        <w:tc>
          <w:tcPr>
            <w:tcW w:w="1559" w:type="dxa"/>
            <w:shd w:val="clear" w:color="auto" w:fill="D9D9D9"/>
          </w:tcPr>
          <w:p w14:paraId="4F69583E" w14:textId="77777777" w:rsidR="00F329B8" w:rsidRPr="00EB24AF" w:rsidRDefault="00F329B8" w:rsidP="001F260C">
            <w:pPr>
              <w:pStyle w:val="TABLE-col-heading"/>
            </w:pPr>
            <w:r w:rsidRPr="00EB24AF">
              <w:t>IECEx Reference Procedure</w:t>
            </w:r>
          </w:p>
        </w:tc>
        <w:tc>
          <w:tcPr>
            <w:tcW w:w="2410" w:type="dxa"/>
            <w:shd w:val="clear" w:color="auto" w:fill="D9D9D9"/>
            <w:vAlign w:val="center"/>
          </w:tcPr>
          <w:p w14:paraId="176B231C" w14:textId="77777777" w:rsidR="00F329B8" w:rsidRPr="00304AB8" w:rsidRDefault="00F329B8" w:rsidP="001F260C">
            <w:pPr>
              <w:pStyle w:val="TABLE-col-heading"/>
              <w:rPr>
                <w:vertAlign w:val="superscript"/>
              </w:rPr>
            </w:pPr>
            <w:r w:rsidRPr="00EB24AF">
              <w:t>Document Numbering Convention</w:t>
            </w:r>
          </w:p>
        </w:tc>
      </w:tr>
      <w:tr w:rsidR="00F329B8" w:rsidRPr="00EB24AF" w14:paraId="3853DCB8" w14:textId="77777777" w:rsidTr="001F260C">
        <w:trPr>
          <w:cantSplit/>
        </w:trPr>
        <w:tc>
          <w:tcPr>
            <w:tcW w:w="732" w:type="dxa"/>
            <w:shd w:val="clear" w:color="auto" w:fill="auto"/>
          </w:tcPr>
          <w:p w14:paraId="0C02B50E" w14:textId="77777777" w:rsidR="00F329B8" w:rsidRPr="00304AB8" w:rsidRDefault="00F329B8" w:rsidP="001F260C">
            <w:pPr>
              <w:pStyle w:val="TABLE-cell"/>
              <w:rPr>
                <w:szCs w:val="16"/>
              </w:rPr>
            </w:pPr>
            <w:r w:rsidRPr="00304AB8">
              <w:rPr>
                <w:szCs w:val="16"/>
              </w:rPr>
              <w:t>I</w:t>
            </w:r>
          </w:p>
        </w:tc>
        <w:tc>
          <w:tcPr>
            <w:tcW w:w="2381" w:type="dxa"/>
            <w:shd w:val="clear" w:color="auto" w:fill="auto"/>
          </w:tcPr>
          <w:p w14:paraId="5EE8A3AA" w14:textId="77777777" w:rsidR="00F329B8" w:rsidRPr="00304AB8" w:rsidRDefault="00F329B8" w:rsidP="001F260C">
            <w:pPr>
              <w:pStyle w:val="TABLE-cell"/>
              <w:rPr>
                <w:szCs w:val="16"/>
              </w:rPr>
            </w:pPr>
            <w:r w:rsidRPr="00304AB8">
              <w:rPr>
                <w:szCs w:val="16"/>
              </w:rPr>
              <w:t>IEC Conformity Assessment Systems Harmonised Basic Rules (HBR)</w:t>
            </w:r>
          </w:p>
        </w:tc>
        <w:tc>
          <w:tcPr>
            <w:tcW w:w="1588" w:type="dxa"/>
            <w:shd w:val="clear" w:color="auto" w:fill="auto"/>
          </w:tcPr>
          <w:p w14:paraId="1DDB98D6" w14:textId="77777777" w:rsidR="00F329B8" w:rsidRPr="00304AB8" w:rsidRDefault="00F329B8" w:rsidP="001F260C">
            <w:pPr>
              <w:pStyle w:val="TABLE-cell"/>
              <w:rPr>
                <w:szCs w:val="16"/>
              </w:rPr>
            </w:pPr>
            <w:r w:rsidRPr="00304AB8">
              <w:rPr>
                <w:szCs w:val="16"/>
              </w:rPr>
              <w:t>IEC CAB</w:t>
            </w:r>
          </w:p>
        </w:tc>
        <w:tc>
          <w:tcPr>
            <w:tcW w:w="1276" w:type="dxa"/>
            <w:shd w:val="clear" w:color="auto" w:fill="auto"/>
          </w:tcPr>
          <w:p w14:paraId="0C8308AF" w14:textId="77777777" w:rsidR="00F329B8" w:rsidRPr="00304AB8" w:rsidRDefault="00F329B8" w:rsidP="001F260C">
            <w:pPr>
              <w:pStyle w:val="TABLE-cell"/>
              <w:rPr>
                <w:szCs w:val="16"/>
              </w:rPr>
            </w:pPr>
            <w:r w:rsidRPr="00304AB8">
              <w:rPr>
                <w:szCs w:val="16"/>
              </w:rPr>
              <w:t>IEC CAB</w:t>
            </w:r>
          </w:p>
        </w:tc>
        <w:tc>
          <w:tcPr>
            <w:tcW w:w="1559" w:type="dxa"/>
          </w:tcPr>
          <w:p w14:paraId="19F0EB3B" w14:textId="77777777" w:rsidR="00F329B8" w:rsidRPr="00304AB8" w:rsidRDefault="00F329B8" w:rsidP="001F260C">
            <w:pPr>
              <w:pStyle w:val="TABLE-cell"/>
              <w:rPr>
                <w:szCs w:val="16"/>
                <w:highlight w:val="magenta"/>
              </w:rPr>
            </w:pPr>
            <w:r w:rsidRPr="00304AB8">
              <w:rPr>
                <w:szCs w:val="16"/>
              </w:rPr>
              <w:t>Not applicable</w:t>
            </w:r>
          </w:p>
        </w:tc>
        <w:tc>
          <w:tcPr>
            <w:tcW w:w="2410" w:type="dxa"/>
            <w:shd w:val="clear" w:color="auto" w:fill="auto"/>
            <w:vAlign w:val="center"/>
          </w:tcPr>
          <w:p w14:paraId="4A7CFF1D" w14:textId="77777777" w:rsidR="00F329B8" w:rsidRPr="00304AB8" w:rsidRDefault="00F329B8" w:rsidP="001F260C">
            <w:pPr>
              <w:pStyle w:val="TABLE-cell"/>
              <w:rPr>
                <w:szCs w:val="16"/>
              </w:rPr>
            </w:pPr>
            <w:r w:rsidRPr="00304AB8">
              <w:rPr>
                <w:szCs w:val="16"/>
              </w:rPr>
              <w:t>As determined by IEC CAB</w:t>
            </w:r>
          </w:p>
        </w:tc>
      </w:tr>
      <w:tr w:rsidR="00F329B8" w:rsidRPr="00EB24AF" w14:paraId="38BCEDFD" w14:textId="77777777" w:rsidTr="001F260C">
        <w:trPr>
          <w:cantSplit/>
        </w:trPr>
        <w:tc>
          <w:tcPr>
            <w:tcW w:w="732" w:type="dxa"/>
            <w:shd w:val="clear" w:color="auto" w:fill="auto"/>
          </w:tcPr>
          <w:p w14:paraId="044748E0" w14:textId="77777777" w:rsidR="00F329B8" w:rsidRPr="00304AB8" w:rsidRDefault="00F329B8" w:rsidP="001F260C">
            <w:pPr>
              <w:pStyle w:val="TABLE-cell"/>
              <w:rPr>
                <w:szCs w:val="16"/>
              </w:rPr>
            </w:pPr>
            <w:r w:rsidRPr="00304AB8">
              <w:rPr>
                <w:szCs w:val="16"/>
              </w:rPr>
              <w:t>I</w:t>
            </w:r>
          </w:p>
        </w:tc>
        <w:tc>
          <w:tcPr>
            <w:tcW w:w="2381" w:type="dxa"/>
            <w:shd w:val="clear" w:color="auto" w:fill="auto"/>
          </w:tcPr>
          <w:p w14:paraId="3DC37E89" w14:textId="77777777" w:rsidR="00F329B8" w:rsidRPr="00304AB8" w:rsidRDefault="00F329B8" w:rsidP="001F260C">
            <w:pPr>
              <w:pStyle w:val="TABLE-cell"/>
              <w:rPr>
                <w:szCs w:val="16"/>
              </w:rPr>
            </w:pPr>
            <w:r w:rsidRPr="00304AB8">
              <w:rPr>
                <w:szCs w:val="16"/>
              </w:rPr>
              <w:t>IECEx Supplement to the HBR</w:t>
            </w:r>
          </w:p>
          <w:p w14:paraId="0FDA1A59" w14:textId="77777777" w:rsidR="00F329B8" w:rsidRPr="00304AB8" w:rsidRDefault="00F329B8" w:rsidP="001F260C">
            <w:pPr>
              <w:pStyle w:val="TABLE-cell"/>
              <w:rPr>
                <w:szCs w:val="16"/>
              </w:rPr>
            </w:pPr>
          </w:p>
        </w:tc>
        <w:tc>
          <w:tcPr>
            <w:tcW w:w="1588" w:type="dxa"/>
            <w:shd w:val="clear" w:color="auto" w:fill="auto"/>
          </w:tcPr>
          <w:p w14:paraId="3D31943C" w14:textId="77777777" w:rsidR="00F329B8" w:rsidRPr="00304AB8" w:rsidRDefault="00F329B8" w:rsidP="001F260C">
            <w:pPr>
              <w:pStyle w:val="TABLE-cell"/>
              <w:rPr>
                <w:szCs w:val="16"/>
              </w:rPr>
            </w:pPr>
            <w:proofErr w:type="spellStart"/>
            <w:r w:rsidRPr="00304AB8">
              <w:rPr>
                <w:szCs w:val="16"/>
              </w:rPr>
              <w:t>ExMC</w:t>
            </w:r>
            <w:proofErr w:type="spellEnd"/>
          </w:p>
        </w:tc>
        <w:tc>
          <w:tcPr>
            <w:tcW w:w="1276" w:type="dxa"/>
            <w:shd w:val="clear" w:color="auto" w:fill="auto"/>
          </w:tcPr>
          <w:p w14:paraId="32109BB6" w14:textId="77777777" w:rsidR="00F329B8" w:rsidRPr="00304AB8" w:rsidRDefault="00F329B8" w:rsidP="001F260C">
            <w:pPr>
              <w:pStyle w:val="TABLE-cell"/>
              <w:rPr>
                <w:szCs w:val="16"/>
              </w:rPr>
            </w:pPr>
            <w:r w:rsidRPr="00304AB8">
              <w:rPr>
                <w:szCs w:val="16"/>
              </w:rPr>
              <w:t>IEC CAB</w:t>
            </w:r>
          </w:p>
        </w:tc>
        <w:tc>
          <w:tcPr>
            <w:tcW w:w="1559" w:type="dxa"/>
          </w:tcPr>
          <w:p w14:paraId="42326DC2" w14:textId="77777777" w:rsidR="00F329B8" w:rsidRPr="00304AB8" w:rsidRDefault="00F329B8" w:rsidP="001F260C">
            <w:pPr>
              <w:pStyle w:val="TABLE-cell"/>
              <w:rPr>
                <w:szCs w:val="16"/>
                <w:highlight w:val="magenta"/>
              </w:rPr>
            </w:pPr>
            <w:r w:rsidRPr="00304AB8">
              <w:rPr>
                <w:szCs w:val="16"/>
              </w:rPr>
              <w:t>Not applicable</w:t>
            </w:r>
          </w:p>
        </w:tc>
        <w:tc>
          <w:tcPr>
            <w:tcW w:w="2410" w:type="dxa"/>
            <w:shd w:val="clear" w:color="auto" w:fill="auto"/>
            <w:vAlign w:val="center"/>
          </w:tcPr>
          <w:p w14:paraId="23A980BF" w14:textId="77777777" w:rsidR="00F329B8" w:rsidRPr="00304AB8" w:rsidRDefault="00F329B8" w:rsidP="001F260C">
            <w:pPr>
              <w:pStyle w:val="TABLE-cell"/>
              <w:rPr>
                <w:szCs w:val="16"/>
              </w:rPr>
            </w:pPr>
            <w:r w:rsidRPr="00304AB8">
              <w:rPr>
                <w:szCs w:val="16"/>
              </w:rPr>
              <w:t>As determined by IEC CAB</w:t>
            </w:r>
          </w:p>
        </w:tc>
      </w:tr>
      <w:tr w:rsidR="00F329B8" w:rsidRPr="00EB24AF" w14:paraId="73E7CC39" w14:textId="77777777" w:rsidTr="001F260C">
        <w:trPr>
          <w:cantSplit/>
        </w:trPr>
        <w:tc>
          <w:tcPr>
            <w:tcW w:w="732" w:type="dxa"/>
            <w:shd w:val="clear" w:color="auto" w:fill="auto"/>
          </w:tcPr>
          <w:p w14:paraId="4302CB24" w14:textId="77777777" w:rsidR="00F329B8" w:rsidRPr="00304AB8" w:rsidRDefault="00F329B8" w:rsidP="001F260C">
            <w:pPr>
              <w:pStyle w:val="TABLE-cell"/>
              <w:rPr>
                <w:szCs w:val="16"/>
              </w:rPr>
            </w:pPr>
            <w:r w:rsidRPr="00304AB8">
              <w:rPr>
                <w:szCs w:val="16"/>
              </w:rPr>
              <w:t>I</w:t>
            </w:r>
          </w:p>
        </w:tc>
        <w:tc>
          <w:tcPr>
            <w:tcW w:w="2381" w:type="dxa"/>
            <w:shd w:val="clear" w:color="auto" w:fill="auto"/>
          </w:tcPr>
          <w:p w14:paraId="5D3801D0" w14:textId="77777777" w:rsidR="00F329B8" w:rsidRPr="00304AB8" w:rsidRDefault="00F329B8" w:rsidP="001F260C">
            <w:pPr>
              <w:pStyle w:val="TABLE-cell"/>
              <w:rPr>
                <w:szCs w:val="16"/>
              </w:rPr>
            </w:pPr>
            <w:r w:rsidRPr="00304AB8">
              <w:rPr>
                <w:szCs w:val="16"/>
              </w:rPr>
              <w:t>IECEx Scheme Rules of Procedure</w:t>
            </w:r>
          </w:p>
        </w:tc>
        <w:tc>
          <w:tcPr>
            <w:tcW w:w="1588" w:type="dxa"/>
            <w:shd w:val="clear" w:color="auto" w:fill="auto"/>
          </w:tcPr>
          <w:p w14:paraId="48AA6B51" w14:textId="77777777" w:rsidR="00F329B8" w:rsidRPr="00304AB8" w:rsidRDefault="00F329B8" w:rsidP="001F260C">
            <w:pPr>
              <w:pStyle w:val="TABLE-cell"/>
              <w:rPr>
                <w:szCs w:val="16"/>
              </w:rPr>
            </w:pPr>
            <w:r w:rsidRPr="00304AB8">
              <w:rPr>
                <w:szCs w:val="16"/>
              </w:rPr>
              <w:t xml:space="preserve">Relevant Scheme Committee reporting to the </w:t>
            </w:r>
            <w:proofErr w:type="spellStart"/>
            <w:r w:rsidRPr="00304AB8">
              <w:rPr>
                <w:szCs w:val="16"/>
              </w:rPr>
              <w:t>ExMC</w:t>
            </w:r>
            <w:proofErr w:type="spellEnd"/>
            <w:r w:rsidRPr="00304AB8">
              <w:rPr>
                <w:szCs w:val="16"/>
              </w:rPr>
              <w:t xml:space="preserve"> – refer </w:t>
            </w:r>
            <w:r>
              <w:rPr>
                <w:b/>
                <w:i/>
                <w:iCs/>
                <w:szCs w:val="16"/>
              </w:rPr>
              <w:fldChar w:fldCharType="begin"/>
            </w:r>
            <w:r>
              <w:rPr>
                <w:szCs w:val="16"/>
              </w:rPr>
              <w:instrText xml:space="preserve"> REF _Ref52801191 \n \h </w:instrText>
            </w:r>
            <w:r>
              <w:rPr>
                <w:b/>
                <w:i/>
                <w:iCs/>
                <w:szCs w:val="16"/>
              </w:rPr>
            </w:r>
            <w:r>
              <w:rPr>
                <w:b/>
                <w:i/>
                <w:iCs/>
                <w:szCs w:val="16"/>
              </w:rPr>
              <w:fldChar w:fldCharType="separate"/>
            </w:r>
            <w:r>
              <w:rPr>
                <w:szCs w:val="16"/>
              </w:rPr>
              <w:t>Annex A</w:t>
            </w:r>
            <w:r>
              <w:rPr>
                <w:b/>
                <w:i/>
                <w:iCs/>
                <w:szCs w:val="16"/>
              </w:rPr>
              <w:fldChar w:fldCharType="end"/>
            </w:r>
          </w:p>
        </w:tc>
        <w:tc>
          <w:tcPr>
            <w:tcW w:w="1276" w:type="dxa"/>
            <w:shd w:val="clear" w:color="auto" w:fill="auto"/>
          </w:tcPr>
          <w:p w14:paraId="4CE3EBB3" w14:textId="77777777" w:rsidR="00F329B8" w:rsidRPr="00304AB8" w:rsidRDefault="00F329B8" w:rsidP="001F260C">
            <w:pPr>
              <w:pStyle w:val="TABLE-cell"/>
              <w:rPr>
                <w:szCs w:val="16"/>
              </w:rPr>
            </w:pPr>
            <w:proofErr w:type="spellStart"/>
            <w:r w:rsidRPr="00304AB8">
              <w:rPr>
                <w:szCs w:val="16"/>
              </w:rPr>
              <w:t>ExMC</w:t>
            </w:r>
            <w:proofErr w:type="spellEnd"/>
          </w:p>
        </w:tc>
        <w:tc>
          <w:tcPr>
            <w:tcW w:w="1559" w:type="dxa"/>
          </w:tcPr>
          <w:p w14:paraId="5ED613BB" w14:textId="77777777" w:rsidR="00F329B8" w:rsidRPr="00304AB8" w:rsidRDefault="00F329B8" w:rsidP="001F260C">
            <w:pPr>
              <w:pStyle w:val="TABLE-cell"/>
              <w:rPr>
                <w:szCs w:val="16"/>
              </w:rPr>
            </w:pPr>
            <w:r w:rsidRPr="00304AB8">
              <w:rPr>
                <w:color w:val="000000"/>
                <w:szCs w:val="16"/>
              </w:rPr>
              <w:t>Nil</w:t>
            </w:r>
          </w:p>
        </w:tc>
        <w:tc>
          <w:tcPr>
            <w:tcW w:w="2410" w:type="dxa"/>
            <w:shd w:val="clear" w:color="auto" w:fill="auto"/>
            <w:vAlign w:val="center"/>
          </w:tcPr>
          <w:p w14:paraId="55BFE7BD" w14:textId="77777777" w:rsidR="00F329B8" w:rsidRPr="00304AB8" w:rsidRDefault="00F329B8" w:rsidP="001F260C">
            <w:pPr>
              <w:pStyle w:val="TABLE-cell"/>
              <w:rPr>
                <w:szCs w:val="16"/>
              </w:rPr>
            </w:pPr>
            <w:r w:rsidRPr="00304AB8">
              <w:rPr>
                <w:szCs w:val="16"/>
              </w:rPr>
              <w:t>IECEx aa-b</w:t>
            </w:r>
            <w:r>
              <w:rPr>
                <w:szCs w:val="16"/>
              </w:rPr>
              <w:t xml:space="preserve"> </w:t>
            </w:r>
            <w:r>
              <w:rPr>
                <w:szCs w:val="16"/>
                <w:vertAlign w:val="superscript"/>
              </w:rPr>
              <w:t>1</w:t>
            </w:r>
          </w:p>
          <w:p w14:paraId="3E2A32B3" w14:textId="77777777" w:rsidR="00F329B8" w:rsidRPr="00304AB8" w:rsidRDefault="00F329B8" w:rsidP="001F260C">
            <w:pPr>
              <w:pStyle w:val="TABLE-cell"/>
              <w:rPr>
                <w:szCs w:val="16"/>
              </w:rPr>
            </w:pPr>
          </w:p>
        </w:tc>
      </w:tr>
      <w:tr w:rsidR="00F329B8" w:rsidRPr="00EB24AF" w14:paraId="482FC4AF" w14:textId="77777777" w:rsidTr="001F260C">
        <w:trPr>
          <w:cantSplit/>
        </w:trPr>
        <w:tc>
          <w:tcPr>
            <w:tcW w:w="732" w:type="dxa"/>
            <w:shd w:val="clear" w:color="auto" w:fill="auto"/>
          </w:tcPr>
          <w:p w14:paraId="1E92A6B0" w14:textId="77777777" w:rsidR="00F329B8" w:rsidRPr="00304AB8" w:rsidRDefault="00F329B8" w:rsidP="001F260C">
            <w:pPr>
              <w:pStyle w:val="TABLE-cell"/>
              <w:rPr>
                <w:szCs w:val="16"/>
              </w:rPr>
            </w:pPr>
            <w:r w:rsidRPr="00304AB8">
              <w:rPr>
                <w:szCs w:val="16"/>
              </w:rPr>
              <w:t>I</w:t>
            </w:r>
          </w:p>
        </w:tc>
        <w:tc>
          <w:tcPr>
            <w:tcW w:w="2381" w:type="dxa"/>
            <w:shd w:val="clear" w:color="auto" w:fill="auto"/>
          </w:tcPr>
          <w:p w14:paraId="7B116AB3" w14:textId="77777777" w:rsidR="00F329B8" w:rsidRPr="00304AB8" w:rsidRDefault="00F329B8" w:rsidP="001F260C">
            <w:pPr>
              <w:pStyle w:val="TABLE-cell"/>
              <w:rPr>
                <w:szCs w:val="16"/>
                <w:highlight w:val="yellow"/>
              </w:rPr>
            </w:pPr>
            <w:r w:rsidRPr="00304AB8">
              <w:rPr>
                <w:szCs w:val="16"/>
              </w:rPr>
              <w:t>IECEx Operational Documents that establish requirements</w:t>
            </w:r>
          </w:p>
        </w:tc>
        <w:tc>
          <w:tcPr>
            <w:tcW w:w="1588" w:type="dxa"/>
            <w:shd w:val="clear" w:color="auto" w:fill="auto"/>
          </w:tcPr>
          <w:p w14:paraId="66376124" w14:textId="77777777" w:rsidR="00F329B8" w:rsidRPr="00304AB8" w:rsidRDefault="00F329B8" w:rsidP="001F260C">
            <w:pPr>
              <w:pStyle w:val="TABLE-cell"/>
              <w:rPr>
                <w:szCs w:val="16"/>
              </w:rPr>
            </w:pPr>
            <w:r w:rsidRPr="00304AB8">
              <w:rPr>
                <w:szCs w:val="16"/>
              </w:rPr>
              <w:t xml:space="preserve">Relevant Scheme Committee reporting to the </w:t>
            </w:r>
            <w:proofErr w:type="spellStart"/>
            <w:r w:rsidRPr="00304AB8">
              <w:rPr>
                <w:szCs w:val="16"/>
              </w:rPr>
              <w:t>ExMC</w:t>
            </w:r>
            <w:proofErr w:type="spellEnd"/>
            <w:r w:rsidRPr="00304AB8">
              <w:rPr>
                <w:szCs w:val="16"/>
              </w:rPr>
              <w:t xml:space="preserve"> – refer </w:t>
            </w:r>
            <w:r>
              <w:rPr>
                <w:b/>
                <w:i/>
                <w:iCs/>
                <w:szCs w:val="16"/>
              </w:rPr>
              <w:fldChar w:fldCharType="begin"/>
            </w:r>
            <w:r>
              <w:rPr>
                <w:szCs w:val="16"/>
              </w:rPr>
              <w:instrText xml:space="preserve"> REF _Ref52801199 \n \h </w:instrText>
            </w:r>
            <w:r>
              <w:rPr>
                <w:b/>
                <w:i/>
                <w:iCs/>
                <w:szCs w:val="16"/>
              </w:rPr>
            </w:r>
            <w:r>
              <w:rPr>
                <w:b/>
                <w:i/>
                <w:iCs/>
                <w:szCs w:val="16"/>
              </w:rPr>
              <w:fldChar w:fldCharType="separate"/>
            </w:r>
            <w:r>
              <w:rPr>
                <w:szCs w:val="16"/>
              </w:rPr>
              <w:t>Annex C</w:t>
            </w:r>
            <w:r>
              <w:rPr>
                <w:b/>
                <w:i/>
                <w:iCs/>
                <w:szCs w:val="16"/>
              </w:rPr>
              <w:fldChar w:fldCharType="end"/>
            </w:r>
          </w:p>
        </w:tc>
        <w:tc>
          <w:tcPr>
            <w:tcW w:w="1276" w:type="dxa"/>
            <w:shd w:val="clear" w:color="auto" w:fill="auto"/>
          </w:tcPr>
          <w:p w14:paraId="759695B1" w14:textId="77777777" w:rsidR="00F329B8" w:rsidRPr="00304AB8" w:rsidRDefault="00F329B8" w:rsidP="001F260C">
            <w:pPr>
              <w:pStyle w:val="TABLE-cell"/>
              <w:rPr>
                <w:szCs w:val="16"/>
              </w:rPr>
            </w:pPr>
            <w:proofErr w:type="spellStart"/>
            <w:r w:rsidRPr="00304AB8">
              <w:rPr>
                <w:szCs w:val="16"/>
              </w:rPr>
              <w:t>ExMC</w:t>
            </w:r>
            <w:proofErr w:type="spellEnd"/>
          </w:p>
        </w:tc>
        <w:tc>
          <w:tcPr>
            <w:tcW w:w="1559" w:type="dxa"/>
          </w:tcPr>
          <w:p w14:paraId="2CF98B8E" w14:textId="77777777" w:rsidR="00F329B8" w:rsidRPr="00304AB8" w:rsidRDefault="00F329B8" w:rsidP="001F260C">
            <w:pPr>
              <w:pStyle w:val="TABLE-cell"/>
              <w:rPr>
                <w:szCs w:val="16"/>
              </w:rPr>
            </w:pPr>
            <w:r w:rsidRPr="00304AB8">
              <w:rPr>
                <w:color w:val="000000"/>
                <w:szCs w:val="16"/>
              </w:rPr>
              <w:t>Nil</w:t>
            </w:r>
          </w:p>
        </w:tc>
        <w:tc>
          <w:tcPr>
            <w:tcW w:w="2410" w:type="dxa"/>
            <w:shd w:val="clear" w:color="auto" w:fill="auto"/>
          </w:tcPr>
          <w:p w14:paraId="7C6BA1EC" w14:textId="77777777" w:rsidR="00F329B8" w:rsidRPr="00304AB8" w:rsidRDefault="00F329B8" w:rsidP="001F260C">
            <w:pPr>
              <w:pStyle w:val="TABLE-cell"/>
              <w:rPr>
                <w:szCs w:val="16"/>
              </w:rPr>
            </w:pPr>
            <w:r w:rsidRPr="00304AB8">
              <w:rPr>
                <w:szCs w:val="16"/>
              </w:rPr>
              <w:t>IECEx OD ccc-d</w:t>
            </w:r>
            <w:r>
              <w:rPr>
                <w:szCs w:val="16"/>
              </w:rPr>
              <w:t xml:space="preserve"> </w:t>
            </w:r>
            <w:r w:rsidRPr="00304AB8">
              <w:rPr>
                <w:szCs w:val="16"/>
                <w:vertAlign w:val="superscript"/>
              </w:rPr>
              <w:t>2</w:t>
            </w:r>
          </w:p>
        </w:tc>
      </w:tr>
      <w:tr w:rsidR="00F329B8" w:rsidRPr="00EB24AF" w14:paraId="63FAD3EC" w14:textId="77777777" w:rsidTr="001F260C">
        <w:trPr>
          <w:cantSplit/>
        </w:trPr>
        <w:tc>
          <w:tcPr>
            <w:tcW w:w="732" w:type="dxa"/>
            <w:shd w:val="clear" w:color="auto" w:fill="auto"/>
          </w:tcPr>
          <w:p w14:paraId="6B99416B" w14:textId="77777777" w:rsidR="00F329B8" w:rsidRPr="00304AB8" w:rsidRDefault="00F329B8" w:rsidP="001F260C">
            <w:pPr>
              <w:pStyle w:val="TABLE-cell"/>
              <w:rPr>
                <w:color w:val="000000"/>
                <w:szCs w:val="16"/>
              </w:rPr>
            </w:pPr>
            <w:r w:rsidRPr="00304AB8">
              <w:rPr>
                <w:color w:val="000000"/>
                <w:szCs w:val="16"/>
              </w:rPr>
              <w:t>I</w:t>
            </w:r>
          </w:p>
        </w:tc>
        <w:tc>
          <w:tcPr>
            <w:tcW w:w="2381" w:type="dxa"/>
            <w:shd w:val="clear" w:color="auto" w:fill="auto"/>
          </w:tcPr>
          <w:p w14:paraId="716F8986" w14:textId="77777777" w:rsidR="00F329B8" w:rsidRPr="00304AB8" w:rsidRDefault="00F329B8" w:rsidP="001F260C">
            <w:pPr>
              <w:pStyle w:val="TABLE-cell"/>
              <w:rPr>
                <w:color w:val="000000"/>
                <w:szCs w:val="16"/>
              </w:rPr>
            </w:pPr>
            <w:r w:rsidRPr="00304AB8">
              <w:rPr>
                <w:szCs w:val="16"/>
              </w:rPr>
              <w:t>IECEx Operational Documents that provide guidance (</w:t>
            </w:r>
            <w:r>
              <w:rPr>
                <w:szCs w:val="16"/>
              </w:rPr>
              <w:t>for example</w:t>
            </w:r>
            <w:r w:rsidRPr="00304AB8">
              <w:rPr>
                <w:szCs w:val="16"/>
              </w:rPr>
              <w:t>. IECEx OD 011-#)</w:t>
            </w:r>
          </w:p>
        </w:tc>
        <w:tc>
          <w:tcPr>
            <w:tcW w:w="1588" w:type="dxa"/>
            <w:shd w:val="clear" w:color="auto" w:fill="auto"/>
          </w:tcPr>
          <w:p w14:paraId="5EFBC9FF" w14:textId="77777777" w:rsidR="00F329B8" w:rsidRPr="00304AB8" w:rsidRDefault="00F329B8" w:rsidP="001F260C">
            <w:pPr>
              <w:pStyle w:val="TABLE-cell"/>
              <w:rPr>
                <w:color w:val="000000"/>
                <w:szCs w:val="16"/>
              </w:rPr>
            </w:pPr>
            <w:r w:rsidRPr="00304AB8">
              <w:rPr>
                <w:color w:val="000000"/>
                <w:szCs w:val="16"/>
              </w:rPr>
              <w:t>IECEx Secretariat</w:t>
            </w:r>
          </w:p>
        </w:tc>
        <w:tc>
          <w:tcPr>
            <w:tcW w:w="1276" w:type="dxa"/>
            <w:shd w:val="clear" w:color="auto" w:fill="auto"/>
          </w:tcPr>
          <w:p w14:paraId="7C812043" w14:textId="77777777" w:rsidR="00F329B8" w:rsidRPr="00304AB8" w:rsidRDefault="00F329B8" w:rsidP="001F260C">
            <w:pPr>
              <w:pStyle w:val="TABLE-cell"/>
              <w:rPr>
                <w:color w:val="000000"/>
                <w:szCs w:val="16"/>
              </w:rPr>
            </w:pPr>
            <w:r w:rsidRPr="00304AB8">
              <w:rPr>
                <w:color w:val="000000"/>
                <w:szCs w:val="16"/>
              </w:rPr>
              <w:t>IECEx Secretariat</w:t>
            </w:r>
          </w:p>
        </w:tc>
        <w:tc>
          <w:tcPr>
            <w:tcW w:w="1559" w:type="dxa"/>
          </w:tcPr>
          <w:p w14:paraId="00BFA860" w14:textId="77777777" w:rsidR="00F329B8" w:rsidRPr="00304AB8" w:rsidRDefault="00F329B8" w:rsidP="001F260C">
            <w:pPr>
              <w:pStyle w:val="TABLE-cell"/>
              <w:rPr>
                <w:color w:val="000000"/>
                <w:szCs w:val="16"/>
              </w:rPr>
            </w:pPr>
            <w:r w:rsidRPr="00304AB8">
              <w:rPr>
                <w:color w:val="000000"/>
                <w:szCs w:val="16"/>
              </w:rPr>
              <w:t>Nil</w:t>
            </w:r>
          </w:p>
        </w:tc>
        <w:tc>
          <w:tcPr>
            <w:tcW w:w="2410" w:type="dxa"/>
            <w:shd w:val="clear" w:color="auto" w:fill="auto"/>
            <w:vAlign w:val="center"/>
          </w:tcPr>
          <w:p w14:paraId="53AB0C11" w14:textId="77777777" w:rsidR="00F329B8" w:rsidRPr="00304AB8" w:rsidRDefault="00F329B8" w:rsidP="001F260C">
            <w:pPr>
              <w:pStyle w:val="TABLE-cell"/>
              <w:rPr>
                <w:color w:val="000000"/>
                <w:szCs w:val="16"/>
              </w:rPr>
            </w:pPr>
            <w:r w:rsidRPr="00304AB8">
              <w:rPr>
                <w:szCs w:val="16"/>
              </w:rPr>
              <w:t>IECEx OD ccc-d</w:t>
            </w:r>
            <w:r>
              <w:rPr>
                <w:szCs w:val="16"/>
              </w:rPr>
              <w:t xml:space="preserve"> </w:t>
            </w:r>
            <w:r w:rsidRPr="00304AB8">
              <w:rPr>
                <w:szCs w:val="16"/>
                <w:vertAlign w:val="superscript"/>
              </w:rPr>
              <w:t>2</w:t>
            </w:r>
          </w:p>
        </w:tc>
      </w:tr>
      <w:tr w:rsidR="00F329B8" w:rsidRPr="00EB24AF" w14:paraId="38705BBB" w14:textId="77777777" w:rsidTr="001F260C">
        <w:trPr>
          <w:cantSplit/>
        </w:trPr>
        <w:tc>
          <w:tcPr>
            <w:tcW w:w="732" w:type="dxa"/>
            <w:shd w:val="clear" w:color="auto" w:fill="auto"/>
          </w:tcPr>
          <w:p w14:paraId="28A0F1AF" w14:textId="77777777" w:rsidR="00F329B8" w:rsidRPr="00304AB8" w:rsidRDefault="00F329B8" w:rsidP="001F260C">
            <w:pPr>
              <w:pStyle w:val="TABLE-cell"/>
              <w:rPr>
                <w:color w:val="000000"/>
                <w:szCs w:val="16"/>
              </w:rPr>
            </w:pPr>
            <w:r w:rsidRPr="00304AB8">
              <w:rPr>
                <w:color w:val="000000"/>
                <w:szCs w:val="16"/>
              </w:rPr>
              <w:t xml:space="preserve">I </w:t>
            </w:r>
          </w:p>
        </w:tc>
        <w:tc>
          <w:tcPr>
            <w:tcW w:w="2381" w:type="dxa"/>
            <w:shd w:val="clear" w:color="auto" w:fill="auto"/>
          </w:tcPr>
          <w:p w14:paraId="41647E19" w14:textId="77777777" w:rsidR="00F329B8" w:rsidRPr="00304AB8" w:rsidRDefault="00F329B8" w:rsidP="001F260C">
            <w:pPr>
              <w:pStyle w:val="TABLE-cell"/>
              <w:rPr>
                <w:color w:val="000000"/>
                <w:szCs w:val="16"/>
              </w:rPr>
            </w:pPr>
            <w:proofErr w:type="spellStart"/>
            <w:r w:rsidRPr="00304AB8">
              <w:rPr>
                <w:color w:val="000000"/>
                <w:szCs w:val="16"/>
              </w:rPr>
              <w:t>ExTAG</w:t>
            </w:r>
            <w:proofErr w:type="spellEnd"/>
            <w:r w:rsidRPr="00304AB8">
              <w:rPr>
                <w:color w:val="000000"/>
                <w:szCs w:val="16"/>
              </w:rPr>
              <w:t xml:space="preserve"> Decision Sheets</w:t>
            </w:r>
          </w:p>
        </w:tc>
        <w:tc>
          <w:tcPr>
            <w:tcW w:w="1588" w:type="dxa"/>
            <w:shd w:val="clear" w:color="auto" w:fill="auto"/>
          </w:tcPr>
          <w:p w14:paraId="47464F69" w14:textId="77777777" w:rsidR="00F329B8" w:rsidRPr="00304AB8" w:rsidRDefault="00F329B8" w:rsidP="001F260C">
            <w:pPr>
              <w:pStyle w:val="TABLE-cell"/>
              <w:rPr>
                <w:color w:val="000000"/>
                <w:szCs w:val="16"/>
              </w:rPr>
            </w:pPr>
            <w:proofErr w:type="spellStart"/>
            <w:r w:rsidRPr="00304AB8">
              <w:rPr>
                <w:color w:val="000000"/>
                <w:szCs w:val="16"/>
              </w:rPr>
              <w:t>ExTAG</w:t>
            </w:r>
            <w:proofErr w:type="spellEnd"/>
          </w:p>
        </w:tc>
        <w:tc>
          <w:tcPr>
            <w:tcW w:w="1276" w:type="dxa"/>
            <w:shd w:val="clear" w:color="auto" w:fill="auto"/>
          </w:tcPr>
          <w:p w14:paraId="6F61502D" w14:textId="77777777" w:rsidR="00F329B8" w:rsidRPr="00304AB8" w:rsidRDefault="00F329B8" w:rsidP="001F260C">
            <w:pPr>
              <w:pStyle w:val="TABLE-cell"/>
              <w:rPr>
                <w:color w:val="000000"/>
                <w:szCs w:val="16"/>
              </w:rPr>
            </w:pPr>
            <w:proofErr w:type="spellStart"/>
            <w:r w:rsidRPr="00304AB8">
              <w:rPr>
                <w:color w:val="000000"/>
                <w:szCs w:val="16"/>
              </w:rPr>
              <w:t>ExTAG</w:t>
            </w:r>
            <w:proofErr w:type="spellEnd"/>
          </w:p>
        </w:tc>
        <w:tc>
          <w:tcPr>
            <w:tcW w:w="1559" w:type="dxa"/>
          </w:tcPr>
          <w:p w14:paraId="034DB0CF" w14:textId="77777777" w:rsidR="00F329B8" w:rsidRPr="00304AB8" w:rsidRDefault="00F329B8" w:rsidP="001F260C">
            <w:pPr>
              <w:pStyle w:val="TABLE-cell"/>
              <w:rPr>
                <w:color w:val="000000"/>
                <w:szCs w:val="16"/>
              </w:rPr>
            </w:pPr>
            <w:r w:rsidRPr="00304AB8">
              <w:rPr>
                <w:color w:val="000000"/>
                <w:szCs w:val="16"/>
              </w:rPr>
              <w:t>IECEx OD 035</w:t>
            </w:r>
          </w:p>
        </w:tc>
        <w:tc>
          <w:tcPr>
            <w:tcW w:w="2410" w:type="dxa"/>
            <w:shd w:val="clear" w:color="auto" w:fill="auto"/>
            <w:vAlign w:val="center"/>
          </w:tcPr>
          <w:p w14:paraId="56849C63" w14:textId="77777777" w:rsidR="00F329B8" w:rsidRPr="00304AB8" w:rsidRDefault="00F329B8" w:rsidP="001F260C">
            <w:pPr>
              <w:pStyle w:val="TABLE-cell"/>
              <w:rPr>
                <w:color w:val="000000"/>
                <w:szCs w:val="16"/>
              </w:rPr>
            </w:pPr>
            <w:proofErr w:type="spellStart"/>
            <w:r w:rsidRPr="00304AB8">
              <w:rPr>
                <w:color w:val="000000"/>
                <w:szCs w:val="16"/>
              </w:rPr>
              <w:t>ExTAG</w:t>
            </w:r>
            <w:proofErr w:type="spellEnd"/>
            <w:r w:rsidRPr="00304AB8">
              <w:rPr>
                <w:color w:val="000000"/>
                <w:szCs w:val="16"/>
              </w:rPr>
              <w:t>/DS/</w:t>
            </w:r>
            <w:proofErr w:type="spellStart"/>
            <w:r w:rsidRPr="00304AB8">
              <w:rPr>
                <w:color w:val="000000"/>
                <w:szCs w:val="16"/>
              </w:rPr>
              <w:t>yyyy</w:t>
            </w:r>
            <w:proofErr w:type="spellEnd"/>
            <w:r w:rsidRPr="00304AB8">
              <w:rPr>
                <w:color w:val="000000"/>
                <w:szCs w:val="16"/>
              </w:rPr>
              <w:t>/xx</w:t>
            </w:r>
            <w:r>
              <w:rPr>
                <w:color w:val="000000"/>
                <w:szCs w:val="16"/>
              </w:rPr>
              <w:t xml:space="preserve"> </w:t>
            </w:r>
            <w:r>
              <w:rPr>
                <w:color w:val="000000"/>
                <w:szCs w:val="16"/>
                <w:vertAlign w:val="superscript"/>
              </w:rPr>
              <w:t>3</w:t>
            </w:r>
          </w:p>
        </w:tc>
      </w:tr>
      <w:tr w:rsidR="00F329B8" w:rsidRPr="00EB24AF" w14:paraId="5B4F09E0" w14:textId="77777777" w:rsidTr="001F260C">
        <w:trPr>
          <w:cantSplit/>
        </w:trPr>
        <w:tc>
          <w:tcPr>
            <w:tcW w:w="732" w:type="dxa"/>
            <w:shd w:val="clear" w:color="auto" w:fill="auto"/>
          </w:tcPr>
          <w:p w14:paraId="497BF6A4" w14:textId="77777777" w:rsidR="00F329B8" w:rsidRPr="00304AB8" w:rsidRDefault="00F329B8" w:rsidP="001F260C">
            <w:pPr>
              <w:pStyle w:val="TABLE-cell"/>
              <w:rPr>
                <w:szCs w:val="16"/>
              </w:rPr>
            </w:pPr>
            <w:r w:rsidRPr="00304AB8">
              <w:rPr>
                <w:szCs w:val="16"/>
              </w:rPr>
              <w:t>I</w:t>
            </w:r>
          </w:p>
        </w:tc>
        <w:tc>
          <w:tcPr>
            <w:tcW w:w="2381" w:type="dxa"/>
            <w:shd w:val="clear" w:color="auto" w:fill="auto"/>
          </w:tcPr>
          <w:p w14:paraId="33B1C606" w14:textId="77777777" w:rsidR="00F329B8" w:rsidRPr="00304AB8" w:rsidRDefault="00F329B8" w:rsidP="001F260C">
            <w:pPr>
              <w:pStyle w:val="TABLE-cell"/>
              <w:rPr>
                <w:szCs w:val="16"/>
              </w:rPr>
            </w:pPr>
            <w:proofErr w:type="spellStart"/>
            <w:r w:rsidRPr="00304AB8">
              <w:rPr>
                <w:szCs w:val="16"/>
              </w:rPr>
              <w:t>ExSFC</w:t>
            </w:r>
            <w:proofErr w:type="spellEnd"/>
            <w:r w:rsidRPr="00304AB8">
              <w:rPr>
                <w:szCs w:val="16"/>
              </w:rPr>
              <w:t xml:space="preserve"> Decision Sheets</w:t>
            </w:r>
          </w:p>
        </w:tc>
        <w:tc>
          <w:tcPr>
            <w:tcW w:w="1588" w:type="dxa"/>
            <w:shd w:val="clear" w:color="auto" w:fill="auto"/>
          </w:tcPr>
          <w:p w14:paraId="4606A2DB" w14:textId="77777777" w:rsidR="00F329B8" w:rsidRPr="00304AB8" w:rsidRDefault="00F329B8" w:rsidP="001F260C">
            <w:pPr>
              <w:pStyle w:val="TABLE-cell"/>
              <w:rPr>
                <w:szCs w:val="16"/>
              </w:rPr>
            </w:pPr>
            <w:proofErr w:type="spellStart"/>
            <w:r w:rsidRPr="00304AB8">
              <w:rPr>
                <w:szCs w:val="16"/>
              </w:rPr>
              <w:t>ExSFC</w:t>
            </w:r>
            <w:proofErr w:type="spellEnd"/>
          </w:p>
        </w:tc>
        <w:tc>
          <w:tcPr>
            <w:tcW w:w="1276" w:type="dxa"/>
            <w:shd w:val="clear" w:color="auto" w:fill="auto"/>
          </w:tcPr>
          <w:p w14:paraId="07A27AC3" w14:textId="77777777" w:rsidR="00F329B8" w:rsidRPr="00304AB8" w:rsidRDefault="00F329B8" w:rsidP="001F260C">
            <w:pPr>
              <w:pStyle w:val="TABLE-cell"/>
              <w:rPr>
                <w:szCs w:val="16"/>
              </w:rPr>
            </w:pPr>
            <w:proofErr w:type="spellStart"/>
            <w:r w:rsidRPr="00304AB8">
              <w:rPr>
                <w:szCs w:val="16"/>
              </w:rPr>
              <w:t>ExSFC</w:t>
            </w:r>
            <w:proofErr w:type="spellEnd"/>
          </w:p>
        </w:tc>
        <w:tc>
          <w:tcPr>
            <w:tcW w:w="1559" w:type="dxa"/>
          </w:tcPr>
          <w:p w14:paraId="7F4C3E16" w14:textId="77777777" w:rsidR="00F329B8" w:rsidRPr="00304AB8" w:rsidRDefault="00F329B8" w:rsidP="001F260C">
            <w:pPr>
              <w:pStyle w:val="TABLE-cell"/>
              <w:rPr>
                <w:color w:val="000000"/>
                <w:szCs w:val="16"/>
              </w:rPr>
            </w:pPr>
            <w:r w:rsidRPr="00304AB8">
              <w:rPr>
                <w:color w:val="000000"/>
                <w:szCs w:val="16"/>
              </w:rPr>
              <w:t>IECEx OD 302</w:t>
            </w:r>
          </w:p>
        </w:tc>
        <w:tc>
          <w:tcPr>
            <w:tcW w:w="2410" w:type="dxa"/>
            <w:shd w:val="clear" w:color="auto" w:fill="auto"/>
          </w:tcPr>
          <w:p w14:paraId="2AF6DB7D" w14:textId="77777777" w:rsidR="00F329B8" w:rsidRPr="00304AB8" w:rsidRDefault="00F329B8" w:rsidP="001F260C">
            <w:pPr>
              <w:pStyle w:val="TABLE-cell"/>
              <w:rPr>
                <w:color w:val="000000"/>
                <w:szCs w:val="16"/>
              </w:rPr>
            </w:pPr>
            <w:proofErr w:type="spellStart"/>
            <w:r w:rsidRPr="00304AB8">
              <w:rPr>
                <w:color w:val="000000"/>
                <w:szCs w:val="16"/>
              </w:rPr>
              <w:t>ExSFC</w:t>
            </w:r>
            <w:proofErr w:type="spellEnd"/>
            <w:r w:rsidRPr="00304AB8">
              <w:rPr>
                <w:color w:val="000000"/>
                <w:szCs w:val="16"/>
              </w:rPr>
              <w:t>/DS/</w:t>
            </w:r>
            <w:proofErr w:type="spellStart"/>
            <w:r w:rsidRPr="00304AB8">
              <w:rPr>
                <w:color w:val="000000"/>
                <w:szCs w:val="16"/>
              </w:rPr>
              <w:t>yyyy</w:t>
            </w:r>
            <w:proofErr w:type="spellEnd"/>
            <w:r w:rsidRPr="00304AB8">
              <w:rPr>
                <w:color w:val="000000"/>
                <w:szCs w:val="16"/>
              </w:rPr>
              <w:t>/xx</w:t>
            </w:r>
            <w:r>
              <w:rPr>
                <w:color w:val="000000"/>
                <w:szCs w:val="16"/>
              </w:rPr>
              <w:t xml:space="preserve"> </w:t>
            </w:r>
            <w:r>
              <w:rPr>
                <w:color w:val="000000"/>
                <w:szCs w:val="16"/>
                <w:vertAlign w:val="superscript"/>
              </w:rPr>
              <w:t>3</w:t>
            </w:r>
          </w:p>
        </w:tc>
      </w:tr>
      <w:tr w:rsidR="00F329B8" w:rsidRPr="00EB24AF" w14:paraId="62944FF9" w14:textId="77777777" w:rsidTr="001F260C">
        <w:trPr>
          <w:cantSplit/>
        </w:trPr>
        <w:tc>
          <w:tcPr>
            <w:tcW w:w="732" w:type="dxa"/>
            <w:shd w:val="clear" w:color="auto" w:fill="auto"/>
          </w:tcPr>
          <w:p w14:paraId="023AAA73" w14:textId="77777777" w:rsidR="00F329B8" w:rsidRPr="00304AB8" w:rsidRDefault="00F329B8" w:rsidP="001F260C">
            <w:pPr>
              <w:pStyle w:val="TABLE-cell"/>
              <w:rPr>
                <w:szCs w:val="16"/>
              </w:rPr>
            </w:pPr>
            <w:r w:rsidRPr="00304AB8">
              <w:rPr>
                <w:szCs w:val="16"/>
              </w:rPr>
              <w:t>I</w:t>
            </w:r>
          </w:p>
        </w:tc>
        <w:tc>
          <w:tcPr>
            <w:tcW w:w="2381" w:type="dxa"/>
            <w:shd w:val="clear" w:color="auto" w:fill="auto"/>
          </w:tcPr>
          <w:p w14:paraId="1FA9A99D" w14:textId="77777777" w:rsidR="00F329B8" w:rsidRPr="00304AB8" w:rsidRDefault="00F329B8" w:rsidP="001F260C">
            <w:pPr>
              <w:pStyle w:val="TABLE-cell"/>
              <w:rPr>
                <w:szCs w:val="16"/>
              </w:rPr>
            </w:pPr>
            <w:proofErr w:type="spellStart"/>
            <w:r w:rsidRPr="00304AB8">
              <w:rPr>
                <w:szCs w:val="16"/>
              </w:rPr>
              <w:t>ExPCC</w:t>
            </w:r>
            <w:proofErr w:type="spellEnd"/>
            <w:r w:rsidRPr="00304AB8">
              <w:rPr>
                <w:szCs w:val="16"/>
              </w:rPr>
              <w:t xml:space="preserve"> Decision Sheets</w:t>
            </w:r>
          </w:p>
        </w:tc>
        <w:tc>
          <w:tcPr>
            <w:tcW w:w="1588" w:type="dxa"/>
            <w:shd w:val="clear" w:color="auto" w:fill="auto"/>
          </w:tcPr>
          <w:p w14:paraId="4ADCA97A" w14:textId="77777777" w:rsidR="00F329B8" w:rsidRPr="00304AB8" w:rsidRDefault="00F329B8" w:rsidP="001F260C">
            <w:pPr>
              <w:pStyle w:val="TABLE-cell"/>
              <w:rPr>
                <w:szCs w:val="16"/>
              </w:rPr>
            </w:pPr>
            <w:proofErr w:type="spellStart"/>
            <w:r w:rsidRPr="00304AB8">
              <w:rPr>
                <w:szCs w:val="16"/>
              </w:rPr>
              <w:t>ExPCC</w:t>
            </w:r>
            <w:proofErr w:type="spellEnd"/>
          </w:p>
        </w:tc>
        <w:tc>
          <w:tcPr>
            <w:tcW w:w="1276" w:type="dxa"/>
            <w:shd w:val="clear" w:color="auto" w:fill="auto"/>
          </w:tcPr>
          <w:p w14:paraId="0E5E9C11" w14:textId="77777777" w:rsidR="00F329B8" w:rsidRPr="00304AB8" w:rsidRDefault="00F329B8" w:rsidP="001F260C">
            <w:pPr>
              <w:pStyle w:val="TABLE-cell"/>
              <w:rPr>
                <w:szCs w:val="16"/>
              </w:rPr>
            </w:pPr>
            <w:proofErr w:type="spellStart"/>
            <w:r w:rsidRPr="00304AB8">
              <w:rPr>
                <w:szCs w:val="16"/>
              </w:rPr>
              <w:t>ExPCC</w:t>
            </w:r>
            <w:proofErr w:type="spellEnd"/>
          </w:p>
        </w:tc>
        <w:tc>
          <w:tcPr>
            <w:tcW w:w="1559" w:type="dxa"/>
          </w:tcPr>
          <w:p w14:paraId="5E95FD7C" w14:textId="77777777" w:rsidR="00F329B8" w:rsidRPr="00304AB8" w:rsidRDefault="00F329B8" w:rsidP="001F260C">
            <w:pPr>
              <w:pStyle w:val="TABLE-cell"/>
              <w:rPr>
                <w:color w:val="000000"/>
                <w:szCs w:val="16"/>
              </w:rPr>
            </w:pPr>
            <w:r w:rsidRPr="00304AB8">
              <w:rPr>
                <w:color w:val="000000"/>
                <w:szCs w:val="16"/>
              </w:rPr>
              <w:t>IECEx OD 508</w:t>
            </w:r>
          </w:p>
        </w:tc>
        <w:tc>
          <w:tcPr>
            <w:tcW w:w="2410" w:type="dxa"/>
            <w:shd w:val="clear" w:color="auto" w:fill="auto"/>
          </w:tcPr>
          <w:p w14:paraId="3B2A5890" w14:textId="77777777" w:rsidR="00F329B8" w:rsidRPr="00304AB8" w:rsidRDefault="00F329B8" w:rsidP="001F260C">
            <w:pPr>
              <w:pStyle w:val="TABLE-cell"/>
              <w:rPr>
                <w:szCs w:val="16"/>
              </w:rPr>
            </w:pPr>
            <w:proofErr w:type="spellStart"/>
            <w:r w:rsidRPr="00304AB8">
              <w:rPr>
                <w:color w:val="000000"/>
                <w:szCs w:val="16"/>
              </w:rPr>
              <w:t>ExPCC</w:t>
            </w:r>
            <w:proofErr w:type="spellEnd"/>
            <w:r w:rsidRPr="00304AB8">
              <w:rPr>
                <w:color w:val="000000"/>
                <w:szCs w:val="16"/>
              </w:rPr>
              <w:t>/DS/</w:t>
            </w:r>
            <w:proofErr w:type="spellStart"/>
            <w:r w:rsidRPr="00304AB8">
              <w:rPr>
                <w:color w:val="000000"/>
                <w:szCs w:val="16"/>
              </w:rPr>
              <w:t>yyyy</w:t>
            </w:r>
            <w:proofErr w:type="spellEnd"/>
            <w:r w:rsidRPr="00304AB8">
              <w:rPr>
                <w:color w:val="000000"/>
                <w:szCs w:val="16"/>
              </w:rPr>
              <w:t>/xx</w:t>
            </w:r>
            <w:r>
              <w:rPr>
                <w:color w:val="000000"/>
                <w:szCs w:val="16"/>
              </w:rPr>
              <w:t xml:space="preserve"> </w:t>
            </w:r>
            <w:r>
              <w:rPr>
                <w:color w:val="000000"/>
                <w:szCs w:val="16"/>
                <w:vertAlign w:val="superscript"/>
              </w:rPr>
              <w:t>3</w:t>
            </w:r>
          </w:p>
        </w:tc>
      </w:tr>
      <w:tr w:rsidR="00F329B8" w:rsidRPr="00EB24AF" w14:paraId="4AA37DBC" w14:textId="77777777" w:rsidTr="001F260C">
        <w:trPr>
          <w:cantSplit/>
        </w:trPr>
        <w:tc>
          <w:tcPr>
            <w:tcW w:w="732" w:type="dxa"/>
            <w:shd w:val="clear" w:color="auto" w:fill="auto"/>
          </w:tcPr>
          <w:p w14:paraId="6ECCDE1E" w14:textId="77777777" w:rsidR="00F329B8" w:rsidRPr="00304AB8" w:rsidRDefault="00F329B8" w:rsidP="001F260C">
            <w:pPr>
              <w:pStyle w:val="TABLE-cell"/>
              <w:rPr>
                <w:szCs w:val="16"/>
              </w:rPr>
            </w:pPr>
            <w:r w:rsidRPr="00304AB8">
              <w:rPr>
                <w:szCs w:val="16"/>
              </w:rPr>
              <w:t>I</w:t>
            </w:r>
          </w:p>
        </w:tc>
        <w:tc>
          <w:tcPr>
            <w:tcW w:w="2381" w:type="dxa"/>
            <w:shd w:val="clear" w:color="auto" w:fill="auto"/>
          </w:tcPr>
          <w:p w14:paraId="44721CDC" w14:textId="77777777" w:rsidR="00F329B8" w:rsidRPr="00304AB8" w:rsidRDefault="00F329B8" w:rsidP="001F260C">
            <w:pPr>
              <w:pStyle w:val="TABLE-cell"/>
              <w:rPr>
                <w:szCs w:val="16"/>
              </w:rPr>
            </w:pPr>
            <w:r w:rsidRPr="00304AB8">
              <w:rPr>
                <w:szCs w:val="16"/>
              </w:rPr>
              <w:t>IECEx Guides</w:t>
            </w:r>
          </w:p>
        </w:tc>
        <w:tc>
          <w:tcPr>
            <w:tcW w:w="1588" w:type="dxa"/>
            <w:shd w:val="clear" w:color="auto" w:fill="auto"/>
          </w:tcPr>
          <w:p w14:paraId="68C9F66A" w14:textId="77777777" w:rsidR="00F329B8" w:rsidRPr="00304AB8" w:rsidRDefault="00F329B8" w:rsidP="001F260C">
            <w:pPr>
              <w:pStyle w:val="TABLE-cell"/>
              <w:rPr>
                <w:szCs w:val="16"/>
              </w:rPr>
            </w:pPr>
            <w:r w:rsidRPr="00304AB8">
              <w:rPr>
                <w:szCs w:val="16"/>
              </w:rPr>
              <w:t>IECEx Secretariat</w:t>
            </w:r>
          </w:p>
        </w:tc>
        <w:tc>
          <w:tcPr>
            <w:tcW w:w="1276" w:type="dxa"/>
            <w:shd w:val="clear" w:color="auto" w:fill="auto"/>
          </w:tcPr>
          <w:p w14:paraId="26FF4030" w14:textId="77777777" w:rsidR="00F329B8" w:rsidRPr="00304AB8" w:rsidRDefault="00F329B8" w:rsidP="001F260C">
            <w:pPr>
              <w:pStyle w:val="TABLE-cell"/>
              <w:rPr>
                <w:szCs w:val="16"/>
              </w:rPr>
            </w:pPr>
            <w:r w:rsidRPr="00304AB8">
              <w:rPr>
                <w:szCs w:val="16"/>
              </w:rPr>
              <w:t>Relevant IECEx Scheme Committee</w:t>
            </w:r>
            <w:r>
              <w:rPr>
                <w:szCs w:val="16"/>
              </w:rPr>
              <w:t xml:space="preserve"> OR </w:t>
            </w:r>
            <w:proofErr w:type="spellStart"/>
            <w:r>
              <w:rPr>
                <w:szCs w:val="16"/>
              </w:rPr>
              <w:t>ExMC</w:t>
            </w:r>
            <w:proofErr w:type="spellEnd"/>
            <w:r>
              <w:rPr>
                <w:szCs w:val="16"/>
              </w:rPr>
              <w:t xml:space="preserve"> as necessary</w:t>
            </w:r>
          </w:p>
        </w:tc>
        <w:tc>
          <w:tcPr>
            <w:tcW w:w="1559" w:type="dxa"/>
          </w:tcPr>
          <w:p w14:paraId="294E38B2" w14:textId="77777777" w:rsidR="00F329B8" w:rsidRPr="00304AB8" w:rsidRDefault="00F329B8" w:rsidP="001F260C">
            <w:pPr>
              <w:pStyle w:val="TABLE-cell"/>
              <w:rPr>
                <w:szCs w:val="16"/>
              </w:rPr>
            </w:pPr>
            <w:r w:rsidRPr="00304AB8">
              <w:rPr>
                <w:color w:val="000000"/>
                <w:szCs w:val="16"/>
              </w:rPr>
              <w:t>Nil</w:t>
            </w:r>
          </w:p>
        </w:tc>
        <w:tc>
          <w:tcPr>
            <w:tcW w:w="2410" w:type="dxa"/>
            <w:shd w:val="clear" w:color="auto" w:fill="auto"/>
          </w:tcPr>
          <w:p w14:paraId="38E1D48A" w14:textId="77777777" w:rsidR="00F329B8" w:rsidRPr="00304AB8" w:rsidRDefault="00F329B8" w:rsidP="001F260C">
            <w:pPr>
              <w:pStyle w:val="TABLE-cell"/>
              <w:rPr>
                <w:szCs w:val="16"/>
                <w:highlight w:val="yellow"/>
              </w:rPr>
            </w:pPr>
            <w:r w:rsidRPr="00304AB8">
              <w:rPr>
                <w:szCs w:val="16"/>
              </w:rPr>
              <w:t xml:space="preserve">IECEx Guide </w:t>
            </w:r>
            <w:proofErr w:type="spellStart"/>
            <w:r w:rsidRPr="00304AB8">
              <w:rPr>
                <w:szCs w:val="16"/>
              </w:rPr>
              <w:t>ggg</w:t>
            </w:r>
            <w:proofErr w:type="spellEnd"/>
            <w:r w:rsidRPr="00304AB8">
              <w:rPr>
                <w:szCs w:val="16"/>
              </w:rPr>
              <w:t xml:space="preserve"> </w:t>
            </w:r>
          </w:p>
        </w:tc>
      </w:tr>
      <w:tr w:rsidR="00F329B8" w:rsidRPr="00EB24AF" w14:paraId="200AFFD0" w14:textId="77777777" w:rsidTr="001F260C">
        <w:trPr>
          <w:cantSplit/>
        </w:trPr>
        <w:tc>
          <w:tcPr>
            <w:tcW w:w="732" w:type="dxa"/>
            <w:shd w:val="clear" w:color="auto" w:fill="auto"/>
          </w:tcPr>
          <w:p w14:paraId="7D1B79B3" w14:textId="77777777" w:rsidR="00F329B8" w:rsidRPr="00304AB8" w:rsidRDefault="00F329B8" w:rsidP="001F260C">
            <w:pPr>
              <w:pStyle w:val="TABLE-cell"/>
              <w:rPr>
                <w:szCs w:val="16"/>
              </w:rPr>
            </w:pPr>
            <w:r w:rsidRPr="00304AB8">
              <w:rPr>
                <w:szCs w:val="16"/>
              </w:rPr>
              <w:t>I</w:t>
            </w:r>
          </w:p>
        </w:tc>
        <w:tc>
          <w:tcPr>
            <w:tcW w:w="2381" w:type="dxa"/>
            <w:shd w:val="clear" w:color="auto" w:fill="auto"/>
          </w:tcPr>
          <w:p w14:paraId="2218B127" w14:textId="77777777" w:rsidR="00F329B8" w:rsidRPr="00304AB8" w:rsidRDefault="00F329B8" w:rsidP="001F260C">
            <w:pPr>
              <w:pStyle w:val="TABLE-cell"/>
              <w:rPr>
                <w:szCs w:val="16"/>
                <w:highlight w:val="yellow"/>
              </w:rPr>
            </w:pPr>
            <w:r w:rsidRPr="00304AB8">
              <w:rPr>
                <w:szCs w:val="16"/>
              </w:rPr>
              <w:t>IECEx Bulletin</w:t>
            </w:r>
          </w:p>
        </w:tc>
        <w:tc>
          <w:tcPr>
            <w:tcW w:w="1588" w:type="dxa"/>
            <w:shd w:val="clear" w:color="auto" w:fill="auto"/>
          </w:tcPr>
          <w:p w14:paraId="2850F904" w14:textId="77777777" w:rsidR="00F329B8" w:rsidRPr="00304AB8" w:rsidRDefault="00F329B8" w:rsidP="001F260C">
            <w:pPr>
              <w:pStyle w:val="TABLE-cell"/>
              <w:rPr>
                <w:szCs w:val="16"/>
              </w:rPr>
            </w:pPr>
            <w:r w:rsidRPr="00304AB8">
              <w:rPr>
                <w:szCs w:val="16"/>
              </w:rPr>
              <w:t>IECEx Secretariat</w:t>
            </w:r>
          </w:p>
        </w:tc>
        <w:tc>
          <w:tcPr>
            <w:tcW w:w="1276" w:type="dxa"/>
            <w:shd w:val="clear" w:color="auto" w:fill="auto"/>
          </w:tcPr>
          <w:p w14:paraId="456DCBBF" w14:textId="77777777" w:rsidR="00F329B8" w:rsidRPr="00304AB8" w:rsidRDefault="00F329B8" w:rsidP="001F260C">
            <w:pPr>
              <w:pStyle w:val="TABLE-cell"/>
              <w:rPr>
                <w:szCs w:val="16"/>
              </w:rPr>
            </w:pPr>
            <w:proofErr w:type="spellStart"/>
            <w:r w:rsidRPr="00304AB8">
              <w:rPr>
                <w:szCs w:val="16"/>
              </w:rPr>
              <w:t>ExMC</w:t>
            </w:r>
            <w:proofErr w:type="spellEnd"/>
          </w:p>
        </w:tc>
        <w:tc>
          <w:tcPr>
            <w:tcW w:w="1559" w:type="dxa"/>
          </w:tcPr>
          <w:p w14:paraId="202E2831" w14:textId="77777777" w:rsidR="00F329B8" w:rsidRPr="00304AB8" w:rsidRDefault="00F329B8" w:rsidP="001F260C">
            <w:pPr>
              <w:pStyle w:val="TABLE-cell"/>
              <w:rPr>
                <w:szCs w:val="16"/>
                <w:highlight w:val="yellow"/>
              </w:rPr>
            </w:pPr>
            <w:r w:rsidRPr="00304AB8">
              <w:rPr>
                <w:szCs w:val="16"/>
              </w:rPr>
              <w:t>Nil</w:t>
            </w:r>
          </w:p>
        </w:tc>
        <w:tc>
          <w:tcPr>
            <w:tcW w:w="2410" w:type="dxa"/>
            <w:shd w:val="clear" w:color="auto" w:fill="auto"/>
          </w:tcPr>
          <w:p w14:paraId="25C8B66B" w14:textId="77777777" w:rsidR="00F329B8" w:rsidRPr="00304AB8" w:rsidRDefault="00F329B8" w:rsidP="001F260C">
            <w:pPr>
              <w:pStyle w:val="TABLE-cell"/>
              <w:rPr>
                <w:szCs w:val="16"/>
                <w:highlight w:val="yellow"/>
              </w:rPr>
            </w:pPr>
          </w:p>
        </w:tc>
      </w:tr>
      <w:tr w:rsidR="00F329B8" w:rsidRPr="00EB24AF" w14:paraId="027B0151" w14:textId="77777777" w:rsidTr="001F260C">
        <w:trPr>
          <w:cantSplit/>
        </w:trPr>
        <w:tc>
          <w:tcPr>
            <w:tcW w:w="732" w:type="dxa"/>
            <w:shd w:val="clear" w:color="auto" w:fill="auto"/>
          </w:tcPr>
          <w:p w14:paraId="61049957" w14:textId="77777777" w:rsidR="00F329B8" w:rsidRPr="00304AB8" w:rsidRDefault="00F329B8" w:rsidP="001F260C">
            <w:pPr>
              <w:pStyle w:val="TABLE-cell"/>
              <w:rPr>
                <w:szCs w:val="16"/>
              </w:rPr>
            </w:pPr>
            <w:r w:rsidRPr="00304AB8">
              <w:rPr>
                <w:szCs w:val="16"/>
              </w:rPr>
              <w:t>I</w:t>
            </w:r>
          </w:p>
        </w:tc>
        <w:tc>
          <w:tcPr>
            <w:tcW w:w="2381" w:type="dxa"/>
            <w:shd w:val="clear" w:color="auto" w:fill="auto"/>
          </w:tcPr>
          <w:p w14:paraId="087B8317" w14:textId="77777777" w:rsidR="00F329B8" w:rsidRPr="00304AB8" w:rsidRDefault="00F329B8" w:rsidP="001F260C">
            <w:pPr>
              <w:pStyle w:val="TABLE-cell"/>
              <w:rPr>
                <w:szCs w:val="16"/>
              </w:rPr>
            </w:pPr>
            <w:r w:rsidRPr="00304AB8">
              <w:rPr>
                <w:szCs w:val="16"/>
              </w:rPr>
              <w:t>Technical Capability Documents</w:t>
            </w:r>
          </w:p>
        </w:tc>
        <w:tc>
          <w:tcPr>
            <w:tcW w:w="1588" w:type="dxa"/>
            <w:shd w:val="clear" w:color="auto" w:fill="auto"/>
          </w:tcPr>
          <w:p w14:paraId="0560ACBA" w14:textId="77777777" w:rsidR="00F329B8" w:rsidRPr="00304AB8" w:rsidRDefault="00F329B8" w:rsidP="001F260C">
            <w:pPr>
              <w:pStyle w:val="TABLE-cell"/>
              <w:rPr>
                <w:szCs w:val="16"/>
              </w:rPr>
            </w:pPr>
            <w:proofErr w:type="spellStart"/>
            <w:r w:rsidRPr="00304AB8">
              <w:rPr>
                <w:szCs w:val="16"/>
              </w:rPr>
              <w:t>ExMC</w:t>
            </w:r>
            <w:proofErr w:type="spellEnd"/>
            <w:r w:rsidRPr="00304AB8">
              <w:rPr>
                <w:szCs w:val="16"/>
              </w:rPr>
              <w:t xml:space="preserve"> WG2</w:t>
            </w:r>
          </w:p>
        </w:tc>
        <w:tc>
          <w:tcPr>
            <w:tcW w:w="1276" w:type="dxa"/>
            <w:shd w:val="clear" w:color="auto" w:fill="auto"/>
          </w:tcPr>
          <w:p w14:paraId="68CF04DB" w14:textId="77777777" w:rsidR="00F329B8" w:rsidRPr="00304AB8" w:rsidRDefault="00F329B8" w:rsidP="001F260C">
            <w:pPr>
              <w:pStyle w:val="TABLE-cell"/>
              <w:rPr>
                <w:szCs w:val="16"/>
              </w:rPr>
            </w:pPr>
            <w:proofErr w:type="spellStart"/>
            <w:r w:rsidRPr="00304AB8">
              <w:rPr>
                <w:szCs w:val="16"/>
              </w:rPr>
              <w:t>ExMC</w:t>
            </w:r>
            <w:proofErr w:type="spellEnd"/>
          </w:p>
        </w:tc>
        <w:tc>
          <w:tcPr>
            <w:tcW w:w="1559" w:type="dxa"/>
          </w:tcPr>
          <w:p w14:paraId="68FA229E" w14:textId="77777777" w:rsidR="00F329B8" w:rsidRPr="00304AB8" w:rsidRDefault="00F329B8" w:rsidP="001F260C">
            <w:pPr>
              <w:pStyle w:val="TABLE-cell"/>
              <w:rPr>
                <w:color w:val="000000"/>
                <w:szCs w:val="16"/>
              </w:rPr>
            </w:pPr>
          </w:p>
        </w:tc>
        <w:tc>
          <w:tcPr>
            <w:tcW w:w="2410" w:type="dxa"/>
            <w:shd w:val="clear" w:color="auto" w:fill="auto"/>
          </w:tcPr>
          <w:p w14:paraId="5F0EF82A" w14:textId="77777777" w:rsidR="00F329B8" w:rsidRPr="00304AB8" w:rsidRDefault="00F329B8" w:rsidP="001F260C">
            <w:pPr>
              <w:pStyle w:val="TABLE-cell"/>
              <w:rPr>
                <w:color w:val="000000"/>
                <w:szCs w:val="16"/>
                <w:vertAlign w:val="superscript"/>
              </w:rPr>
            </w:pPr>
            <w:r w:rsidRPr="00304AB8">
              <w:rPr>
                <w:color w:val="000000"/>
                <w:szCs w:val="16"/>
              </w:rPr>
              <w:t xml:space="preserve">TCD </w:t>
            </w:r>
            <w:proofErr w:type="spellStart"/>
            <w:r w:rsidRPr="00304AB8">
              <w:rPr>
                <w:color w:val="000000"/>
                <w:szCs w:val="16"/>
              </w:rPr>
              <w:t>xxxxxx</w:t>
            </w:r>
            <w:proofErr w:type="spellEnd"/>
            <w:r w:rsidRPr="00304AB8">
              <w:rPr>
                <w:color w:val="000000"/>
                <w:szCs w:val="16"/>
              </w:rPr>
              <w:t>-##</w:t>
            </w:r>
            <w:r>
              <w:rPr>
                <w:color w:val="000000"/>
                <w:szCs w:val="16"/>
              </w:rPr>
              <w:t xml:space="preserve"> </w:t>
            </w:r>
            <w:r>
              <w:rPr>
                <w:color w:val="000000"/>
                <w:szCs w:val="16"/>
                <w:vertAlign w:val="superscript"/>
              </w:rPr>
              <w:t>5</w:t>
            </w:r>
          </w:p>
          <w:p w14:paraId="5C534B42" w14:textId="77777777" w:rsidR="00F329B8" w:rsidRPr="00304AB8" w:rsidRDefault="00F329B8" w:rsidP="001F260C">
            <w:pPr>
              <w:pStyle w:val="TABLE-cell"/>
              <w:rPr>
                <w:szCs w:val="16"/>
                <w:highlight w:val="yellow"/>
              </w:rPr>
            </w:pPr>
          </w:p>
        </w:tc>
      </w:tr>
      <w:tr w:rsidR="00F329B8" w:rsidRPr="00EB24AF" w14:paraId="6E1A3737" w14:textId="77777777" w:rsidTr="001F260C">
        <w:trPr>
          <w:cantSplit/>
        </w:trPr>
        <w:tc>
          <w:tcPr>
            <w:tcW w:w="732" w:type="dxa"/>
            <w:shd w:val="clear" w:color="auto" w:fill="auto"/>
          </w:tcPr>
          <w:p w14:paraId="43EE27D7" w14:textId="77777777" w:rsidR="00F329B8" w:rsidRPr="00304AB8" w:rsidRDefault="00F329B8" w:rsidP="001F260C">
            <w:pPr>
              <w:pStyle w:val="TABLE-cell"/>
              <w:rPr>
                <w:szCs w:val="16"/>
              </w:rPr>
            </w:pPr>
            <w:r w:rsidRPr="00304AB8">
              <w:rPr>
                <w:szCs w:val="16"/>
              </w:rPr>
              <w:t>I</w:t>
            </w:r>
          </w:p>
        </w:tc>
        <w:tc>
          <w:tcPr>
            <w:tcW w:w="2381" w:type="dxa"/>
            <w:shd w:val="clear" w:color="auto" w:fill="auto"/>
          </w:tcPr>
          <w:p w14:paraId="227B2B6A" w14:textId="77777777" w:rsidR="00F329B8" w:rsidRPr="00304AB8" w:rsidRDefault="00F329B8" w:rsidP="001F260C">
            <w:pPr>
              <w:pStyle w:val="TABLE-cell"/>
              <w:rPr>
                <w:szCs w:val="16"/>
              </w:rPr>
            </w:pPr>
            <w:r w:rsidRPr="00304AB8">
              <w:rPr>
                <w:szCs w:val="16"/>
              </w:rPr>
              <w:t>Forms - Application</w:t>
            </w:r>
          </w:p>
        </w:tc>
        <w:tc>
          <w:tcPr>
            <w:tcW w:w="1588" w:type="dxa"/>
            <w:shd w:val="clear" w:color="auto" w:fill="auto"/>
            <w:vAlign w:val="center"/>
          </w:tcPr>
          <w:p w14:paraId="6A3D56D9" w14:textId="77777777" w:rsidR="00F329B8" w:rsidRPr="00304AB8" w:rsidRDefault="00F329B8" w:rsidP="001F260C">
            <w:pPr>
              <w:pStyle w:val="TABLE-cell"/>
              <w:rPr>
                <w:szCs w:val="16"/>
              </w:rPr>
            </w:pPr>
            <w:r w:rsidRPr="00304AB8">
              <w:rPr>
                <w:szCs w:val="16"/>
              </w:rPr>
              <w:t>Secretariat</w:t>
            </w:r>
          </w:p>
        </w:tc>
        <w:tc>
          <w:tcPr>
            <w:tcW w:w="1276" w:type="dxa"/>
            <w:shd w:val="clear" w:color="auto" w:fill="auto"/>
            <w:vAlign w:val="center"/>
          </w:tcPr>
          <w:p w14:paraId="4E39BEC3" w14:textId="77777777" w:rsidR="00F329B8" w:rsidRPr="00304AB8" w:rsidRDefault="00F329B8" w:rsidP="001F260C">
            <w:pPr>
              <w:pStyle w:val="TABLE-cell"/>
              <w:rPr>
                <w:szCs w:val="16"/>
              </w:rPr>
            </w:pPr>
            <w:proofErr w:type="spellStart"/>
            <w:r w:rsidRPr="00304AB8">
              <w:rPr>
                <w:szCs w:val="16"/>
              </w:rPr>
              <w:t>ExMC</w:t>
            </w:r>
            <w:proofErr w:type="spellEnd"/>
          </w:p>
        </w:tc>
        <w:tc>
          <w:tcPr>
            <w:tcW w:w="1559" w:type="dxa"/>
          </w:tcPr>
          <w:p w14:paraId="18582951" w14:textId="77777777" w:rsidR="00F329B8" w:rsidRPr="00304AB8" w:rsidRDefault="00F329B8" w:rsidP="001F260C">
            <w:pPr>
              <w:pStyle w:val="TABLE-cell"/>
              <w:rPr>
                <w:szCs w:val="16"/>
              </w:rPr>
            </w:pPr>
          </w:p>
        </w:tc>
        <w:tc>
          <w:tcPr>
            <w:tcW w:w="2410" w:type="dxa"/>
            <w:shd w:val="clear" w:color="auto" w:fill="auto"/>
          </w:tcPr>
          <w:p w14:paraId="0935C02D" w14:textId="77777777" w:rsidR="00F329B8" w:rsidRPr="00304AB8" w:rsidRDefault="00F329B8" w:rsidP="001F260C">
            <w:pPr>
              <w:pStyle w:val="TABLE-cell"/>
              <w:rPr>
                <w:szCs w:val="16"/>
                <w:highlight w:val="yellow"/>
              </w:rPr>
            </w:pPr>
            <w:r w:rsidRPr="00304AB8">
              <w:rPr>
                <w:szCs w:val="16"/>
              </w:rPr>
              <w:t>None specified</w:t>
            </w:r>
          </w:p>
        </w:tc>
      </w:tr>
      <w:tr w:rsidR="00F329B8" w:rsidRPr="00EB24AF" w14:paraId="6318B090" w14:textId="77777777" w:rsidTr="001F260C">
        <w:trPr>
          <w:cantSplit/>
        </w:trPr>
        <w:tc>
          <w:tcPr>
            <w:tcW w:w="732" w:type="dxa"/>
            <w:shd w:val="clear" w:color="auto" w:fill="auto"/>
          </w:tcPr>
          <w:p w14:paraId="7EC53402" w14:textId="77777777" w:rsidR="00F329B8" w:rsidRPr="00304AB8" w:rsidRDefault="00F329B8" w:rsidP="001F260C">
            <w:pPr>
              <w:pStyle w:val="TABLE-cell"/>
              <w:rPr>
                <w:szCs w:val="16"/>
              </w:rPr>
            </w:pPr>
            <w:r w:rsidRPr="00304AB8">
              <w:rPr>
                <w:szCs w:val="16"/>
              </w:rPr>
              <w:t>I</w:t>
            </w:r>
          </w:p>
        </w:tc>
        <w:tc>
          <w:tcPr>
            <w:tcW w:w="2381" w:type="dxa"/>
            <w:shd w:val="clear" w:color="auto" w:fill="auto"/>
          </w:tcPr>
          <w:p w14:paraId="6E693AD1" w14:textId="77777777" w:rsidR="00F329B8" w:rsidRPr="00304AB8" w:rsidRDefault="00F329B8" w:rsidP="001F260C">
            <w:pPr>
              <w:pStyle w:val="TABLE-cell"/>
              <w:rPr>
                <w:szCs w:val="16"/>
              </w:rPr>
            </w:pPr>
            <w:r w:rsidRPr="00304AB8">
              <w:rPr>
                <w:szCs w:val="16"/>
              </w:rPr>
              <w:t>Forms – QAR Blanks</w:t>
            </w:r>
          </w:p>
        </w:tc>
        <w:tc>
          <w:tcPr>
            <w:tcW w:w="1588" w:type="dxa"/>
            <w:shd w:val="clear" w:color="auto" w:fill="auto"/>
            <w:vAlign w:val="center"/>
          </w:tcPr>
          <w:p w14:paraId="56025B23" w14:textId="77777777" w:rsidR="00F329B8" w:rsidRPr="00304AB8" w:rsidRDefault="00F329B8" w:rsidP="001F260C">
            <w:pPr>
              <w:pStyle w:val="TABLE-cell"/>
              <w:rPr>
                <w:szCs w:val="16"/>
              </w:rPr>
            </w:pPr>
            <w:proofErr w:type="spellStart"/>
            <w:r w:rsidRPr="00304AB8">
              <w:rPr>
                <w:szCs w:val="16"/>
              </w:rPr>
              <w:t>ExMC</w:t>
            </w:r>
            <w:proofErr w:type="spellEnd"/>
            <w:r w:rsidRPr="00304AB8">
              <w:rPr>
                <w:szCs w:val="16"/>
              </w:rPr>
              <w:t xml:space="preserve"> WG5</w:t>
            </w:r>
          </w:p>
        </w:tc>
        <w:tc>
          <w:tcPr>
            <w:tcW w:w="1276" w:type="dxa"/>
            <w:shd w:val="clear" w:color="auto" w:fill="auto"/>
            <w:vAlign w:val="center"/>
          </w:tcPr>
          <w:p w14:paraId="336F2741" w14:textId="77777777" w:rsidR="00F329B8" w:rsidRPr="00304AB8" w:rsidRDefault="00F329B8" w:rsidP="001F260C">
            <w:pPr>
              <w:pStyle w:val="TABLE-cell"/>
              <w:rPr>
                <w:szCs w:val="16"/>
              </w:rPr>
            </w:pPr>
            <w:proofErr w:type="spellStart"/>
            <w:r w:rsidRPr="00304AB8">
              <w:rPr>
                <w:szCs w:val="16"/>
              </w:rPr>
              <w:t>ExMC</w:t>
            </w:r>
            <w:proofErr w:type="spellEnd"/>
          </w:p>
        </w:tc>
        <w:tc>
          <w:tcPr>
            <w:tcW w:w="1559" w:type="dxa"/>
          </w:tcPr>
          <w:p w14:paraId="4A41C4C6" w14:textId="77777777" w:rsidR="00F329B8" w:rsidRPr="00304AB8" w:rsidRDefault="00F329B8" w:rsidP="001F260C">
            <w:pPr>
              <w:pStyle w:val="TABLE-cell"/>
              <w:rPr>
                <w:szCs w:val="16"/>
              </w:rPr>
            </w:pPr>
          </w:p>
        </w:tc>
        <w:tc>
          <w:tcPr>
            <w:tcW w:w="2410" w:type="dxa"/>
            <w:shd w:val="clear" w:color="auto" w:fill="auto"/>
          </w:tcPr>
          <w:p w14:paraId="5826C9CD" w14:textId="77777777" w:rsidR="00F329B8" w:rsidRPr="00304AB8" w:rsidRDefault="00F329B8" w:rsidP="001F260C">
            <w:pPr>
              <w:pStyle w:val="TABLE-cell"/>
              <w:rPr>
                <w:szCs w:val="16"/>
                <w:highlight w:val="yellow"/>
              </w:rPr>
            </w:pPr>
            <w:r w:rsidRPr="00304AB8">
              <w:rPr>
                <w:szCs w:val="16"/>
              </w:rPr>
              <w:t>None specified</w:t>
            </w:r>
          </w:p>
        </w:tc>
      </w:tr>
      <w:tr w:rsidR="00F329B8" w:rsidRPr="00EB24AF" w14:paraId="5C953A41" w14:textId="77777777" w:rsidTr="001F260C">
        <w:trPr>
          <w:cantSplit/>
        </w:trPr>
        <w:tc>
          <w:tcPr>
            <w:tcW w:w="732" w:type="dxa"/>
            <w:shd w:val="clear" w:color="auto" w:fill="auto"/>
          </w:tcPr>
          <w:p w14:paraId="453A5E27" w14:textId="77777777" w:rsidR="00F329B8" w:rsidRPr="00304AB8" w:rsidRDefault="00F329B8" w:rsidP="001F260C">
            <w:pPr>
              <w:pStyle w:val="TABLE-cell"/>
              <w:rPr>
                <w:szCs w:val="16"/>
              </w:rPr>
            </w:pPr>
            <w:r w:rsidRPr="00304AB8">
              <w:rPr>
                <w:szCs w:val="16"/>
              </w:rPr>
              <w:t>I</w:t>
            </w:r>
          </w:p>
        </w:tc>
        <w:tc>
          <w:tcPr>
            <w:tcW w:w="2381" w:type="dxa"/>
            <w:shd w:val="clear" w:color="auto" w:fill="auto"/>
          </w:tcPr>
          <w:p w14:paraId="6B3ACFD6" w14:textId="77777777" w:rsidR="00F329B8" w:rsidRPr="00304AB8" w:rsidRDefault="00F329B8" w:rsidP="001F260C">
            <w:pPr>
              <w:pStyle w:val="TABLE-cell"/>
              <w:rPr>
                <w:szCs w:val="16"/>
              </w:rPr>
            </w:pPr>
            <w:r w:rsidRPr="00304AB8">
              <w:rPr>
                <w:szCs w:val="16"/>
              </w:rPr>
              <w:t xml:space="preserve">Forms – </w:t>
            </w:r>
            <w:proofErr w:type="spellStart"/>
            <w:r w:rsidRPr="00304AB8">
              <w:rPr>
                <w:szCs w:val="16"/>
              </w:rPr>
              <w:t>ExTR</w:t>
            </w:r>
            <w:proofErr w:type="spellEnd"/>
            <w:r w:rsidRPr="00304AB8">
              <w:rPr>
                <w:szCs w:val="16"/>
              </w:rPr>
              <w:t xml:space="preserve"> Blanks</w:t>
            </w:r>
          </w:p>
        </w:tc>
        <w:tc>
          <w:tcPr>
            <w:tcW w:w="1588" w:type="dxa"/>
            <w:shd w:val="clear" w:color="auto" w:fill="auto"/>
          </w:tcPr>
          <w:p w14:paraId="4A44447F" w14:textId="77777777" w:rsidR="00F329B8" w:rsidRPr="00304AB8" w:rsidRDefault="00F329B8" w:rsidP="001F260C">
            <w:pPr>
              <w:pStyle w:val="TABLE-cell"/>
              <w:rPr>
                <w:szCs w:val="16"/>
              </w:rPr>
            </w:pPr>
            <w:proofErr w:type="spellStart"/>
            <w:r w:rsidRPr="00304AB8">
              <w:rPr>
                <w:szCs w:val="16"/>
              </w:rPr>
              <w:t>ExTAG</w:t>
            </w:r>
            <w:proofErr w:type="spellEnd"/>
            <w:r w:rsidRPr="00304AB8">
              <w:rPr>
                <w:szCs w:val="16"/>
              </w:rPr>
              <w:t xml:space="preserve"> WG1</w:t>
            </w:r>
          </w:p>
        </w:tc>
        <w:tc>
          <w:tcPr>
            <w:tcW w:w="1276" w:type="dxa"/>
            <w:shd w:val="clear" w:color="auto" w:fill="auto"/>
            <w:vAlign w:val="center"/>
          </w:tcPr>
          <w:p w14:paraId="38048A70" w14:textId="77777777" w:rsidR="00F329B8" w:rsidRPr="00304AB8" w:rsidRDefault="00F329B8" w:rsidP="001F260C">
            <w:pPr>
              <w:pStyle w:val="TABLE-cell"/>
              <w:rPr>
                <w:szCs w:val="16"/>
              </w:rPr>
            </w:pPr>
            <w:proofErr w:type="spellStart"/>
            <w:r w:rsidRPr="00304AB8">
              <w:rPr>
                <w:szCs w:val="16"/>
              </w:rPr>
              <w:t>ExMC</w:t>
            </w:r>
            <w:proofErr w:type="spellEnd"/>
          </w:p>
        </w:tc>
        <w:tc>
          <w:tcPr>
            <w:tcW w:w="1559" w:type="dxa"/>
          </w:tcPr>
          <w:p w14:paraId="213FBD69" w14:textId="77777777" w:rsidR="00F329B8" w:rsidRPr="00304AB8" w:rsidRDefault="00F329B8" w:rsidP="001F260C">
            <w:pPr>
              <w:pStyle w:val="TABLE-cell"/>
              <w:rPr>
                <w:szCs w:val="16"/>
              </w:rPr>
            </w:pPr>
          </w:p>
        </w:tc>
        <w:tc>
          <w:tcPr>
            <w:tcW w:w="2410" w:type="dxa"/>
            <w:shd w:val="clear" w:color="auto" w:fill="auto"/>
          </w:tcPr>
          <w:p w14:paraId="25522D01" w14:textId="77777777" w:rsidR="00F329B8" w:rsidRPr="00304AB8" w:rsidRDefault="00F329B8" w:rsidP="001F260C">
            <w:pPr>
              <w:pStyle w:val="TABLE-cell"/>
              <w:rPr>
                <w:szCs w:val="16"/>
                <w:highlight w:val="yellow"/>
              </w:rPr>
            </w:pPr>
            <w:r w:rsidRPr="00304AB8">
              <w:rPr>
                <w:szCs w:val="16"/>
              </w:rPr>
              <w:t>None specified</w:t>
            </w:r>
          </w:p>
        </w:tc>
      </w:tr>
      <w:tr w:rsidR="00F329B8" w:rsidRPr="00EB24AF" w14:paraId="50004B86" w14:textId="77777777" w:rsidTr="001F260C">
        <w:trPr>
          <w:cantSplit/>
        </w:trPr>
        <w:tc>
          <w:tcPr>
            <w:tcW w:w="732" w:type="dxa"/>
            <w:shd w:val="clear" w:color="auto" w:fill="auto"/>
          </w:tcPr>
          <w:p w14:paraId="63E8C6F9" w14:textId="77777777" w:rsidR="00F329B8" w:rsidRPr="00304AB8" w:rsidRDefault="00F329B8" w:rsidP="001F260C">
            <w:pPr>
              <w:pStyle w:val="TABLE-cell"/>
              <w:rPr>
                <w:szCs w:val="16"/>
              </w:rPr>
            </w:pPr>
            <w:r w:rsidRPr="00304AB8">
              <w:rPr>
                <w:szCs w:val="16"/>
              </w:rPr>
              <w:t>I</w:t>
            </w:r>
          </w:p>
        </w:tc>
        <w:tc>
          <w:tcPr>
            <w:tcW w:w="2381" w:type="dxa"/>
            <w:shd w:val="clear" w:color="auto" w:fill="auto"/>
          </w:tcPr>
          <w:p w14:paraId="742625DB" w14:textId="77777777" w:rsidR="00F329B8" w:rsidRPr="00304AB8" w:rsidRDefault="00F329B8" w:rsidP="001F260C">
            <w:pPr>
              <w:pStyle w:val="TABLE-cell"/>
              <w:rPr>
                <w:szCs w:val="16"/>
              </w:rPr>
            </w:pPr>
            <w:r w:rsidRPr="00304AB8">
              <w:rPr>
                <w:szCs w:val="16"/>
              </w:rPr>
              <w:t>Forms – FAR Blanks</w:t>
            </w:r>
          </w:p>
        </w:tc>
        <w:tc>
          <w:tcPr>
            <w:tcW w:w="1588" w:type="dxa"/>
            <w:shd w:val="clear" w:color="auto" w:fill="auto"/>
          </w:tcPr>
          <w:p w14:paraId="768735DF" w14:textId="77777777" w:rsidR="00F329B8" w:rsidRPr="00304AB8" w:rsidRDefault="00F329B8" w:rsidP="001F260C">
            <w:pPr>
              <w:pStyle w:val="TABLE-cell"/>
              <w:rPr>
                <w:szCs w:val="16"/>
              </w:rPr>
            </w:pPr>
            <w:proofErr w:type="spellStart"/>
            <w:r w:rsidRPr="00304AB8">
              <w:rPr>
                <w:szCs w:val="16"/>
              </w:rPr>
              <w:t>ExSFC</w:t>
            </w:r>
            <w:proofErr w:type="spellEnd"/>
          </w:p>
        </w:tc>
        <w:tc>
          <w:tcPr>
            <w:tcW w:w="1276" w:type="dxa"/>
            <w:shd w:val="clear" w:color="auto" w:fill="auto"/>
            <w:vAlign w:val="center"/>
          </w:tcPr>
          <w:p w14:paraId="3C2A9AD5" w14:textId="77777777" w:rsidR="00F329B8" w:rsidRPr="00304AB8" w:rsidRDefault="00F329B8" w:rsidP="001F260C">
            <w:pPr>
              <w:pStyle w:val="TABLE-cell"/>
              <w:rPr>
                <w:szCs w:val="16"/>
              </w:rPr>
            </w:pPr>
            <w:proofErr w:type="spellStart"/>
            <w:r w:rsidRPr="00304AB8">
              <w:rPr>
                <w:szCs w:val="16"/>
              </w:rPr>
              <w:t>ExSFC</w:t>
            </w:r>
            <w:proofErr w:type="spellEnd"/>
          </w:p>
        </w:tc>
        <w:tc>
          <w:tcPr>
            <w:tcW w:w="1559" w:type="dxa"/>
          </w:tcPr>
          <w:p w14:paraId="4982A9BB" w14:textId="77777777" w:rsidR="00F329B8" w:rsidRPr="00304AB8" w:rsidRDefault="00F329B8" w:rsidP="001F260C">
            <w:pPr>
              <w:pStyle w:val="TABLE-cell"/>
              <w:rPr>
                <w:szCs w:val="16"/>
                <w:highlight w:val="yellow"/>
              </w:rPr>
            </w:pPr>
          </w:p>
        </w:tc>
        <w:tc>
          <w:tcPr>
            <w:tcW w:w="2410" w:type="dxa"/>
            <w:shd w:val="clear" w:color="auto" w:fill="auto"/>
          </w:tcPr>
          <w:p w14:paraId="34B6484C" w14:textId="77777777" w:rsidR="00F329B8" w:rsidRPr="00304AB8" w:rsidRDefault="00F329B8" w:rsidP="001F260C">
            <w:pPr>
              <w:pStyle w:val="TABLE-cell"/>
              <w:rPr>
                <w:szCs w:val="16"/>
                <w:highlight w:val="yellow"/>
              </w:rPr>
            </w:pPr>
            <w:r w:rsidRPr="00304AB8">
              <w:rPr>
                <w:szCs w:val="16"/>
              </w:rPr>
              <w:t>None specified</w:t>
            </w:r>
          </w:p>
        </w:tc>
      </w:tr>
      <w:tr w:rsidR="00F329B8" w:rsidRPr="00EB24AF" w14:paraId="3A974572" w14:textId="77777777" w:rsidTr="001F260C">
        <w:trPr>
          <w:cantSplit/>
        </w:trPr>
        <w:tc>
          <w:tcPr>
            <w:tcW w:w="732" w:type="dxa"/>
            <w:shd w:val="clear" w:color="auto" w:fill="auto"/>
          </w:tcPr>
          <w:p w14:paraId="365E2B32" w14:textId="77777777" w:rsidR="00F329B8" w:rsidRPr="00304AB8" w:rsidRDefault="00F329B8" w:rsidP="001F260C">
            <w:pPr>
              <w:pStyle w:val="TABLE-cell"/>
              <w:rPr>
                <w:szCs w:val="16"/>
              </w:rPr>
            </w:pPr>
            <w:r>
              <w:rPr>
                <w:szCs w:val="16"/>
              </w:rPr>
              <w:t>I</w:t>
            </w:r>
          </w:p>
        </w:tc>
        <w:tc>
          <w:tcPr>
            <w:tcW w:w="2381" w:type="dxa"/>
            <w:shd w:val="clear" w:color="auto" w:fill="auto"/>
          </w:tcPr>
          <w:p w14:paraId="55ABFCFF" w14:textId="77777777" w:rsidR="00F329B8" w:rsidRPr="00304AB8" w:rsidRDefault="00F329B8" w:rsidP="001F260C">
            <w:pPr>
              <w:pStyle w:val="TABLE-cell"/>
              <w:rPr>
                <w:szCs w:val="16"/>
              </w:rPr>
            </w:pPr>
            <w:r>
              <w:rPr>
                <w:szCs w:val="16"/>
              </w:rPr>
              <w:t>Forms - Assessors</w:t>
            </w:r>
          </w:p>
        </w:tc>
        <w:tc>
          <w:tcPr>
            <w:tcW w:w="1588" w:type="dxa"/>
            <w:shd w:val="clear" w:color="auto" w:fill="auto"/>
          </w:tcPr>
          <w:p w14:paraId="4215A8B0" w14:textId="77777777" w:rsidR="00F329B8" w:rsidRPr="00304AB8" w:rsidRDefault="00F329B8" w:rsidP="001F260C">
            <w:pPr>
              <w:pStyle w:val="TABLE-cell"/>
              <w:rPr>
                <w:szCs w:val="16"/>
              </w:rPr>
            </w:pPr>
            <w:proofErr w:type="spellStart"/>
            <w:r>
              <w:rPr>
                <w:szCs w:val="16"/>
              </w:rPr>
              <w:t>ExAG</w:t>
            </w:r>
            <w:proofErr w:type="spellEnd"/>
          </w:p>
        </w:tc>
        <w:tc>
          <w:tcPr>
            <w:tcW w:w="1276" w:type="dxa"/>
            <w:shd w:val="clear" w:color="auto" w:fill="auto"/>
          </w:tcPr>
          <w:p w14:paraId="53F550E9" w14:textId="77777777" w:rsidR="00F329B8" w:rsidRPr="007D2611" w:rsidRDefault="00F329B8" w:rsidP="001F260C">
            <w:pPr>
              <w:pStyle w:val="TABLE-cell"/>
              <w:rPr>
                <w:szCs w:val="16"/>
                <w:vertAlign w:val="superscript"/>
              </w:rPr>
            </w:pPr>
            <w:proofErr w:type="spellStart"/>
            <w:r>
              <w:rPr>
                <w:szCs w:val="16"/>
              </w:rPr>
              <w:t>ExMC</w:t>
            </w:r>
            <w:proofErr w:type="spellEnd"/>
            <w:r>
              <w:rPr>
                <w:szCs w:val="16"/>
              </w:rPr>
              <w:t xml:space="preserve"> </w:t>
            </w:r>
            <w:r>
              <w:rPr>
                <w:szCs w:val="16"/>
                <w:vertAlign w:val="superscript"/>
              </w:rPr>
              <w:t>11</w:t>
            </w:r>
          </w:p>
        </w:tc>
        <w:tc>
          <w:tcPr>
            <w:tcW w:w="1559" w:type="dxa"/>
          </w:tcPr>
          <w:p w14:paraId="052DE6D8" w14:textId="77777777" w:rsidR="00F329B8" w:rsidRPr="00304AB8" w:rsidRDefault="00F329B8" w:rsidP="001F260C">
            <w:pPr>
              <w:pStyle w:val="TABLE-cell"/>
              <w:rPr>
                <w:szCs w:val="16"/>
              </w:rPr>
            </w:pPr>
          </w:p>
        </w:tc>
        <w:tc>
          <w:tcPr>
            <w:tcW w:w="2410" w:type="dxa"/>
            <w:shd w:val="clear" w:color="auto" w:fill="auto"/>
          </w:tcPr>
          <w:p w14:paraId="4CFDAB09" w14:textId="77777777" w:rsidR="00F329B8" w:rsidRPr="00304AB8" w:rsidRDefault="00F329B8" w:rsidP="001F260C">
            <w:pPr>
              <w:pStyle w:val="TABLE-cell"/>
              <w:rPr>
                <w:szCs w:val="16"/>
              </w:rPr>
            </w:pPr>
            <w:r>
              <w:rPr>
                <w:szCs w:val="16"/>
              </w:rPr>
              <w:t>F-***</w:t>
            </w:r>
          </w:p>
        </w:tc>
      </w:tr>
      <w:tr w:rsidR="00F329B8" w:rsidRPr="00EB24AF" w14:paraId="5AC9DDFE" w14:textId="77777777" w:rsidTr="001F260C">
        <w:trPr>
          <w:cantSplit/>
        </w:trPr>
        <w:tc>
          <w:tcPr>
            <w:tcW w:w="732" w:type="dxa"/>
            <w:shd w:val="clear" w:color="auto" w:fill="auto"/>
          </w:tcPr>
          <w:p w14:paraId="585003B3" w14:textId="77777777" w:rsidR="00F329B8" w:rsidRPr="00304AB8" w:rsidRDefault="00F329B8" w:rsidP="001F260C">
            <w:pPr>
              <w:pStyle w:val="TABLE-cell"/>
              <w:rPr>
                <w:szCs w:val="16"/>
              </w:rPr>
            </w:pPr>
            <w:r w:rsidRPr="00304AB8">
              <w:rPr>
                <w:szCs w:val="16"/>
              </w:rPr>
              <w:t>I</w:t>
            </w:r>
          </w:p>
        </w:tc>
        <w:tc>
          <w:tcPr>
            <w:tcW w:w="2381" w:type="dxa"/>
            <w:shd w:val="clear" w:color="auto" w:fill="auto"/>
          </w:tcPr>
          <w:p w14:paraId="10AAC957" w14:textId="77777777" w:rsidR="00F329B8" w:rsidRPr="00304AB8" w:rsidRDefault="00F329B8" w:rsidP="001F260C">
            <w:pPr>
              <w:pStyle w:val="TABLE-cell"/>
              <w:rPr>
                <w:szCs w:val="16"/>
                <w:highlight w:val="yellow"/>
              </w:rPr>
            </w:pPr>
            <w:r w:rsidRPr="00304AB8">
              <w:rPr>
                <w:szCs w:val="16"/>
              </w:rPr>
              <w:t>IECEx Conformity Mark License Agreements</w:t>
            </w:r>
          </w:p>
        </w:tc>
        <w:tc>
          <w:tcPr>
            <w:tcW w:w="1588" w:type="dxa"/>
            <w:shd w:val="clear" w:color="auto" w:fill="auto"/>
          </w:tcPr>
          <w:p w14:paraId="02FAC3E2" w14:textId="77777777" w:rsidR="00F329B8" w:rsidRPr="00304AB8" w:rsidRDefault="00F329B8" w:rsidP="001F260C">
            <w:pPr>
              <w:pStyle w:val="TABLE-cell"/>
              <w:rPr>
                <w:szCs w:val="16"/>
              </w:rPr>
            </w:pPr>
            <w:r w:rsidRPr="00304AB8">
              <w:rPr>
                <w:szCs w:val="16"/>
              </w:rPr>
              <w:t xml:space="preserve">IEC and Licensee </w:t>
            </w:r>
          </w:p>
        </w:tc>
        <w:tc>
          <w:tcPr>
            <w:tcW w:w="1276" w:type="dxa"/>
            <w:shd w:val="clear" w:color="auto" w:fill="auto"/>
          </w:tcPr>
          <w:p w14:paraId="69396E32" w14:textId="77777777" w:rsidR="00F329B8" w:rsidRPr="00304AB8" w:rsidRDefault="00F329B8" w:rsidP="001F260C">
            <w:pPr>
              <w:pStyle w:val="TABLE-cell"/>
              <w:rPr>
                <w:szCs w:val="16"/>
              </w:rPr>
            </w:pPr>
            <w:r w:rsidRPr="00304AB8">
              <w:rPr>
                <w:szCs w:val="16"/>
              </w:rPr>
              <w:t>IEC and Licensee</w:t>
            </w:r>
          </w:p>
        </w:tc>
        <w:tc>
          <w:tcPr>
            <w:tcW w:w="1559" w:type="dxa"/>
          </w:tcPr>
          <w:p w14:paraId="5B455DBD" w14:textId="77777777" w:rsidR="00F329B8" w:rsidRPr="00304AB8" w:rsidRDefault="00F329B8" w:rsidP="001F260C">
            <w:pPr>
              <w:pStyle w:val="TABLE-cell"/>
              <w:rPr>
                <w:szCs w:val="16"/>
              </w:rPr>
            </w:pPr>
            <w:r w:rsidRPr="00304AB8">
              <w:rPr>
                <w:szCs w:val="16"/>
              </w:rPr>
              <w:t>IECEx OD 422</w:t>
            </w:r>
          </w:p>
        </w:tc>
        <w:tc>
          <w:tcPr>
            <w:tcW w:w="2410" w:type="dxa"/>
            <w:shd w:val="clear" w:color="auto" w:fill="auto"/>
          </w:tcPr>
          <w:p w14:paraId="0F2A09E2" w14:textId="77777777" w:rsidR="00F329B8" w:rsidRPr="00304AB8" w:rsidRDefault="00F329B8" w:rsidP="001F260C">
            <w:pPr>
              <w:pStyle w:val="TABLE-cell"/>
              <w:rPr>
                <w:szCs w:val="16"/>
                <w:highlight w:val="yellow"/>
              </w:rPr>
            </w:pPr>
            <w:r w:rsidRPr="00304AB8">
              <w:rPr>
                <w:szCs w:val="16"/>
              </w:rPr>
              <w:t>None specified</w:t>
            </w:r>
          </w:p>
        </w:tc>
      </w:tr>
      <w:tr w:rsidR="00F329B8" w:rsidRPr="00EB24AF" w14:paraId="1AC65E70" w14:textId="77777777" w:rsidTr="001F260C">
        <w:trPr>
          <w:cantSplit/>
        </w:trPr>
        <w:tc>
          <w:tcPr>
            <w:tcW w:w="732" w:type="dxa"/>
            <w:shd w:val="clear" w:color="auto" w:fill="auto"/>
          </w:tcPr>
          <w:p w14:paraId="0D5650A3" w14:textId="77777777" w:rsidR="00F329B8" w:rsidRPr="00304AB8" w:rsidRDefault="00F329B8" w:rsidP="001F260C">
            <w:pPr>
              <w:pStyle w:val="TABLE-cell"/>
              <w:rPr>
                <w:szCs w:val="16"/>
              </w:rPr>
            </w:pPr>
            <w:r w:rsidRPr="00304AB8">
              <w:rPr>
                <w:szCs w:val="16"/>
              </w:rPr>
              <w:t>II</w:t>
            </w:r>
          </w:p>
        </w:tc>
        <w:tc>
          <w:tcPr>
            <w:tcW w:w="2381" w:type="dxa"/>
            <w:shd w:val="clear" w:color="auto" w:fill="auto"/>
          </w:tcPr>
          <w:p w14:paraId="43603E41" w14:textId="77777777" w:rsidR="00F329B8" w:rsidRPr="00304AB8" w:rsidRDefault="00F329B8" w:rsidP="001F260C">
            <w:pPr>
              <w:pStyle w:val="TABLE-cell"/>
              <w:rPr>
                <w:szCs w:val="16"/>
              </w:rPr>
            </w:pPr>
            <w:proofErr w:type="spellStart"/>
            <w:r w:rsidRPr="00304AB8">
              <w:rPr>
                <w:szCs w:val="16"/>
              </w:rPr>
              <w:t>ExMC’s</w:t>
            </w:r>
            <w:proofErr w:type="spellEnd"/>
            <w:r w:rsidRPr="00304AB8">
              <w:rPr>
                <w:szCs w:val="16"/>
              </w:rPr>
              <w:t xml:space="preserve"> Meeting Decisions</w:t>
            </w:r>
          </w:p>
        </w:tc>
        <w:tc>
          <w:tcPr>
            <w:tcW w:w="1588" w:type="dxa"/>
            <w:shd w:val="clear" w:color="auto" w:fill="auto"/>
          </w:tcPr>
          <w:p w14:paraId="5E411090" w14:textId="77777777" w:rsidR="00F329B8" w:rsidRPr="00304AB8" w:rsidRDefault="00F329B8" w:rsidP="001F260C">
            <w:pPr>
              <w:pStyle w:val="TABLE-cell"/>
              <w:rPr>
                <w:szCs w:val="16"/>
              </w:rPr>
            </w:pPr>
            <w:proofErr w:type="spellStart"/>
            <w:r w:rsidRPr="00304AB8">
              <w:rPr>
                <w:szCs w:val="16"/>
              </w:rPr>
              <w:t>ExMC</w:t>
            </w:r>
            <w:proofErr w:type="spellEnd"/>
          </w:p>
        </w:tc>
        <w:tc>
          <w:tcPr>
            <w:tcW w:w="1276" w:type="dxa"/>
            <w:shd w:val="clear" w:color="auto" w:fill="auto"/>
          </w:tcPr>
          <w:p w14:paraId="01255310" w14:textId="77777777" w:rsidR="00F329B8" w:rsidRPr="00304AB8" w:rsidRDefault="00F329B8" w:rsidP="001F260C">
            <w:pPr>
              <w:pStyle w:val="TABLE-cell"/>
              <w:rPr>
                <w:szCs w:val="16"/>
              </w:rPr>
            </w:pPr>
            <w:proofErr w:type="spellStart"/>
            <w:r w:rsidRPr="00304AB8">
              <w:rPr>
                <w:szCs w:val="16"/>
              </w:rPr>
              <w:t>ExMC</w:t>
            </w:r>
            <w:proofErr w:type="spellEnd"/>
            <w:r w:rsidRPr="00304AB8">
              <w:rPr>
                <w:szCs w:val="16"/>
              </w:rPr>
              <w:t xml:space="preserve"> members at an</w:t>
            </w:r>
            <w:r>
              <w:rPr>
                <w:szCs w:val="16"/>
              </w:rPr>
              <w:t xml:space="preserve"> </w:t>
            </w:r>
            <w:proofErr w:type="spellStart"/>
            <w:r w:rsidRPr="00304AB8">
              <w:rPr>
                <w:szCs w:val="16"/>
              </w:rPr>
              <w:t>ExMC</w:t>
            </w:r>
            <w:proofErr w:type="spellEnd"/>
            <w:r w:rsidRPr="00304AB8">
              <w:rPr>
                <w:szCs w:val="16"/>
              </w:rPr>
              <w:t xml:space="preserve"> Meeting or by correspondence </w:t>
            </w:r>
          </w:p>
        </w:tc>
        <w:tc>
          <w:tcPr>
            <w:tcW w:w="1559" w:type="dxa"/>
          </w:tcPr>
          <w:p w14:paraId="0FF02BC3" w14:textId="77777777" w:rsidR="00F329B8" w:rsidRPr="00304AB8" w:rsidRDefault="00F329B8" w:rsidP="001F260C">
            <w:pPr>
              <w:pStyle w:val="TABLE-cell"/>
              <w:rPr>
                <w:szCs w:val="16"/>
              </w:rPr>
            </w:pPr>
          </w:p>
        </w:tc>
        <w:tc>
          <w:tcPr>
            <w:tcW w:w="2410" w:type="dxa"/>
            <w:shd w:val="clear" w:color="auto" w:fill="auto"/>
            <w:vAlign w:val="center"/>
          </w:tcPr>
          <w:p w14:paraId="0BCB8BFF" w14:textId="77777777" w:rsidR="00F329B8" w:rsidRPr="00304AB8" w:rsidRDefault="00F329B8" w:rsidP="001F260C">
            <w:pPr>
              <w:pStyle w:val="TABLE-cell"/>
              <w:rPr>
                <w:szCs w:val="16"/>
              </w:rPr>
            </w:pPr>
            <w:r w:rsidRPr="00304AB8">
              <w:rPr>
                <w:szCs w:val="16"/>
              </w:rPr>
              <w:t xml:space="preserve">“Decision </w:t>
            </w:r>
            <w:proofErr w:type="spellStart"/>
            <w:r w:rsidRPr="00304AB8">
              <w:rPr>
                <w:szCs w:val="16"/>
              </w:rPr>
              <w:t>yyyy</w:t>
            </w:r>
            <w:proofErr w:type="spellEnd"/>
            <w:r w:rsidRPr="00304AB8">
              <w:rPr>
                <w:szCs w:val="16"/>
              </w:rPr>
              <w:t>/xx”</w:t>
            </w:r>
            <w:r>
              <w:rPr>
                <w:szCs w:val="16"/>
              </w:rPr>
              <w:t xml:space="preserve"> </w:t>
            </w:r>
            <w:r>
              <w:rPr>
                <w:szCs w:val="16"/>
                <w:vertAlign w:val="superscript"/>
              </w:rPr>
              <w:t>6</w:t>
            </w:r>
          </w:p>
        </w:tc>
      </w:tr>
      <w:tr w:rsidR="00F329B8" w:rsidRPr="00EB24AF" w14:paraId="50158EED" w14:textId="77777777" w:rsidTr="001F260C">
        <w:trPr>
          <w:cantSplit/>
        </w:trPr>
        <w:tc>
          <w:tcPr>
            <w:tcW w:w="732" w:type="dxa"/>
            <w:shd w:val="clear" w:color="auto" w:fill="auto"/>
          </w:tcPr>
          <w:p w14:paraId="4721B1A3" w14:textId="77777777" w:rsidR="00F329B8" w:rsidRPr="00304AB8" w:rsidRDefault="00F329B8" w:rsidP="001F260C">
            <w:pPr>
              <w:pStyle w:val="TABLE-cell"/>
              <w:rPr>
                <w:szCs w:val="16"/>
              </w:rPr>
            </w:pPr>
            <w:r w:rsidRPr="00304AB8">
              <w:rPr>
                <w:szCs w:val="16"/>
              </w:rPr>
              <w:t>II</w:t>
            </w:r>
          </w:p>
        </w:tc>
        <w:tc>
          <w:tcPr>
            <w:tcW w:w="2381" w:type="dxa"/>
            <w:shd w:val="clear" w:color="auto" w:fill="auto"/>
          </w:tcPr>
          <w:p w14:paraId="72A88C39" w14:textId="77777777" w:rsidR="00F329B8" w:rsidRPr="00304AB8" w:rsidRDefault="00F329B8" w:rsidP="001F260C">
            <w:pPr>
              <w:pStyle w:val="TABLE-cell"/>
              <w:rPr>
                <w:szCs w:val="16"/>
              </w:rPr>
            </w:pPr>
            <w:r w:rsidRPr="00304AB8">
              <w:rPr>
                <w:szCs w:val="16"/>
              </w:rPr>
              <w:t>IECEx Executive Decisions</w:t>
            </w:r>
          </w:p>
        </w:tc>
        <w:tc>
          <w:tcPr>
            <w:tcW w:w="1588" w:type="dxa"/>
            <w:shd w:val="clear" w:color="auto" w:fill="auto"/>
          </w:tcPr>
          <w:p w14:paraId="47184C4F" w14:textId="77777777" w:rsidR="00F329B8" w:rsidRPr="00304AB8" w:rsidRDefault="00F329B8" w:rsidP="001F260C">
            <w:pPr>
              <w:pStyle w:val="TABLE-cell"/>
              <w:rPr>
                <w:szCs w:val="16"/>
              </w:rPr>
            </w:pPr>
            <w:r w:rsidRPr="00304AB8">
              <w:rPr>
                <w:szCs w:val="16"/>
              </w:rPr>
              <w:t>IECEx Executive</w:t>
            </w:r>
          </w:p>
        </w:tc>
        <w:tc>
          <w:tcPr>
            <w:tcW w:w="1276" w:type="dxa"/>
            <w:shd w:val="clear" w:color="auto" w:fill="auto"/>
          </w:tcPr>
          <w:p w14:paraId="0A34583B" w14:textId="77777777" w:rsidR="00F329B8" w:rsidRPr="00304AB8" w:rsidRDefault="00F329B8" w:rsidP="001F260C">
            <w:pPr>
              <w:pStyle w:val="TABLE-cell"/>
              <w:rPr>
                <w:szCs w:val="16"/>
              </w:rPr>
            </w:pPr>
            <w:proofErr w:type="spellStart"/>
            <w:r w:rsidRPr="00304AB8">
              <w:rPr>
                <w:szCs w:val="16"/>
              </w:rPr>
              <w:t>ExMC</w:t>
            </w:r>
            <w:proofErr w:type="spellEnd"/>
            <w:r w:rsidRPr="00304AB8">
              <w:rPr>
                <w:szCs w:val="16"/>
              </w:rPr>
              <w:t xml:space="preserve"> to endorse at </w:t>
            </w:r>
            <w:proofErr w:type="spellStart"/>
            <w:r w:rsidRPr="00304AB8">
              <w:rPr>
                <w:szCs w:val="16"/>
              </w:rPr>
              <w:t>ExMC</w:t>
            </w:r>
            <w:proofErr w:type="spellEnd"/>
            <w:r w:rsidRPr="00304AB8">
              <w:rPr>
                <w:szCs w:val="16"/>
              </w:rPr>
              <w:t xml:space="preserve"> Meeting or by correspondence between meetings</w:t>
            </w:r>
          </w:p>
        </w:tc>
        <w:tc>
          <w:tcPr>
            <w:tcW w:w="1559" w:type="dxa"/>
          </w:tcPr>
          <w:p w14:paraId="152987A2" w14:textId="77777777" w:rsidR="00F329B8" w:rsidRPr="00304AB8" w:rsidRDefault="00F329B8" w:rsidP="001F260C">
            <w:pPr>
              <w:pStyle w:val="TABLE-cell"/>
              <w:rPr>
                <w:szCs w:val="16"/>
              </w:rPr>
            </w:pPr>
            <w:r w:rsidRPr="00304AB8">
              <w:rPr>
                <w:szCs w:val="16"/>
              </w:rPr>
              <w:t>IECEx OD 002</w:t>
            </w:r>
          </w:p>
        </w:tc>
        <w:tc>
          <w:tcPr>
            <w:tcW w:w="2410" w:type="dxa"/>
            <w:shd w:val="clear" w:color="auto" w:fill="auto"/>
            <w:vAlign w:val="center"/>
          </w:tcPr>
          <w:p w14:paraId="75450E2A" w14:textId="77777777" w:rsidR="00F329B8" w:rsidRPr="00304AB8" w:rsidRDefault="00F329B8" w:rsidP="001F260C">
            <w:pPr>
              <w:pStyle w:val="TABLE-cell"/>
              <w:rPr>
                <w:szCs w:val="16"/>
                <w:vertAlign w:val="superscript"/>
              </w:rPr>
            </w:pPr>
            <w:r w:rsidRPr="00304AB8">
              <w:rPr>
                <w:szCs w:val="16"/>
              </w:rPr>
              <w:t xml:space="preserve">“Exec Decision </w:t>
            </w:r>
            <w:proofErr w:type="spellStart"/>
            <w:r w:rsidRPr="00304AB8">
              <w:rPr>
                <w:szCs w:val="16"/>
              </w:rPr>
              <w:t>yyyy</w:t>
            </w:r>
            <w:proofErr w:type="spellEnd"/>
            <w:r w:rsidRPr="00304AB8">
              <w:rPr>
                <w:szCs w:val="16"/>
              </w:rPr>
              <w:t>/xx”</w:t>
            </w:r>
            <w:r>
              <w:rPr>
                <w:szCs w:val="16"/>
              </w:rPr>
              <w:t xml:space="preserve"> </w:t>
            </w:r>
            <w:r>
              <w:rPr>
                <w:szCs w:val="16"/>
                <w:vertAlign w:val="superscript"/>
              </w:rPr>
              <w:t>6</w:t>
            </w:r>
          </w:p>
          <w:p w14:paraId="753D69ED" w14:textId="77777777" w:rsidR="00F329B8" w:rsidRPr="00304AB8" w:rsidRDefault="00F329B8" w:rsidP="001F260C">
            <w:pPr>
              <w:pStyle w:val="TABLE-cell"/>
              <w:rPr>
                <w:szCs w:val="16"/>
              </w:rPr>
            </w:pPr>
          </w:p>
        </w:tc>
      </w:tr>
      <w:tr w:rsidR="00F329B8" w:rsidRPr="00EB24AF" w14:paraId="0C9C00F2" w14:textId="77777777" w:rsidTr="001F260C">
        <w:trPr>
          <w:cantSplit/>
        </w:trPr>
        <w:tc>
          <w:tcPr>
            <w:tcW w:w="732" w:type="dxa"/>
            <w:shd w:val="clear" w:color="auto" w:fill="auto"/>
          </w:tcPr>
          <w:p w14:paraId="6618EE3D" w14:textId="77777777" w:rsidR="00F329B8" w:rsidRPr="00304AB8" w:rsidRDefault="00F329B8" w:rsidP="001F260C">
            <w:pPr>
              <w:pStyle w:val="TABLE-cell"/>
              <w:rPr>
                <w:szCs w:val="16"/>
              </w:rPr>
            </w:pPr>
            <w:r w:rsidRPr="00304AB8">
              <w:rPr>
                <w:szCs w:val="16"/>
              </w:rPr>
              <w:t>II</w:t>
            </w:r>
          </w:p>
        </w:tc>
        <w:tc>
          <w:tcPr>
            <w:tcW w:w="2381" w:type="dxa"/>
            <w:shd w:val="clear" w:color="auto" w:fill="auto"/>
          </w:tcPr>
          <w:p w14:paraId="657899B0" w14:textId="77777777" w:rsidR="00F329B8" w:rsidRPr="00304AB8" w:rsidRDefault="00F329B8" w:rsidP="001F260C">
            <w:pPr>
              <w:pStyle w:val="TABLE-cell"/>
              <w:rPr>
                <w:szCs w:val="16"/>
              </w:rPr>
            </w:pPr>
            <w:proofErr w:type="spellStart"/>
            <w:r w:rsidRPr="00304AB8">
              <w:rPr>
                <w:szCs w:val="16"/>
              </w:rPr>
              <w:t>ExMC’s</w:t>
            </w:r>
            <w:proofErr w:type="spellEnd"/>
            <w:r w:rsidRPr="00304AB8">
              <w:rPr>
                <w:szCs w:val="16"/>
              </w:rPr>
              <w:t xml:space="preserve"> Committees Meeting Decisions</w:t>
            </w:r>
          </w:p>
        </w:tc>
        <w:tc>
          <w:tcPr>
            <w:tcW w:w="1588" w:type="dxa"/>
            <w:shd w:val="clear" w:color="auto" w:fill="auto"/>
          </w:tcPr>
          <w:p w14:paraId="5EACD49F" w14:textId="77777777" w:rsidR="00F329B8" w:rsidRPr="00304AB8" w:rsidRDefault="00F329B8" w:rsidP="001F260C">
            <w:pPr>
              <w:pStyle w:val="TABLE-cell"/>
              <w:rPr>
                <w:szCs w:val="16"/>
              </w:rPr>
            </w:pPr>
            <w:r w:rsidRPr="00304AB8">
              <w:rPr>
                <w:szCs w:val="16"/>
              </w:rPr>
              <w:t xml:space="preserve">Relevant Scheme Committee or Group reporting to the </w:t>
            </w:r>
            <w:proofErr w:type="spellStart"/>
            <w:r w:rsidRPr="00304AB8">
              <w:rPr>
                <w:szCs w:val="16"/>
              </w:rPr>
              <w:t>ExMC</w:t>
            </w:r>
            <w:proofErr w:type="spellEnd"/>
          </w:p>
        </w:tc>
        <w:tc>
          <w:tcPr>
            <w:tcW w:w="1276" w:type="dxa"/>
            <w:shd w:val="clear" w:color="auto" w:fill="auto"/>
          </w:tcPr>
          <w:p w14:paraId="2765AFE1" w14:textId="77777777" w:rsidR="00F329B8" w:rsidRPr="00304AB8" w:rsidRDefault="00F329B8" w:rsidP="001F260C">
            <w:pPr>
              <w:pStyle w:val="TABLE-cell"/>
              <w:rPr>
                <w:szCs w:val="16"/>
              </w:rPr>
            </w:pPr>
            <w:proofErr w:type="spellStart"/>
            <w:r w:rsidRPr="00304AB8">
              <w:rPr>
                <w:szCs w:val="16"/>
              </w:rPr>
              <w:t>ExMC</w:t>
            </w:r>
            <w:proofErr w:type="spellEnd"/>
            <w:r w:rsidRPr="00304AB8">
              <w:rPr>
                <w:szCs w:val="16"/>
              </w:rPr>
              <w:t xml:space="preserve"> to endorse at </w:t>
            </w:r>
            <w:proofErr w:type="spellStart"/>
            <w:r w:rsidRPr="00304AB8">
              <w:rPr>
                <w:szCs w:val="16"/>
              </w:rPr>
              <w:t>ExMC</w:t>
            </w:r>
            <w:proofErr w:type="spellEnd"/>
            <w:r w:rsidRPr="00304AB8">
              <w:rPr>
                <w:szCs w:val="16"/>
              </w:rPr>
              <w:t xml:space="preserve"> Meeting or by correspondence</w:t>
            </w:r>
          </w:p>
        </w:tc>
        <w:tc>
          <w:tcPr>
            <w:tcW w:w="1559" w:type="dxa"/>
          </w:tcPr>
          <w:p w14:paraId="03191598" w14:textId="77777777" w:rsidR="00F329B8" w:rsidRPr="00304AB8" w:rsidRDefault="00F329B8" w:rsidP="001F260C">
            <w:pPr>
              <w:pStyle w:val="TABLE-cell"/>
              <w:rPr>
                <w:szCs w:val="16"/>
              </w:rPr>
            </w:pPr>
          </w:p>
        </w:tc>
        <w:tc>
          <w:tcPr>
            <w:tcW w:w="2410" w:type="dxa"/>
            <w:shd w:val="clear" w:color="auto" w:fill="auto"/>
            <w:vAlign w:val="center"/>
          </w:tcPr>
          <w:p w14:paraId="745E2D4D" w14:textId="77777777" w:rsidR="00F329B8" w:rsidRPr="00304AB8" w:rsidRDefault="00F329B8" w:rsidP="001F260C">
            <w:pPr>
              <w:pStyle w:val="TABLE-cell"/>
              <w:rPr>
                <w:szCs w:val="16"/>
                <w:vertAlign w:val="superscript"/>
              </w:rPr>
            </w:pPr>
            <w:r w:rsidRPr="00304AB8">
              <w:rPr>
                <w:szCs w:val="16"/>
              </w:rPr>
              <w:t xml:space="preserve">“Decision </w:t>
            </w:r>
            <w:proofErr w:type="spellStart"/>
            <w:r w:rsidRPr="00304AB8">
              <w:rPr>
                <w:szCs w:val="16"/>
              </w:rPr>
              <w:t>ggggg</w:t>
            </w:r>
            <w:proofErr w:type="spellEnd"/>
            <w:r w:rsidRPr="00304AB8">
              <w:rPr>
                <w:szCs w:val="16"/>
              </w:rPr>
              <w:t>/</w:t>
            </w:r>
            <w:proofErr w:type="spellStart"/>
            <w:r w:rsidRPr="00304AB8">
              <w:rPr>
                <w:szCs w:val="16"/>
              </w:rPr>
              <w:t>yyyy</w:t>
            </w:r>
            <w:proofErr w:type="spellEnd"/>
            <w:r w:rsidRPr="00304AB8">
              <w:rPr>
                <w:szCs w:val="16"/>
              </w:rPr>
              <w:t>/xx”</w:t>
            </w:r>
            <w:r>
              <w:rPr>
                <w:szCs w:val="16"/>
              </w:rPr>
              <w:t xml:space="preserve"> </w:t>
            </w:r>
            <w:r>
              <w:rPr>
                <w:szCs w:val="16"/>
                <w:vertAlign w:val="superscript"/>
              </w:rPr>
              <w:t>7</w:t>
            </w:r>
          </w:p>
          <w:p w14:paraId="5BFCCEF2" w14:textId="77777777" w:rsidR="00F329B8" w:rsidRPr="00304AB8" w:rsidRDefault="00F329B8" w:rsidP="001F260C">
            <w:pPr>
              <w:pStyle w:val="TABLE-cell"/>
              <w:rPr>
                <w:szCs w:val="16"/>
              </w:rPr>
            </w:pPr>
          </w:p>
        </w:tc>
      </w:tr>
      <w:tr w:rsidR="00F329B8" w:rsidRPr="00EB24AF" w14:paraId="4CA8CC25" w14:textId="77777777" w:rsidTr="001F260C">
        <w:tc>
          <w:tcPr>
            <w:tcW w:w="732" w:type="dxa"/>
            <w:tcBorders>
              <w:top w:val="single" w:sz="4" w:space="0" w:color="auto"/>
              <w:left w:val="single" w:sz="4" w:space="0" w:color="auto"/>
              <w:bottom w:val="single" w:sz="4" w:space="0" w:color="auto"/>
              <w:right w:val="single" w:sz="4" w:space="0" w:color="auto"/>
            </w:tcBorders>
            <w:shd w:val="clear" w:color="auto" w:fill="auto"/>
          </w:tcPr>
          <w:p w14:paraId="57DCEE06" w14:textId="77777777" w:rsidR="00F329B8" w:rsidRPr="00304AB8" w:rsidRDefault="00F329B8" w:rsidP="001F260C">
            <w:pPr>
              <w:pStyle w:val="TABLE-cell"/>
              <w:rPr>
                <w:szCs w:val="16"/>
              </w:rPr>
            </w:pPr>
            <w:r w:rsidRPr="00304AB8">
              <w:rPr>
                <w:szCs w:val="16"/>
              </w:rPr>
              <w:t>III</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51A4392A" w14:textId="77777777" w:rsidR="00F329B8" w:rsidRPr="00304AB8" w:rsidRDefault="00F329B8" w:rsidP="001F260C">
            <w:pPr>
              <w:pStyle w:val="TABLE-cell"/>
              <w:rPr>
                <w:szCs w:val="16"/>
              </w:rPr>
            </w:pPr>
            <w:proofErr w:type="spellStart"/>
            <w:r w:rsidRPr="00304AB8">
              <w:rPr>
                <w:szCs w:val="16"/>
              </w:rPr>
              <w:t>ExMC</w:t>
            </w:r>
            <w:proofErr w:type="spellEnd"/>
            <w:r w:rsidRPr="00304AB8">
              <w:rPr>
                <w:szCs w:val="16"/>
              </w:rPr>
              <w:t xml:space="preserve"> Meeting Documents</w:t>
            </w:r>
          </w:p>
          <w:p w14:paraId="2431EA0F" w14:textId="77777777" w:rsidR="00F329B8" w:rsidRPr="00304AB8" w:rsidRDefault="00F329B8" w:rsidP="001F260C">
            <w:pPr>
              <w:pStyle w:val="TABLE-cell"/>
              <w:rPr>
                <w:szCs w:val="16"/>
              </w:rPr>
            </w:pPr>
            <w:r w:rsidRPr="00304AB8">
              <w:rPr>
                <w:szCs w:val="16"/>
              </w:rPr>
              <w:t>Note: The final document may be in the next year meeting as the final corrected version</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9ED0736" w14:textId="77777777" w:rsidR="00F329B8" w:rsidRPr="00304AB8" w:rsidRDefault="00F329B8" w:rsidP="001F260C">
            <w:pPr>
              <w:pStyle w:val="TABLE-cell"/>
              <w:rPr>
                <w:szCs w:val="16"/>
              </w:rPr>
            </w:pPr>
            <w:r w:rsidRPr="00304AB8">
              <w:rPr>
                <w:szCs w:val="16"/>
              </w:rPr>
              <w:t>IECEx Secretariat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3A5A38" w14:textId="77777777" w:rsidR="00F329B8" w:rsidRPr="00304AB8" w:rsidRDefault="00F329B8" w:rsidP="001F260C">
            <w:pPr>
              <w:pStyle w:val="TABLE-cell"/>
              <w:rPr>
                <w:szCs w:val="16"/>
              </w:rPr>
            </w:pPr>
            <w:proofErr w:type="spellStart"/>
            <w:r w:rsidRPr="00304AB8">
              <w:rPr>
                <w:szCs w:val="16"/>
              </w:rPr>
              <w:t>ExMC</w:t>
            </w:r>
            <w:proofErr w:type="spellEnd"/>
          </w:p>
        </w:tc>
        <w:tc>
          <w:tcPr>
            <w:tcW w:w="1559" w:type="dxa"/>
            <w:tcBorders>
              <w:top w:val="single" w:sz="4" w:space="0" w:color="auto"/>
              <w:left w:val="single" w:sz="4" w:space="0" w:color="auto"/>
              <w:bottom w:val="single" w:sz="4" w:space="0" w:color="auto"/>
              <w:right w:val="single" w:sz="4" w:space="0" w:color="auto"/>
            </w:tcBorders>
          </w:tcPr>
          <w:p w14:paraId="2AA3C147" w14:textId="77777777" w:rsidR="00F329B8" w:rsidRPr="00304AB8" w:rsidRDefault="00F329B8" w:rsidP="001F260C">
            <w:pPr>
              <w:pStyle w:val="TABLE-cell"/>
              <w:rPr>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73A9DB4" w14:textId="77777777" w:rsidR="00F329B8" w:rsidRPr="00304AB8" w:rsidRDefault="00F329B8" w:rsidP="001F260C">
            <w:pPr>
              <w:pStyle w:val="TABLE-cell"/>
              <w:rPr>
                <w:szCs w:val="16"/>
                <w:vertAlign w:val="superscript"/>
              </w:rPr>
            </w:pPr>
            <w:r w:rsidRPr="00304AB8">
              <w:rPr>
                <w:szCs w:val="16"/>
              </w:rPr>
              <w:t>Document name:</w:t>
            </w:r>
            <w:r>
              <w:rPr>
                <w:szCs w:val="16"/>
              </w:rPr>
              <w:t xml:space="preserve"> </w:t>
            </w:r>
            <w:r>
              <w:rPr>
                <w:szCs w:val="16"/>
                <w:vertAlign w:val="superscript"/>
              </w:rPr>
              <w:t>8</w:t>
            </w:r>
          </w:p>
          <w:p w14:paraId="4EC0E538" w14:textId="77777777" w:rsidR="00F329B8" w:rsidRDefault="00F329B8" w:rsidP="001F260C">
            <w:pPr>
              <w:pStyle w:val="TABLE-cell"/>
              <w:rPr>
                <w:szCs w:val="16"/>
              </w:rPr>
            </w:pPr>
            <w:r w:rsidRPr="00304AB8">
              <w:rPr>
                <w:szCs w:val="16"/>
              </w:rPr>
              <w:tab/>
            </w:r>
            <w:proofErr w:type="spellStart"/>
            <w:r w:rsidRPr="00304AB8">
              <w:rPr>
                <w:szCs w:val="16"/>
              </w:rPr>
              <w:t>ExMC</w:t>
            </w:r>
            <w:proofErr w:type="spellEnd"/>
            <w:r w:rsidRPr="00304AB8">
              <w:rPr>
                <w:szCs w:val="16"/>
              </w:rPr>
              <w:t>/</w:t>
            </w:r>
            <w:proofErr w:type="spellStart"/>
            <w:r w:rsidRPr="00304AB8">
              <w:rPr>
                <w:szCs w:val="16"/>
              </w:rPr>
              <w:t>xxxxr</w:t>
            </w:r>
            <w:proofErr w:type="spellEnd"/>
            <w:r w:rsidRPr="00304AB8">
              <w:rPr>
                <w:szCs w:val="16"/>
              </w:rPr>
              <w:t>/</w:t>
            </w:r>
            <w:proofErr w:type="spellStart"/>
            <w:r w:rsidRPr="00304AB8">
              <w:rPr>
                <w:szCs w:val="16"/>
              </w:rPr>
              <w:t>zz</w:t>
            </w:r>
            <w:proofErr w:type="spellEnd"/>
          </w:p>
          <w:p w14:paraId="59268596" w14:textId="77777777" w:rsidR="00F329B8" w:rsidRPr="00304AB8" w:rsidRDefault="00F329B8" w:rsidP="001F260C">
            <w:pPr>
              <w:pStyle w:val="TABLE-cell"/>
              <w:rPr>
                <w:szCs w:val="16"/>
              </w:rPr>
            </w:pPr>
            <w:r w:rsidRPr="00304AB8">
              <w:rPr>
                <w:szCs w:val="16"/>
              </w:rPr>
              <w:t>File name:</w:t>
            </w:r>
            <w:r w:rsidRPr="00304AB8">
              <w:rPr>
                <w:szCs w:val="16"/>
              </w:rPr>
              <w:br/>
            </w:r>
            <w:r w:rsidRPr="00304AB8">
              <w:rPr>
                <w:szCs w:val="16"/>
              </w:rPr>
              <w:tab/>
            </w:r>
            <w:proofErr w:type="spellStart"/>
            <w:r w:rsidRPr="00304AB8">
              <w:rPr>
                <w:szCs w:val="16"/>
              </w:rPr>
              <w:t>ExMC_xxxxr_zz</w:t>
            </w:r>
            <w:proofErr w:type="spellEnd"/>
          </w:p>
          <w:p w14:paraId="35DFA914" w14:textId="77777777" w:rsidR="00F329B8" w:rsidRPr="00304AB8" w:rsidRDefault="00F329B8" w:rsidP="001F260C">
            <w:pPr>
              <w:pStyle w:val="TABLE-cell"/>
              <w:rPr>
                <w:szCs w:val="16"/>
              </w:rPr>
            </w:pPr>
          </w:p>
          <w:p w14:paraId="60663915" w14:textId="77777777" w:rsidR="00F329B8" w:rsidRPr="00304AB8" w:rsidRDefault="00F329B8" w:rsidP="001F260C">
            <w:pPr>
              <w:pStyle w:val="TABLE-cell"/>
              <w:rPr>
                <w:szCs w:val="16"/>
              </w:rPr>
            </w:pPr>
          </w:p>
        </w:tc>
      </w:tr>
      <w:tr w:rsidR="00F329B8" w:rsidRPr="00EB24AF" w14:paraId="30C055C7" w14:textId="77777777" w:rsidTr="001F260C">
        <w:tc>
          <w:tcPr>
            <w:tcW w:w="732" w:type="dxa"/>
            <w:tcBorders>
              <w:top w:val="single" w:sz="4" w:space="0" w:color="auto"/>
              <w:left w:val="single" w:sz="4" w:space="0" w:color="auto"/>
              <w:bottom w:val="single" w:sz="4" w:space="0" w:color="auto"/>
              <w:right w:val="single" w:sz="4" w:space="0" w:color="auto"/>
            </w:tcBorders>
            <w:shd w:val="clear" w:color="auto" w:fill="auto"/>
          </w:tcPr>
          <w:p w14:paraId="02AC8867" w14:textId="77777777" w:rsidR="00F329B8" w:rsidRPr="00304AB8" w:rsidRDefault="00F329B8" w:rsidP="001F260C">
            <w:pPr>
              <w:pStyle w:val="TABLE-cell"/>
              <w:rPr>
                <w:szCs w:val="16"/>
              </w:rPr>
            </w:pPr>
            <w:r w:rsidRPr="00304AB8">
              <w:rPr>
                <w:szCs w:val="16"/>
              </w:rPr>
              <w:t>III</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2FF98C8B" w14:textId="77777777" w:rsidR="00F329B8" w:rsidRPr="00304AB8" w:rsidRDefault="00F329B8" w:rsidP="001F260C">
            <w:pPr>
              <w:pStyle w:val="TABLE-cell"/>
              <w:rPr>
                <w:szCs w:val="16"/>
              </w:rPr>
            </w:pPr>
            <w:proofErr w:type="spellStart"/>
            <w:r w:rsidRPr="00304AB8">
              <w:rPr>
                <w:szCs w:val="16"/>
              </w:rPr>
              <w:t>ExMC’s</w:t>
            </w:r>
            <w:proofErr w:type="spellEnd"/>
            <w:r w:rsidRPr="00304AB8">
              <w:rPr>
                <w:szCs w:val="16"/>
              </w:rPr>
              <w:t xml:space="preserve"> Committees Meeting Documents</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3918206" w14:textId="77777777" w:rsidR="00F329B8" w:rsidRPr="00304AB8" w:rsidRDefault="00F329B8" w:rsidP="001F260C">
            <w:pPr>
              <w:pStyle w:val="TABLE-cell"/>
              <w:rPr>
                <w:szCs w:val="16"/>
              </w:rPr>
            </w:pPr>
            <w:r w:rsidRPr="00304AB8">
              <w:rPr>
                <w:szCs w:val="16"/>
              </w:rPr>
              <w:t xml:space="preserve">Relevant Scheme Committee reporting to the </w:t>
            </w:r>
            <w:proofErr w:type="spellStart"/>
            <w:r w:rsidRPr="00304AB8">
              <w:rPr>
                <w:szCs w:val="16"/>
              </w:rPr>
              <w:t>ExMC</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5DC46" w14:textId="77777777" w:rsidR="00F329B8" w:rsidRPr="00304AB8" w:rsidRDefault="00F329B8" w:rsidP="001F260C">
            <w:pPr>
              <w:pStyle w:val="TABLE-cell"/>
              <w:rPr>
                <w:szCs w:val="16"/>
              </w:rPr>
            </w:pPr>
            <w:proofErr w:type="spellStart"/>
            <w:r w:rsidRPr="00304AB8">
              <w:rPr>
                <w:szCs w:val="16"/>
              </w:rPr>
              <w:t>ExMC</w:t>
            </w:r>
            <w:proofErr w:type="spellEnd"/>
          </w:p>
        </w:tc>
        <w:tc>
          <w:tcPr>
            <w:tcW w:w="1559" w:type="dxa"/>
            <w:tcBorders>
              <w:top w:val="single" w:sz="4" w:space="0" w:color="auto"/>
              <w:left w:val="single" w:sz="4" w:space="0" w:color="auto"/>
              <w:bottom w:val="single" w:sz="4" w:space="0" w:color="auto"/>
              <w:right w:val="single" w:sz="4" w:space="0" w:color="auto"/>
            </w:tcBorders>
          </w:tcPr>
          <w:p w14:paraId="3D5036D5" w14:textId="77777777" w:rsidR="00F329B8" w:rsidRPr="00304AB8" w:rsidRDefault="00F329B8" w:rsidP="001F260C">
            <w:pPr>
              <w:pStyle w:val="TABLE-cell"/>
              <w:rPr>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545535" w14:textId="77777777" w:rsidR="00F329B8" w:rsidRPr="00304AB8" w:rsidRDefault="00F329B8" w:rsidP="001F260C">
            <w:pPr>
              <w:pStyle w:val="TABLE-cell"/>
              <w:rPr>
                <w:szCs w:val="16"/>
                <w:vertAlign w:val="superscript"/>
              </w:rPr>
            </w:pPr>
            <w:r w:rsidRPr="00304AB8">
              <w:rPr>
                <w:szCs w:val="16"/>
              </w:rPr>
              <w:t>Document name:</w:t>
            </w:r>
            <w:r>
              <w:rPr>
                <w:szCs w:val="16"/>
              </w:rPr>
              <w:t xml:space="preserve"> </w:t>
            </w:r>
            <w:r>
              <w:rPr>
                <w:szCs w:val="16"/>
                <w:vertAlign w:val="superscript"/>
              </w:rPr>
              <w:t>9</w:t>
            </w:r>
          </w:p>
          <w:p w14:paraId="4355A533" w14:textId="77777777" w:rsidR="00F329B8" w:rsidRPr="00304AB8" w:rsidRDefault="00F329B8" w:rsidP="001F260C">
            <w:pPr>
              <w:pStyle w:val="TABLE-cell"/>
              <w:rPr>
                <w:szCs w:val="16"/>
              </w:rPr>
            </w:pPr>
            <w:r w:rsidRPr="00304AB8">
              <w:rPr>
                <w:szCs w:val="16"/>
              </w:rPr>
              <w:tab/>
              <w:t>ccc/</w:t>
            </w:r>
            <w:proofErr w:type="spellStart"/>
            <w:r w:rsidRPr="00304AB8">
              <w:rPr>
                <w:szCs w:val="16"/>
              </w:rPr>
              <w:t>xxxx</w:t>
            </w:r>
            <w:proofErr w:type="spellEnd"/>
            <w:r w:rsidRPr="00304AB8">
              <w:rPr>
                <w:szCs w:val="16"/>
              </w:rPr>
              <w:t>/</w:t>
            </w:r>
            <w:proofErr w:type="spellStart"/>
            <w:r w:rsidRPr="00304AB8">
              <w:rPr>
                <w:szCs w:val="16"/>
              </w:rPr>
              <w:t>zz</w:t>
            </w:r>
            <w:proofErr w:type="spellEnd"/>
          </w:p>
          <w:p w14:paraId="47AF724A" w14:textId="77777777" w:rsidR="00F329B8" w:rsidRPr="00304AB8" w:rsidRDefault="00F329B8" w:rsidP="001F260C">
            <w:pPr>
              <w:pStyle w:val="TABLE-cell"/>
              <w:rPr>
                <w:szCs w:val="16"/>
              </w:rPr>
            </w:pPr>
            <w:r w:rsidRPr="00304AB8">
              <w:rPr>
                <w:szCs w:val="16"/>
              </w:rPr>
              <w:t xml:space="preserve">File name: </w:t>
            </w:r>
            <w:r w:rsidRPr="00304AB8">
              <w:rPr>
                <w:szCs w:val="16"/>
              </w:rPr>
              <w:br/>
            </w:r>
            <w:r w:rsidRPr="00304AB8">
              <w:rPr>
                <w:szCs w:val="16"/>
              </w:rPr>
              <w:tab/>
            </w:r>
            <w:proofErr w:type="spellStart"/>
            <w:r w:rsidRPr="00304AB8">
              <w:rPr>
                <w:szCs w:val="16"/>
              </w:rPr>
              <w:t>ccc_xxxx_zz</w:t>
            </w:r>
            <w:proofErr w:type="spellEnd"/>
            <w:r w:rsidRPr="00304AB8" w:rsidDel="003F07D1">
              <w:rPr>
                <w:szCs w:val="16"/>
              </w:rPr>
              <w:t xml:space="preserve"> </w:t>
            </w:r>
            <w:r w:rsidRPr="00304AB8">
              <w:rPr>
                <w:szCs w:val="16"/>
              </w:rPr>
              <w:br/>
            </w:r>
          </w:p>
        </w:tc>
      </w:tr>
      <w:tr w:rsidR="00F329B8" w:rsidRPr="00EB24AF" w14:paraId="1A2F5ADB" w14:textId="77777777" w:rsidTr="001F260C">
        <w:tc>
          <w:tcPr>
            <w:tcW w:w="732" w:type="dxa"/>
            <w:tcBorders>
              <w:top w:val="single" w:sz="4" w:space="0" w:color="auto"/>
              <w:left w:val="single" w:sz="4" w:space="0" w:color="auto"/>
              <w:bottom w:val="single" w:sz="4" w:space="0" w:color="auto"/>
              <w:right w:val="single" w:sz="4" w:space="0" w:color="auto"/>
            </w:tcBorders>
            <w:shd w:val="clear" w:color="auto" w:fill="auto"/>
          </w:tcPr>
          <w:p w14:paraId="5DA7856A" w14:textId="77777777" w:rsidR="00F329B8" w:rsidRPr="00304AB8" w:rsidRDefault="00F329B8" w:rsidP="001F260C">
            <w:pPr>
              <w:pStyle w:val="TABLE-cell"/>
              <w:rPr>
                <w:szCs w:val="16"/>
              </w:rPr>
            </w:pPr>
            <w:r w:rsidRPr="00304AB8">
              <w:rPr>
                <w:szCs w:val="16"/>
              </w:rPr>
              <w:t>IV</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7EB61057" w14:textId="77777777" w:rsidR="00F329B8" w:rsidRPr="00304AB8" w:rsidRDefault="00F329B8" w:rsidP="001F260C">
            <w:pPr>
              <w:pStyle w:val="TABLE-cell"/>
              <w:rPr>
                <w:szCs w:val="16"/>
              </w:rPr>
            </w:pPr>
            <w:r w:rsidRPr="00304AB8">
              <w:rPr>
                <w:szCs w:val="16"/>
              </w:rPr>
              <w:t>IECEx Extraordinary or Emergency publications</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99DDBD5" w14:textId="77777777" w:rsidR="00F329B8" w:rsidRPr="00304AB8" w:rsidRDefault="00F329B8" w:rsidP="001F260C">
            <w:pPr>
              <w:pStyle w:val="TABLE-cell"/>
              <w:rPr>
                <w:szCs w:val="16"/>
              </w:rPr>
            </w:pPr>
            <w:r w:rsidRPr="00304AB8">
              <w:rPr>
                <w:szCs w:val="16"/>
              </w:rPr>
              <w:t>IECEx Executive Secretary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074888" w14:textId="77777777" w:rsidR="00F329B8" w:rsidRPr="00304AB8" w:rsidRDefault="00F329B8" w:rsidP="001F260C">
            <w:pPr>
              <w:pStyle w:val="TABLE-cell"/>
              <w:rPr>
                <w:szCs w:val="16"/>
              </w:rPr>
            </w:pPr>
            <w:r w:rsidRPr="00304AB8">
              <w:rPr>
                <w:szCs w:val="16"/>
              </w:rPr>
              <w:t>IECEx Executive Secretary in consultation with IECEx Executive</w:t>
            </w:r>
          </w:p>
        </w:tc>
        <w:tc>
          <w:tcPr>
            <w:tcW w:w="1559" w:type="dxa"/>
            <w:tcBorders>
              <w:top w:val="single" w:sz="4" w:space="0" w:color="auto"/>
              <w:left w:val="single" w:sz="4" w:space="0" w:color="auto"/>
              <w:bottom w:val="single" w:sz="4" w:space="0" w:color="auto"/>
              <w:right w:val="single" w:sz="4" w:space="0" w:color="auto"/>
            </w:tcBorders>
          </w:tcPr>
          <w:p w14:paraId="3A764E31" w14:textId="77777777" w:rsidR="00F329B8" w:rsidRPr="00304AB8" w:rsidRDefault="00F329B8" w:rsidP="001F260C">
            <w:pPr>
              <w:pStyle w:val="TABLE-cell"/>
              <w:rPr>
                <w:szCs w:val="16"/>
              </w:rPr>
            </w:pPr>
            <w:r w:rsidRPr="00304AB8">
              <w:rPr>
                <w:szCs w:val="16"/>
              </w:rPr>
              <w:t>IECEx OD 002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7A27DE6" w14:textId="77777777" w:rsidR="00F329B8" w:rsidRPr="00304AB8" w:rsidRDefault="00F329B8" w:rsidP="001F260C">
            <w:pPr>
              <w:pStyle w:val="TABLE-cell"/>
              <w:rPr>
                <w:szCs w:val="16"/>
              </w:rPr>
            </w:pPr>
            <w:r w:rsidRPr="00304AB8">
              <w:rPr>
                <w:szCs w:val="16"/>
              </w:rPr>
              <w:t>IECEx/xxx/EP</w:t>
            </w:r>
            <w:r>
              <w:rPr>
                <w:szCs w:val="16"/>
              </w:rPr>
              <w:t xml:space="preserve"> </w:t>
            </w:r>
            <w:r w:rsidRPr="00304AB8">
              <w:rPr>
                <w:szCs w:val="16"/>
                <w:vertAlign w:val="superscript"/>
              </w:rPr>
              <w:t>10</w:t>
            </w:r>
          </w:p>
          <w:p w14:paraId="5FC4C110" w14:textId="77777777" w:rsidR="00F329B8" w:rsidRPr="00304AB8" w:rsidRDefault="00F329B8" w:rsidP="001F260C">
            <w:pPr>
              <w:pStyle w:val="TABLE-cell"/>
              <w:rPr>
                <w:szCs w:val="16"/>
              </w:rPr>
            </w:pPr>
          </w:p>
        </w:tc>
      </w:tr>
      <w:tr w:rsidR="00F329B8" w:rsidRPr="00EB24AF" w14:paraId="071A2990" w14:textId="77777777" w:rsidTr="001F260C">
        <w:tc>
          <w:tcPr>
            <w:tcW w:w="9946" w:type="dxa"/>
            <w:gridSpan w:val="6"/>
            <w:tcBorders>
              <w:top w:val="single" w:sz="4" w:space="0" w:color="auto"/>
              <w:left w:val="single" w:sz="4" w:space="0" w:color="auto"/>
              <w:bottom w:val="single" w:sz="4" w:space="0" w:color="auto"/>
              <w:right w:val="single" w:sz="4" w:space="0" w:color="auto"/>
            </w:tcBorders>
            <w:shd w:val="clear" w:color="auto" w:fill="auto"/>
          </w:tcPr>
          <w:p w14:paraId="25BD4772" w14:textId="77777777" w:rsidR="00F329B8" w:rsidRDefault="00F329B8" w:rsidP="001F260C">
            <w:pPr>
              <w:pStyle w:val="TABLE-cell"/>
              <w:rPr>
                <w:szCs w:val="16"/>
              </w:rPr>
            </w:pPr>
            <w:r>
              <w:rPr>
                <w:szCs w:val="16"/>
              </w:rPr>
              <w:t>NOTE</w:t>
            </w:r>
          </w:p>
          <w:p w14:paraId="696AA99E" w14:textId="77777777" w:rsidR="00F329B8" w:rsidRDefault="00F329B8" w:rsidP="001F260C">
            <w:pPr>
              <w:pStyle w:val="TABLE-cell"/>
              <w:ind w:left="338" w:hanging="338"/>
              <w:rPr>
                <w:szCs w:val="16"/>
              </w:rPr>
            </w:pPr>
            <w:r w:rsidRPr="00D6682E">
              <w:rPr>
                <w:szCs w:val="16"/>
              </w:rPr>
              <w:t>1</w:t>
            </w:r>
            <w:r w:rsidRPr="00D6682E">
              <w:rPr>
                <w:szCs w:val="16"/>
              </w:rPr>
              <w:t> </w:t>
            </w:r>
            <w:r>
              <w:rPr>
                <w:szCs w:val="16"/>
              </w:rPr>
              <w:tab/>
            </w:r>
            <w:r w:rsidRPr="00304AB8">
              <w:rPr>
                <w:szCs w:val="16"/>
              </w:rPr>
              <w:t>Where “aa” is a number 01, 02, 03, 04, 05 and</w:t>
            </w:r>
            <w:r>
              <w:rPr>
                <w:szCs w:val="16"/>
              </w:rPr>
              <w:t xml:space="preserve"> </w:t>
            </w:r>
            <w:r w:rsidRPr="00304AB8">
              <w:rPr>
                <w:szCs w:val="16"/>
              </w:rPr>
              <w:t>where “b” is optional suffix</w:t>
            </w:r>
            <w:r>
              <w:rPr>
                <w:szCs w:val="16"/>
              </w:rPr>
              <w:t>.</w:t>
            </w:r>
          </w:p>
          <w:p w14:paraId="3BF9FDFF" w14:textId="77777777" w:rsidR="00F329B8" w:rsidRDefault="00F329B8" w:rsidP="001F260C">
            <w:pPr>
              <w:pStyle w:val="TABLE-cell"/>
              <w:ind w:left="338" w:hanging="338"/>
              <w:rPr>
                <w:szCs w:val="16"/>
              </w:rPr>
            </w:pPr>
            <w:r w:rsidRPr="00D6682E">
              <w:rPr>
                <w:szCs w:val="16"/>
              </w:rPr>
              <w:t>2</w:t>
            </w:r>
            <w:r w:rsidRPr="00D6682E">
              <w:rPr>
                <w:szCs w:val="16"/>
              </w:rPr>
              <w:t> </w:t>
            </w:r>
            <w:r>
              <w:rPr>
                <w:szCs w:val="16"/>
              </w:rPr>
              <w:tab/>
            </w:r>
            <w:r w:rsidRPr="00304AB8">
              <w:rPr>
                <w:szCs w:val="16"/>
              </w:rPr>
              <w:t>Where ‘ccc’ = a unique document number and</w:t>
            </w:r>
            <w:r>
              <w:rPr>
                <w:szCs w:val="16"/>
              </w:rPr>
              <w:t xml:space="preserve"> </w:t>
            </w:r>
            <w:r w:rsidRPr="00304AB8">
              <w:rPr>
                <w:szCs w:val="16"/>
              </w:rPr>
              <w:t>where “d” is optional suffix</w:t>
            </w:r>
          </w:p>
          <w:p w14:paraId="0091F330" w14:textId="77777777" w:rsidR="00F329B8" w:rsidRPr="00D6682E" w:rsidRDefault="00F329B8" w:rsidP="001F260C">
            <w:pPr>
              <w:pStyle w:val="TABLE-cell"/>
              <w:ind w:left="338" w:hanging="338"/>
              <w:rPr>
                <w:szCs w:val="16"/>
              </w:rPr>
            </w:pPr>
            <w:r>
              <w:rPr>
                <w:szCs w:val="16"/>
              </w:rPr>
              <w:t>3</w:t>
            </w:r>
            <w:r>
              <w:rPr>
                <w:szCs w:val="16"/>
              </w:rPr>
              <w:t> </w:t>
            </w:r>
            <w:r>
              <w:rPr>
                <w:szCs w:val="16"/>
              </w:rPr>
              <w:tab/>
            </w:r>
            <w:r w:rsidRPr="00D6682E">
              <w:rPr>
                <w:szCs w:val="16"/>
              </w:rPr>
              <w:t>Where “</w:t>
            </w:r>
            <w:proofErr w:type="spellStart"/>
            <w:r w:rsidRPr="00D6682E">
              <w:rPr>
                <w:szCs w:val="16"/>
              </w:rPr>
              <w:t>yyyy</w:t>
            </w:r>
            <w:proofErr w:type="spellEnd"/>
            <w:r w:rsidRPr="00D6682E">
              <w:rPr>
                <w:szCs w:val="16"/>
              </w:rPr>
              <w:t xml:space="preserve">” is the year of issue and “xxx” is the </w:t>
            </w:r>
            <w:proofErr w:type="spellStart"/>
            <w:r w:rsidRPr="00D6682E">
              <w:rPr>
                <w:szCs w:val="16"/>
              </w:rPr>
              <w:t>xxxth</w:t>
            </w:r>
            <w:proofErr w:type="spellEnd"/>
            <w:r w:rsidRPr="00D6682E">
              <w:rPr>
                <w:szCs w:val="16"/>
              </w:rPr>
              <w:t xml:space="preserve"> DS issued in the year “</w:t>
            </w:r>
            <w:proofErr w:type="spellStart"/>
            <w:r w:rsidRPr="00D6682E">
              <w:rPr>
                <w:szCs w:val="16"/>
              </w:rPr>
              <w:t>yyyy</w:t>
            </w:r>
            <w:proofErr w:type="spellEnd"/>
            <w:r w:rsidRPr="00D6682E">
              <w:rPr>
                <w:szCs w:val="16"/>
              </w:rPr>
              <w:t>”.</w:t>
            </w:r>
          </w:p>
          <w:p w14:paraId="7A2B19DA" w14:textId="77777777" w:rsidR="00F329B8" w:rsidRDefault="00F329B8" w:rsidP="001F260C">
            <w:pPr>
              <w:pStyle w:val="TABLE-cell"/>
              <w:ind w:left="338" w:hanging="338"/>
              <w:rPr>
                <w:szCs w:val="16"/>
              </w:rPr>
            </w:pPr>
            <w:r w:rsidRPr="00D6682E">
              <w:rPr>
                <w:szCs w:val="16"/>
              </w:rPr>
              <w:t>4</w:t>
            </w:r>
            <w:r w:rsidRPr="00D6682E">
              <w:rPr>
                <w:szCs w:val="16"/>
              </w:rPr>
              <w:t> </w:t>
            </w:r>
            <w:r>
              <w:rPr>
                <w:szCs w:val="16"/>
              </w:rPr>
              <w:tab/>
            </w:r>
            <w:r w:rsidRPr="00D6682E">
              <w:rPr>
                <w:szCs w:val="16"/>
              </w:rPr>
              <w:t>Where “</w:t>
            </w:r>
            <w:proofErr w:type="spellStart"/>
            <w:r w:rsidRPr="00D6682E">
              <w:rPr>
                <w:szCs w:val="16"/>
              </w:rPr>
              <w:t>ggg</w:t>
            </w:r>
            <w:proofErr w:type="spellEnd"/>
            <w:r w:rsidRPr="00D6682E">
              <w:rPr>
                <w:szCs w:val="16"/>
              </w:rPr>
              <w:t>” = a unique document number</w:t>
            </w:r>
          </w:p>
          <w:p w14:paraId="628BC0D9" w14:textId="77777777" w:rsidR="00F329B8" w:rsidRDefault="00F329B8" w:rsidP="001F260C">
            <w:pPr>
              <w:pStyle w:val="TABLE-cell"/>
              <w:ind w:left="338" w:hanging="338"/>
              <w:rPr>
                <w:szCs w:val="16"/>
              </w:rPr>
            </w:pPr>
            <w:r>
              <w:rPr>
                <w:szCs w:val="16"/>
              </w:rPr>
              <w:t>5</w:t>
            </w:r>
            <w:r>
              <w:rPr>
                <w:szCs w:val="16"/>
              </w:rPr>
              <w:t> </w:t>
            </w:r>
            <w:r>
              <w:rPr>
                <w:szCs w:val="16"/>
              </w:rPr>
              <w:tab/>
            </w:r>
            <w:r w:rsidRPr="00E157E7">
              <w:rPr>
                <w:szCs w:val="16"/>
              </w:rPr>
              <w:t>Where “</w:t>
            </w:r>
            <w:proofErr w:type="spellStart"/>
            <w:r w:rsidRPr="00E157E7">
              <w:rPr>
                <w:szCs w:val="16"/>
              </w:rPr>
              <w:t>xxxxxx</w:t>
            </w:r>
            <w:proofErr w:type="spellEnd"/>
            <w:r w:rsidRPr="00E157E7">
              <w:rPr>
                <w:szCs w:val="16"/>
              </w:rPr>
              <w:t xml:space="preserve">” = IEC, </w:t>
            </w:r>
            <w:proofErr w:type="gramStart"/>
            <w:r w:rsidRPr="00E157E7">
              <w:rPr>
                <w:szCs w:val="16"/>
              </w:rPr>
              <w:t>ISO</w:t>
            </w:r>
            <w:proofErr w:type="gramEnd"/>
            <w:r w:rsidRPr="00E157E7">
              <w:rPr>
                <w:szCs w:val="16"/>
              </w:rPr>
              <w:t xml:space="preserve"> or ISO/IEC Standard and (as appropriate) </w:t>
            </w:r>
            <w:r w:rsidRPr="00304AB8">
              <w:rPr>
                <w:szCs w:val="16"/>
              </w:rPr>
              <w:t>“xx” = Part number for the Standard</w:t>
            </w:r>
          </w:p>
          <w:p w14:paraId="26722591" w14:textId="77777777" w:rsidR="00F329B8" w:rsidRDefault="00F329B8" w:rsidP="001F260C">
            <w:pPr>
              <w:pStyle w:val="TABLE-cell"/>
              <w:ind w:left="338" w:hanging="338"/>
              <w:rPr>
                <w:szCs w:val="16"/>
              </w:rPr>
            </w:pPr>
            <w:r>
              <w:rPr>
                <w:szCs w:val="16"/>
              </w:rPr>
              <w:t>6</w:t>
            </w:r>
            <w:r>
              <w:rPr>
                <w:szCs w:val="16"/>
              </w:rPr>
              <w:t> </w:t>
            </w:r>
            <w:r>
              <w:rPr>
                <w:szCs w:val="16"/>
              </w:rPr>
              <w:tab/>
            </w:r>
            <w:r w:rsidRPr="00304AB8">
              <w:rPr>
                <w:szCs w:val="16"/>
              </w:rPr>
              <w:t>Where “</w:t>
            </w:r>
            <w:proofErr w:type="spellStart"/>
            <w:r w:rsidRPr="00304AB8">
              <w:rPr>
                <w:szCs w:val="16"/>
              </w:rPr>
              <w:t>yyyy</w:t>
            </w:r>
            <w:proofErr w:type="spellEnd"/>
            <w:r w:rsidRPr="00304AB8">
              <w:rPr>
                <w:szCs w:val="16"/>
              </w:rPr>
              <w:t>” is the year of issue</w:t>
            </w:r>
            <w:r>
              <w:rPr>
                <w:szCs w:val="16"/>
              </w:rPr>
              <w:t xml:space="preserve"> </w:t>
            </w:r>
            <w:r w:rsidRPr="00304AB8">
              <w:rPr>
                <w:szCs w:val="16"/>
              </w:rPr>
              <w:t>and</w:t>
            </w:r>
            <w:r>
              <w:rPr>
                <w:szCs w:val="16"/>
              </w:rPr>
              <w:t xml:space="preserve"> </w:t>
            </w:r>
            <w:r w:rsidRPr="00304AB8">
              <w:rPr>
                <w:szCs w:val="16"/>
              </w:rPr>
              <w:t xml:space="preserve">“xx” is the </w:t>
            </w:r>
            <w:proofErr w:type="spellStart"/>
            <w:r w:rsidRPr="00304AB8">
              <w:rPr>
                <w:szCs w:val="16"/>
              </w:rPr>
              <w:t>xx</w:t>
            </w:r>
            <w:r w:rsidRPr="00E157E7">
              <w:rPr>
                <w:szCs w:val="16"/>
              </w:rPr>
              <w:t>th</w:t>
            </w:r>
            <w:proofErr w:type="spellEnd"/>
            <w:r w:rsidRPr="00304AB8">
              <w:rPr>
                <w:szCs w:val="16"/>
              </w:rPr>
              <w:t xml:space="preserve"> </w:t>
            </w:r>
            <w:r>
              <w:rPr>
                <w:szCs w:val="16"/>
              </w:rPr>
              <w:t>d</w:t>
            </w:r>
            <w:r w:rsidRPr="00304AB8">
              <w:rPr>
                <w:szCs w:val="16"/>
              </w:rPr>
              <w:t>ecision taken in the year “</w:t>
            </w:r>
            <w:proofErr w:type="spellStart"/>
            <w:r w:rsidRPr="00304AB8">
              <w:rPr>
                <w:szCs w:val="16"/>
              </w:rPr>
              <w:t>yyyy</w:t>
            </w:r>
            <w:proofErr w:type="spellEnd"/>
            <w:r w:rsidRPr="00304AB8">
              <w:rPr>
                <w:szCs w:val="16"/>
              </w:rPr>
              <w:t>”</w:t>
            </w:r>
            <w:r>
              <w:rPr>
                <w:szCs w:val="16"/>
              </w:rPr>
              <w:t>.</w:t>
            </w:r>
          </w:p>
          <w:p w14:paraId="0417F243" w14:textId="77777777" w:rsidR="00F329B8" w:rsidRDefault="00F329B8" w:rsidP="001F260C">
            <w:pPr>
              <w:pStyle w:val="TABLE-cell"/>
              <w:ind w:left="338" w:hanging="338"/>
              <w:rPr>
                <w:szCs w:val="16"/>
              </w:rPr>
            </w:pPr>
            <w:r>
              <w:rPr>
                <w:szCs w:val="16"/>
              </w:rPr>
              <w:t>7</w:t>
            </w:r>
            <w:r>
              <w:rPr>
                <w:szCs w:val="16"/>
              </w:rPr>
              <w:t> </w:t>
            </w:r>
            <w:r>
              <w:rPr>
                <w:szCs w:val="16"/>
              </w:rPr>
              <w:tab/>
            </w:r>
            <w:r w:rsidRPr="00304AB8">
              <w:rPr>
                <w:szCs w:val="16"/>
              </w:rPr>
              <w:t>Where “</w:t>
            </w:r>
            <w:proofErr w:type="spellStart"/>
            <w:r w:rsidRPr="00304AB8">
              <w:rPr>
                <w:szCs w:val="16"/>
              </w:rPr>
              <w:t>ggggg</w:t>
            </w:r>
            <w:proofErr w:type="spellEnd"/>
            <w:r w:rsidRPr="00304AB8">
              <w:rPr>
                <w:szCs w:val="16"/>
              </w:rPr>
              <w:t>” is the group ID (</w:t>
            </w:r>
            <w:proofErr w:type="spellStart"/>
            <w:r w:rsidRPr="00304AB8">
              <w:rPr>
                <w:szCs w:val="16"/>
              </w:rPr>
              <w:t>eg.</w:t>
            </w:r>
            <w:proofErr w:type="spellEnd"/>
            <w:r w:rsidRPr="00304AB8">
              <w:rPr>
                <w:szCs w:val="16"/>
              </w:rPr>
              <w:t xml:space="preserve"> </w:t>
            </w:r>
            <w:proofErr w:type="spellStart"/>
            <w:r w:rsidRPr="00304AB8">
              <w:rPr>
                <w:szCs w:val="16"/>
              </w:rPr>
              <w:t>ExTAG</w:t>
            </w:r>
            <w:proofErr w:type="spellEnd"/>
            <w:r w:rsidRPr="00304AB8">
              <w:rPr>
                <w:szCs w:val="16"/>
              </w:rPr>
              <w:t xml:space="preserve"> or </w:t>
            </w:r>
            <w:proofErr w:type="spellStart"/>
            <w:r w:rsidRPr="00304AB8">
              <w:rPr>
                <w:szCs w:val="16"/>
              </w:rPr>
              <w:t>ExAG</w:t>
            </w:r>
            <w:proofErr w:type="spellEnd"/>
            <w:r w:rsidRPr="00304AB8">
              <w:rPr>
                <w:szCs w:val="16"/>
              </w:rPr>
              <w:t>)</w:t>
            </w:r>
            <w:r>
              <w:rPr>
                <w:szCs w:val="16"/>
              </w:rPr>
              <w:t xml:space="preserve"> </w:t>
            </w:r>
            <w:r w:rsidRPr="00304AB8">
              <w:rPr>
                <w:szCs w:val="16"/>
              </w:rPr>
              <w:t>“</w:t>
            </w:r>
            <w:proofErr w:type="spellStart"/>
            <w:r w:rsidRPr="00304AB8">
              <w:rPr>
                <w:szCs w:val="16"/>
              </w:rPr>
              <w:t>yyyy</w:t>
            </w:r>
            <w:proofErr w:type="spellEnd"/>
            <w:r w:rsidRPr="00304AB8">
              <w:rPr>
                <w:szCs w:val="16"/>
              </w:rPr>
              <w:t>” is the year of issue</w:t>
            </w:r>
            <w:r>
              <w:rPr>
                <w:szCs w:val="16"/>
              </w:rPr>
              <w:t xml:space="preserve"> </w:t>
            </w:r>
            <w:r w:rsidRPr="00304AB8">
              <w:rPr>
                <w:szCs w:val="16"/>
              </w:rPr>
              <w:t>and</w:t>
            </w:r>
            <w:r>
              <w:rPr>
                <w:szCs w:val="16"/>
              </w:rPr>
              <w:t xml:space="preserve"> </w:t>
            </w:r>
            <w:r w:rsidRPr="00304AB8">
              <w:rPr>
                <w:szCs w:val="16"/>
              </w:rPr>
              <w:t xml:space="preserve">“xx” is the </w:t>
            </w:r>
            <w:proofErr w:type="spellStart"/>
            <w:r w:rsidRPr="00304AB8">
              <w:rPr>
                <w:szCs w:val="16"/>
              </w:rPr>
              <w:t>xx</w:t>
            </w:r>
            <w:r w:rsidRPr="00E157E7">
              <w:rPr>
                <w:szCs w:val="16"/>
              </w:rPr>
              <w:t>th</w:t>
            </w:r>
            <w:proofErr w:type="spellEnd"/>
            <w:r w:rsidRPr="00304AB8">
              <w:rPr>
                <w:szCs w:val="16"/>
              </w:rPr>
              <w:t xml:space="preserve"> Decision taken by</w:t>
            </w:r>
            <w:r>
              <w:rPr>
                <w:szCs w:val="16"/>
              </w:rPr>
              <w:t xml:space="preserve"> </w:t>
            </w:r>
            <w:r w:rsidRPr="00304AB8">
              <w:rPr>
                <w:szCs w:val="16"/>
              </w:rPr>
              <w:t>the group in the year “</w:t>
            </w:r>
            <w:proofErr w:type="spellStart"/>
            <w:r w:rsidRPr="00304AB8">
              <w:rPr>
                <w:szCs w:val="16"/>
              </w:rPr>
              <w:t>yyyy</w:t>
            </w:r>
            <w:proofErr w:type="spellEnd"/>
            <w:r w:rsidRPr="00304AB8">
              <w:rPr>
                <w:szCs w:val="16"/>
              </w:rPr>
              <w:t>”</w:t>
            </w:r>
          </w:p>
          <w:p w14:paraId="25B5ABDD" w14:textId="77777777" w:rsidR="00F329B8" w:rsidRPr="00304AB8" w:rsidRDefault="00F329B8" w:rsidP="001F260C">
            <w:pPr>
              <w:pStyle w:val="TABLE-cell"/>
              <w:ind w:left="338" w:hanging="338"/>
              <w:rPr>
                <w:szCs w:val="16"/>
              </w:rPr>
            </w:pPr>
            <w:r>
              <w:rPr>
                <w:szCs w:val="16"/>
              </w:rPr>
              <w:t>8</w:t>
            </w:r>
            <w:r>
              <w:rPr>
                <w:szCs w:val="16"/>
              </w:rPr>
              <w:t> </w:t>
            </w:r>
            <w:r>
              <w:rPr>
                <w:szCs w:val="16"/>
              </w:rPr>
              <w:tab/>
              <w:t xml:space="preserve">Where </w:t>
            </w:r>
            <w:r w:rsidRPr="00304AB8">
              <w:rPr>
                <w:szCs w:val="16"/>
              </w:rPr>
              <w:t>“</w:t>
            </w:r>
            <w:proofErr w:type="spellStart"/>
            <w:r w:rsidRPr="00304AB8">
              <w:rPr>
                <w:szCs w:val="16"/>
              </w:rPr>
              <w:t>xxxx</w:t>
            </w:r>
            <w:proofErr w:type="spellEnd"/>
            <w:r w:rsidRPr="00304AB8">
              <w:rPr>
                <w:szCs w:val="16"/>
              </w:rPr>
              <w:t>” is the document number and may include a revision suffix revision (where r is A, B, C</w:t>
            </w:r>
            <w:proofErr w:type="gramStart"/>
            <w:r w:rsidRPr="00304AB8">
              <w:rPr>
                <w:szCs w:val="16"/>
              </w:rPr>
              <w:t>…..</w:t>
            </w:r>
            <w:proofErr w:type="gramEnd"/>
            <w:r w:rsidRPr="00304AB8">
              <w:rPr>
                <w:szCs w:val="16"/>
              </w:rPr>
              <w:t>)</w:t>
            </w:r>
          </w:p>
          <w:p w14:paraId="458F079D" w14:textId="77777777" w:rsidR="00F329B8" w:rsidRPr="00304AB8" w:rsidRDefault="00F329B8" w:rsidP="001F260C">
            <w:pPr>
              <w:pStyle w:val="TABLE-cell"/>
              <w:ind w:left="676" w:hanging="338"/>
              <w:rPr>
                <w:szCs w:val="16"/>
              </w:rPr>
            </w:pPr>
            <w:r>
              <w:rPr>
                <w:szCs w:val="16"/>
              </w:rPr>
              <w:t>a</w:t>
            </w:r>
            <w:r w:rsidRPr="00304AB8">
              <w:rPr>
                <w:szCs w:val="16"/>
              </w:rPr>
              <w:t>nd</w:t>
            </w:r>
            <w:r>
              <w:rPr>
                <w:szCs w:val="16"/>
              </w:rPr>
              <w:t xml:space="preserve"> </w:t>
            </w:r>
            <w:r w:rsidRPr="00304AB8">
              <w:rPr>
                <w:szCs w:val="16"/>
              </w:rPr>
              <w:t>“</w:t>
            </w:r>
            <w:proofErr w:type="spellStart"/>
            <w:r w:rsidRPr="00304AB8">
              <w:rPr>
                <w:szCs w:val="16"/>
              </w:rPr>
              <w:t>zz</w:t>
            </w:r>
            <w:proofErr w:type="spellEnd"/>
            <w:r w:rsidRPr="00304AB8">
              <w:rPr>
                <w:szCs w:val="16"/>
              </w:rPr>
              <w:t>” defines the document type as follows:</w:t>
            </w:r>
          </w:p>
          <w:p w14:paraId="1B23F312" w14:textId="77777777" w:rsidR="00F329B8" w:rsidRPr="00304AB8" w:rsidRDefault="00F329B8" w:rsidP="001F260C">
            <w:pPr>
              <w:pStyle w:val="TABLE-cell"/>
              <w:ind w:left="1014" w:hanging="338"/>
              <w:rPr>
                <w:szCs w:val="16"/>
              </w:rPr>
            </w:pPr>
            <w:r w:rsidRPr="00304AB8">
              <w:rPr>
                <w:szCs w:val="16"/>
              </w:rPr>
              <w:t>CD = Document for Committee consideration</w:t>
            </w:r>
          </w:p>
          <w:p w14:paraId="4D30B5A2" w14:textId="77777777" w:rsidR="00F329B8" w:rsidRPr="00304AB8" w:rsidRDefault="00F329B8" w:rsidP="001F260C">
            <w:pPr>
              <w:pStyle w:val="TABLE-cell"/>
              <w:ind w:left="1014" w:hanging="338"/>
              <w:rPr>
                <w:szCs w:val="16"/>
              </w:rPr>
            </w:pPr>
            <w:r w:rsidRPr="00304AB8">
              <w:rPr>
                <w:szCs w:val="16"/>
              </w:rPr>
              <w:t>DA = Draft Agenda</w:t>
            </w:r>
          </w:p>
          <w:p w14:paraId="60B4D540" w14:textId="77777777" w:rsidR="00F329B8" w:rsidRPr="00304AB8" w:rsidRDefault="00F329B8" w:rsidP="001F260C">
            <w:pPr>
              <w:pStyle w:val="TABLE-cell"/>
              <w:ind w:left="1014" w:hanging="338"/>
              <w:rPr>
                <w:szCs w:val="16"/>
              </w:rPr>
            </w:pPr>
            <w:r w:rsidRPr="00304AB8">
              <w:rPr>
                <w:szCs w:val="16"/>
              </w:rPr>
              <w:t>DL = Decision List</w:t>
            </w:r>
          </w:p>
          <w:p w14:paraId="1465EA72" w14:textId="77777777" w:rsidR="00F329B8" w:rsidRPr="00304AB8" w:rsidRDefault="00F329B8" w:rsidP="001F260C">
            <w:pPr>
              <w:pStyle w:val="TABLE-cell"/>
              <w:ind w:left="1014" w:hanging="338"/>
              <w:rPr>
                <w:szCs w:val="16"/>
              </w:rPr>
            </w:pPr>
            <w:r w:rsidRPr="00304AB8">
              <w:rPr>
                <w:szCs w:val="16"/>
              </w:rPr>
              <w:t>DV = Document for Vote in a meeting or by correspondence</w:t>
            </w:r>
          </w:p>
          <w:p w14:paraId="24DFC400" w14:textId="77777777" w:rsidR="00F329B8" w:rsidRPr="00304AB8" w:rsidRDefault="00F329B8" w:rsidP="001F260C">
            <w:pPr>
              <w:pStyle w:val="TABLE-cell"/>
              <w:ind w:left="1014" w:hanging="338"/>
              <w:rPr>
                <w:szCs w:val="16"/>
              </w:rPr>
            </w:pPr>
            <w:r w:rsidRPr="00304AB8">
              <w:rPr>
                <w:szCs w:val="16"/>
              </w:rPr>
              <w:t>RV = Results of voting</w:t>
            </w:r>
          </w:p>
          <w:p w14:paraId="376EEA66" w14:textId="77777777" w:rsidR="00F329B8" w:rsidRPr="00304AB8" w:rsidRDefault="00F329B8" w:rsidP="001F260C">
            <w:pPr>
              <w:pStyle w:val="TABLE-cell"/>
              <w:ind w:left="1014" w:hanging="338"/>
              <w:rPr>
                <w:szCs w:val="16"/>
              </w:rPr>
            </w:pPr>
            <w:r w:rsidRPr="00304AB8">
              <w:rPr>
                <w:szCs w:val="16"/>
              </w:rPr>
              <w:t xml:space="preserve">R = Report </w:t>
            </w:r>
          </w:p>
          <w:p w14:paraId="35231FF3" w14:textId="77777777" w:rsidR="00F329B8" w:rsidRPr="00304AB8" w:rsidRDefault="00F329B8" w:rsidP="001F260C">
            <w:pPr>
              <w:pStyle w:val="TABLE-cell"/>
              <w:ind w:left="1014" w:hanging="338"/>
              <w:rPr>
                <w:szCs w:val="16"/>
              </w:rPr>
            </w:pPr>
            <w:r w:rsidRPr="00304AB8">
              <w:rPr>
                <w:szCs w:val="16"/>
              </w:rPr>
              <w:t>RM = Minutes report</w:t>
            </w:r>
          </w:p>
          <w:p w14:paraId="1F8D7F67" w14:textId="77777777" w:rsidR="00F329B8" w:rsidRPr="00304AB8" w:rsidRDefault="00F329B8" w:rsidP="001F260C">
            <w:pPr>
              <w:pStyle w:val="TABLE-cell"/>
              <w:ind w:left="1014" w:hanging="338"/>
              <w:rPr>
                <w:szCs w:val="16"/>
              </w:rPr>
            </w:pPr>
            <w:r w:rsidRPr="00304AB8">
              <w:rPr>
                <w:szCs w:val="16"/>
              </w:rPr>
              <w:t>INF= Document for information</w:t>
            </w:r>
          </w:p>
          <w:p w14:paraId="125D48E5" w14:textId="77777777" w:rsidR="00F329B8" w:rsidRPr="00304AB8" w:rsidRDefault="00F329B8" w:rsidP="001F260C">
            <w:pPr>
              <w:pStyle w:val="TABLE-cell"/>
              <w:ind w:left="1014" w:hanging="338"/>
              <w:rPr>
                <w:szCs w:val="16"/>
              </w:rPr>
            </w:pPr>
            <w:r w:rsidRPr="00304AB8">
              <w:rPr>
                <w:szCs w:val="16"/>
              </w:rPr>
              <w:t>Q = questionnaire</w:t>
            </w:r>
          </w:p>
          <w:p w14:paraId="1FC22EB1" w14:textId="77777777" w:rsidR="00F329B8" w:rsidRPr="00304AB8" w:rsidRDefault="00F329B8" w:rsidP="001F260C">
            <w:pPr>
              <w:pStyle w:val="TABLE-cell"/>
              <w:ind w:left="1014" w:hanging="338"/>
              <w:rPr>
                <w:szCs w:val="16"/>
              </w:rPr>
            </w:pPr>
            <w:r w:rsidRPr="00304AB8">
              <w:rPr>
                <w:szCs w:val="16"/>
              </w:rPr>
              <w:t>RQ = Results of questionnaire</w:t>
            </w:r>
          </w:p>
          <w:p w14:paraId="77860A4C" w14:textId="77777777" w:rsidR="00F329B8" w:rsidRDefault="00F329B8" w:rsidP="001F260C">
            <w:pPr>
              <w:pStyle w:val="TABLE-cell"/>
              <w:ind w:left="1014" w:hanging="338"/>
              <w:rPr>
                <w:szCs w:val="16"/>
              </w:rPr>
            </w:pPr>
            <w:r w:rsidRPr="00304AB8">
              <w:rPr>
                <w:szCs w:val="16"/>
              </w:rPr>
              <w:t>AC = Administrative Circular</w:t>
            </w:r>
          </w:p>
          <w:p w14:paraId="6C46092E" w14:textId="77777777" w:rsidR="00F329B8" w:rsidRDefault="00F329B8" w:rsidP="001F260C">
            <w:pPr>
              <w:pStyle w:val="TABLE-cell"/>
              <w:ind w:left="676" w:hanging="338"/>
              <w:rPr>
                <w:szCs w:val="16"/>
              </w:rPr>
            </w:pPr>
          </w:p>
          <w:p w14:paraId="55DB286A" w14:textId="77777777" w:rsidR="00F329B8" w:rsidRPr="00304AB8" w:rsidRDefault="00F329B8" w:rsidP="001F260C">
            <w:pPr>
              <w:pStyle w:val="TABLE-cell"/>
              <w:ind w:left="338" w:hanging="338"/>
              <w:rPr>
                <w:szCs w:val="16"/>
              </w:rPr>
            </w:pPr>
            <w:r>
              <w:rPr>
                <w:szCs w:val="16"/>
              </w:rPr>
              <w:t>9</w:t>
            </w:r>
            <w:r>
              <w:rPr>
                <w:szCs w:val="16"/>
              </w:rPr>
              <w:t> </w:t>
            </w:r>
            <w:r>
              <w:rPr>
                <w:szCs w:val="16"/>
              </w:rPr>
              <w:tab/>
            </w:r>
            <w:r w:rsidRPr="00304AB8">
              <w:rPr>
                <w:szCs w:val="16"/>
              </w:rPr>
              <w:t>Where “ccc” = the Committee ID and may be:</w:t>
            </w:r>
            <w:r>
              <w:rPr>
                <w:szCs w:val="16"/>
              </w:rPr>
              <w:t xml:space="preserve"> </w:t>
            </w:r>
            <w:proofErr w:type="spellStart"/>
            <w:r w:rsidRPr="00304AB8">
              <w:rPr>
                <w:szCs w:val="16"/>
              </w:rPr>
              <w:t>ExSFC</w:t>
            </w:r>
            <w:proofErr w:type="spellEnd"/>
            <w:r>
              <w:rPr>
                <w:szCs w:val="16"/>
              </w:rPr>
              <w:t xml:space="preserve">, </w:t>
            </w:r>
            <w:proofErr w:type="spellStart"/>
            <w:r w:rsidRPr="00304AB8">
              <w:rPr>
                <w:szCs w:val="16"/>
              </w:rPr>
              <w:t>ExMarkCo</w:t>
            </w:r>
            <w:proofErr w:type="spellEnd"/>
            <w:r>
              <w:rPr>
                <w:szCs w:val="16"/>
              </w:rPr>
              <w:t xml:space="preserve">, </w:t>
            </w:r>
            <w:proofErr w:type="spellStart"/>
            <w:r w:rsidRPr="00304AB8">
              <w:rPr>
                <w:szCs w:val="16"/>
              </w:rPr>
              <w:t>ExPCC</w:t>
            </w:r>
            <w:proofErr w:type="spellEnd"/>
            <w:r>
              <w:rPr>
                <w:szCs w:val="16"/>
              </w:rPr>
              <w:t xml:space="preserve">, </w:t>
            </w:r>
            <w:r w:rsidRPr="00304AB8">
              <w:rPr>
                <w:szCs w:val="16"/>
              </w:rPr>
              <w:t>etc.</w:t>
            </w:r>
            <w:r>
              <w:rPr>
                <w:szCs w:val="16"/>
              </w:rPr>
              <w:t xml:space="preserve"> a</w:t>
            </w:r>
            <w:r w:rsidRPr="00304AB8">
              <w:rPr>
                <w:szCs w:val="16"/>
              </w:rPr>
              <w:t>nd</w:t>
            </w:r>
            <w:r>
              <w:rPr>
                <w:szCs w:val="16"/>
              </w:rPr>
              <w:t xml:space="preserve"> </w:t>
            </w:r>
            <w:r w:rsidRPr="00304AB8">
              <w:rPr>
                <w:szCs w:val="16"/>
              </w:rPr>
              <w:t>“</w:t>
            </w:r>
            <w:proofErr w:type="spellStart"/>
            <w:r w:rsidRPr="00304AB8">
              <w:rPr>
                <w:szCs w:val="16"/>
              </w:rPr>
              <w:t>xxxx</w:t>
            </w:r>
            <w:proofErr w:type="spellEnd"/>
            <w:r w:rsidRPr="00304AB8">
              <w:rPr>
                <w:szCs w:val="16"/>
              </w:rPr>
              <w:t>” = the document number</w:t>
            </w:r>
            <w:r>
              <w:rPr>
                <w:szCs w:val="16"/>
              </w:rPr>
              <w:t xml:space="preserve"> </w:t>
            </w:r>
            <w:r w:rsidRPr="00304AB8">
              <w:rPr>
                <w:szCs w:val="16"/>
              </w:rPr>
              <w:t>and</w:t>
            </w:r>
            <w:r>
              <w:rPr>
                <w:szCs w:val="16"/>
              </w:rPr>
              <w:t xml:space="preserve"> </w:t>
            </w:r>
            <w:r w:rsidRPr="00304AB8">
              <w:rPr>
                <w:szCs w:val="16"/>
              </w:rPr>
              <w:t>“</w:t>
            </w:r>
            <w:proofErr w:type="spellStart"/>
            <w:r w:rsidRPr="00304AB8">
              <w:rPr>
                <w:szCs w:val="16"/>
              </w:rPr>
              <w:t>zz</w:t>
            </w:r>
            <w:proofErr w:type="spellEnd"/>
            <w:r w:rsidRPr="00304AB8">
              <w:rPr>
                <w:szCs w:val="16"/>
              </w:rPr>
              <w:t xml:space="preserve">” denotes document type* </w:t>
            </w:r>
          </w:p>
          <w:p w14:paraId="53AA4A57" w14:textId="77777777" w:rsidR="00F329B8" w:rsidRDefault="00F329B8" w:rsidP="001F260C">
            <w:pPr>
              <w:pStyle w:val="TABLE-cell"/>
              <w:ind w:left="338" w:hanging="338"/>
              <w:rPr>
                <w:szCs w:val="16"/>
              </w:rPr>
            </w:pPr>
            <w:r>
              <w:rPr>
                <w:szCs w:val="16"/>
              </w:rPr>
              <w:t>10</w:t>
            </w:r>
            <w:r>
              <w:rPr>
                <w:szCs w:val="16"/>
              </w:rPr>
              <w:t> </w:t>
            </w:r>
            <w:r w:rsidRPr="00304AB8">
              <w:rPr>
                <w:szCs w:val="16"/>
              </w:rPr>
              <w:t>Where ‘xxx’ = a unique document number</w:t>
            </w:r>
          </w:p>
          <w:p w14:paraId="46F2D1A8" w14:textId="77777777" w:rsidR="00F329B8" w:rsidRDefault="00F329B8" w:rsidP="001F260C">
            <w:pPr>
              <w:pStyle w:val="TABLE-cell"/>
              <w:ind w:left="338" w:hanging="338"/>
              <w:rPr>
                <w:szCs w:val="16"/>
              </w:rPr>
            </w:pPr>
            <w:r>
              <w:rPr>
                <w:szCs w:val="16"/>
              </w:rPr>
              <w:t xml:space="preserve">11   </w:t>
            </w:r>
            <w:proofErr w:type="spellStart"/>
            <w:r>
              <w:rPr>
                <w:szCs w:val="16"/>
              </w:rPr>
              <w:t>ExMC</w:t>
            </w:r>
            <w:proofErr w:type="spellEnd"/>
            <w:r>
              <w:rPr>
                <w:szCs w:val="16"/>
              </w:rPr>
              <w:t xml:space="preserve"> Decision 2020/12 permits </w:t>
            </w:r>
            <w:proofErr w:type="spellStart"/>
            <w:r>
              <w:rPr>
                <w:szCs w:val="16"/>
              </w:rPr>
              <w:t>ExAG</w:t>
            </w:r>
            <w:proofErr w:type="spellEnd"/>
            <w:r>
              <w:rPr>
                <w:szCs w:val="16"/>
              </w:rPr>
              <w:t xml:space="preserve"> to revise the Annex to F-003 without </w:t>
            </w:r>
            <w:proofErr w:type="spellStart"/>
            <w:r>
              <w:rPr>
                <w:szCs w:val="16"/>
              </w:rPr>
              <w:t>ExMC</w:t>
            </w:r>
            <w:proofErr w:type="spellEnd"/>
            <w:r>
              <w:rPr>
                <w:szCs w:val="16"/>
              </w:rPr>
              <w:t xml:space="preserve"> approval</w:t>
            </w:r>
          </w:p>
          <w:p w14:paraId="6C620301" w14:textId="77777777" w:rsidR="00F329B8" w:rsidRPr="00304AB8" w:rsidRDefault="00F329B8" w:rsidP="001F260C">
            <w:pPr>
              <w:pStyle w:val="TABLE-cell"/>
              <w:ind w:left="338" w:hanging="338"/>
              <w:rPr>
                <w:szCs w:val="16"/>
              </w:rPr>
            </w:pPr>
          </w:p>
        </w:tc>
      </w:tr>
      <w:tr w:rsidR="00F329B8" w:rsidRPr="00EB24AF" w14:paraId="09A17FEB" w14:textId="77777777" w:rsidTr="001F260C">
        <w:tc>
          <w:tcPr>
            <w:tcW w:w="9946" w:type="dxa"/>
            <w:gridSpan w:val="6"/>
            <w:tcBorders>
              <w:top w:val="single" w:sz="4" w:space="0" w:color="auto"/>
              <w:left w:val="single" w:sz="4" w:space="0" w:color="auto"/>
              <w:bottom w:val="single" w:sz="4" w:space="0" w:color="auto"/>
              <w:right w:val="single" w:sz="4" w:space="0" w:color="auto"/>
            </w:tcBorders>
            <w:shd w:val="clear" w:color="auto" w:fill="auto"/>
          </w:tcPr>
          <w:p w14:paraId="11B937E1" w14:textId="77777777" w:rsidR="00F329B8" w:rsidRDefault="00F329B8" w:rsidP="001F260C">
            <w:pPr>
              <w:pStyle w:val="TABLE-cell"/>
              <w:rPr>
                <w:szCs w:val="16"/>
              </w:rPr>
            </w:pPr>
          </w:p>
        </w:tc>
      </w:tr>
    </w:tbl>
    <w:p w14:paraId="13B5114C" w14:textId="77777777" w:rsidR="00F329B8" w:rsidRPr="00E157E7" w:rsidRDefault="00F329B8" w:rsidP="00F329B8">
      <w:pPr>
        <w:pStyle w:val="ANNEX-heading1"/>
        <w:numPr>
          <w:ilvl w:val="0"/>
          <w:numId w:val="0"/>
        </w:numPr>
        <w:ind w:left="680"/>
      </w:pPr>
    </w:p>
    <w:p w14:paraId="2465498F" w14:textId="77777777" w:rsidR="00F329B8" w:rsidRDefault="00F329B8" w:rsidP="00F329B8">
      <w:pPr>
        <w:pStyle w:val="ANNEXtitle"/>
        <w:numPr>
          <w:ilvl w:val="0"/>
          <w:numId w:val="16"/>
        </w:numPr>
        <w:spacing w:line="280" w:lineRule="exact"/>
      </w:pPr>
      <w:bookmarkStart w:id="72" w:name="_Toc52803394"/>
      <w:bookmarkStart w:id="73" w:name="_Toc52803535"/>
      <w:bookmarkStart w:id="74" w:name="_Toc52803576"/>
      <w:bookmarkEnd w:id="69"/>
      <w:bookmarkEnd w:id="72"/>
      <w:bookmarkEnd w:id="73"/>
      <w:bookmarkEnd w:id="74"/>
      <w:r>
        <w:br/>
      </w:r>
      <w:bookmarkStart w:id="75" w:name="_Toc52972107"/>
      <w:r w:rsidRPr="00DF4C21">
        <w:rPr>
          <w:b w:val="0"/>
        </w:rPr>
        <w:t xml:space="preserve">(informative) </w:t>
      </w:r>
      <w:r>
        <w:rPr>
          <w:b w:val="0"/>
        </w:rPr>
        <w:br/>
      </w:r>
      <w:r>
        <w:rPr>
          <w:b w:val="0"/>
        </w:rPr>
        <w:br/>
      </w:r>
      <w:r w:rsidRPr="00EB24AF">
        <w:t>IECEx Rules – Management Responsibility</w:t>
      </w:r>
      <w:bookmarkEnd w:id="75"/>
    </w:p>
    <w:tbl>
      <w:tblPr>
        <w:tblStyle w:val="TableGrid"/>
        <w:tblW w:w="0" w:type="auto"/>
        <w:tblLook w:val="04A0" w:firstRow="1" w:lastRow="0" w:firstColumn="1" w:lastColumn="0" w:noHBand="0" w:noVBand="1"/>
      </w:tblPr>
      <w:tblGrid>
        <w:gridCol w:w="5042"/>
        <w:gridCol w:w="2100"/>
        <w:gridCol w:w="1919"/>
      </w:tblGrid>
      <w:tr w:rsidR="00F329B8" w:rsidRPr="00EB24AF" w14:paraId="6F39398A" w14:textId="77777777" w:rsidTr="001F260C">
        <w:tc>
          <w:tcPr>
            <w:tcW w:w="5042" w:type="dxa"/>
            <w:shd w:val="clear" w:color="auto" w:fill="D9D9D9" w:themeFill="background1" w:themeFillShade="D9"/>
          </w:tcPr>
          <w:p w14:paraId="5CC3A839" w14:textId="77777777" w:rsidR="00F329B8" w:rsidRPr="00EB24AF" w:rsidRDefault="00F329B8" w:rsidP="001F260C">
            <w:pPr>
              <w:pStyle w:val="TABLE-col-heading"/>
            </w:pPr>
            <w:r w:rsidRPr="00EB24AF">
              <w:t xml:space="preserve">Document </w:t>
            </w:r>
          </w:p>
        </w:tc>
        <w:tc>
          <w:tcPr>
            <w:tcW w:w="2100" w:type="dxa"/>
            <w:shd w:val="clear" w:color="auto" w:fill="D9D9D9" w:themeFill="background1" w:themeFillShade="D9"/>
          </w:tcPr>
          <w:p w14:paraId="5919722A" w14:textId="77777777" w:rsidR="00F329B8" w:rsidRDefault="00F329B8" w:rsidP="001F260C">
            <w:pPr>
              <w:pStyle w:val="TABLE-col-heading"/>
            </w:pPr>
            <w:r>
              <w:t>Document Owner</w:t>
            </w:r>
          </w:p>
          <w:p w14:paraId="403D9ED5" w14:textId="77777777" w:rsidR="00F329B8" w:rsidRPr="00EB24AF" w:rsidRDefault="00F329B8" w:rsidP="001F260C">
            <w:pPr>
              <w:pStyle w:val="TABLE-col-heading"/>
            </w:pPr>
          </w:p>
        </w:tc>
        <w:tc>
          <w:tcPr>
            <w:tcW w:w="1919" w:type="dxa"/>
            <w:shd w:val="clear" w:color="auto" w:fill="D9D9D9" w:themeFill="background1" w:themeFillShade="D9"/>
          </w:tcPr>
          <w:p w14:paraId="17032899" w14:textId="77777777" w:rsidR="00F329B8" w:rsidRPr="00EB24AF" w:rsidRDefault="00F329B8" w:rsidP="001F260C">
            <w:pPr>
              <w:pStyle w:val="TABLE-col-heading"/>
            </w:pPr>
            <w:r w:rsidRPr="00EB24AF">
              <w:t>Delegated to:</w:t>
            </w:r>
          </w:p>
        </w:tc>
      </w:tr>
      <w:tr w:rsidR="00F329B8" w:rsidRPr="00EB24AF" w14:paraId="0DA9D169" w14:textId="77777777" w:rsidTr="001F260C">
        <w:trPr>
          <w:trHeight w:val="397"/>
        </w:trPr>
        <w:tc>
          <w:tcPr>
            <w:tcW w:w="5042" w:type="dxa"/>
          </w:tcPr>
          <w:p w14:paraId="016159AC" w14:textId="77777777" w:rsidR="00F329B8" w:rsidRPr="00EB24AF" w:rsidRDefault="00F329B8" w:rsidP="001F260C">
            <w:pPr>
              <w:pStyle w:val="TABLE-cell"/>
            </w:pPr>
            <w:r w:rsidRPr="00EB24AF">
              <w:t>IECEx 01-S</w:t>
            </w:r>
          </w:p>
        </w:tc>
        <w:tc>
          <w:tcPr>
            <w:tcW w:w="2100" w:type="dxa"/>
          </w:tcPr>
          <w:p w14:paraId="0EB9DCC0" w14:textId="77777777" w:rsidR="00F329B8" w:rsidRPr="00EB24AF" w:rsidRDefault="00F329B8" w:rsidP="001F260C">
            <w:pPr>
              <w:pStyle w:val="TABLE-cell"/>
            </w:pPr>
            <w:proofErr w:type="spellStart"/>
            <w:r w:rsidRPr="00EB24AF">
              <w:t>ExMC</w:t>
            </w:r>
            <w:proofErr w:type="spellEnd"/>
          </w:p>
        </w:tc>
        <w:tc>
          <w:tcPr>
            <w:tcW w:w="1919" w:type="dxa"/>
          </w:tcPr>
          <w:p w14:paraId="0B566D3F" w14:textId="77777777" w:rsidR="00F329B8" w:rsidRPr="00EB24AF" w:rsidRDefault="00F329B8" w:rsidP="001F260C">
            <w:pPr>
              <w:pStyle w:val="TABLE-cell"/>
            </w:pPr>
            <w:r w:rsidRPr="00EB24AF">
              <w:t>Nil</w:t>
            </w:r>
          </w:p>
        </w:tc>
      </w:tr>
      <w:tr w:rsidR="00F329B8" w:rsidRPr="00EB24AF" w14:paraId="124ACDC5" w14:textId="77777777" w:rsidTr="001F260C">
        <w:trPr>
          <w:trHeight w:val="397"/>
        </w:trPr>
        <w:tc>
          <w:tcPr>
            <w:tcW w:w="5042" w:type="dxa"/>
          </w:tcPr>
          <w:p w14:paraId="46D357DD" w14:textId="77777777" w:rsidR="00F329B8" w:rsidRPr="00EB24AF" w:rsidRDefault="00F329B8" w:rsidP="001F260C">
            <w:pPr>
              <w:pStyle w:val="TABLE-cell"/>
            </w:pPr>
            <w:r w:rsidRPr="00EB24AF">
              <w:t>IECEx 02</w:t>
            </w:r>
          </w:p>
        </w:tc>
        <w:tc>
          <w:tcPr>
            <w:tcW w:w="2100" w:type="dxa"/>
          </w:tcPr>
          <w:p w14:paraId="34DE89A6" w14:textId="77777777" w:rsidR="00F329B8" w:rsidRPr="00EB24AF" w:rsidRDefault="00F329B8" w:rsidP="001F260C">
            <w:pPr>
              <w:pStyle w:val="TABLE-cell"/>
            </w:pPr>
            <w:proofErr w:type="spellStart"/>
            <w:r w:rsidRPr="00EB24AF">
              <w:t>ExMC</w:t>
            </w:r>
            <w:proofErr w:type="spellEnd"/>
            <w:r w:rsidRPr="00EB24AF">
              <w:t xml:space="preserve"> </w:t>
            </w:r>
          </w:p>
        </w:tc>
        <w:tc>
          <w:tcPr>
            <w:tcW w:w="1919" w:type="dxa"/>
          </w:tcPr>
          <w:p w14:paraId="585364B1" w14:textId="77777777" w:rsidR="00F329B8" w:rsidRPr="00EB24AF" w:rsidRDefault="00F329B8" w:rsidP="001F260C">
            <w:pPr>
              <w:pStyle w:val="TABLE-cell"/>
            </w:pPr>
            <w:proofErr w:type="spellStart"/>
            <w:r w:rsidRPr="00EB24AF">
              <w:t>ExMC</w:t>
            </w:r>
            <w:proofErr w:type="spellEnd"/>
            <w:r w:rsidRPr="00EB24AF">
              <w:t xml:space="preserve"> WG1</w:t>
            </w:r>
          </w:p>
        </w:tc>
      </w:tr>
      <w:tr w:rsidR="00F329B8" w:rsidRPr="00EB24AF" w14:paraId="6F2B9448" w14:textId="77777777" w:rsidTr="001F260C">
        <w:trPr>
          <w:trHeight w:val="397"/>
        </w:trPr>
        <w:tc>
          <w:tcPr>
            <w:tcW w:w="5042" w:type="dxa"/>
          </w:tcPr>
          <w:p w14:paraId="5AC4AE85" w14:textId="77777777" w:rsidR="00F329B8" w:rsidRPr="00EB24AF" w:rsidRDefault="00F329B8" w:rsidP="001F260C">
            <w:pPr>
              <w:pStyle w:val="TABLE-cell"/>
            </w:pPr>
            <w:r w:rsidRPr="00EB24AF">
              <w:t>IECEx 03-0</w:t>
            </w:r>
          </w:p>
        </w:tc>
        <w:tc>
          <w:tcPr>
            <w:tcW w:w="2100" w:type="dxa"/>
          </w:tcPr>
          <w:p w14:paraId="466807BF" w14:textId="77777777" w:rsidR="00F329B8" w:rsidRPr="00EB24AF" w:rsidRDefault="00F329B8" w:rsidP="001F260C">
            <w:pPr>
              <w:pStyle w:val="TABLE-cell"/>
            </w:pPr>
            <w:proofErr w:type="spellStart"/>
            <w:r w:rsidRPr="00EB24AF">
              <w:t>ExSFC</w:t>
            </w:r>
            <w:proofErr w:type="spellEnd"/>
          </w:p>
        </w:tc>
        <w:tc>
          <w:tcPr>
            <w:tcW w:w="1919" w:type="dxa"/>
          </w:tcPr>
          <w:p w14:paraId="1FFE05A7" w14:textId="77777777" w:rsidR="00F329B8" w:rsidRPr="00EB24AF" w:rsidRDefault="00F329B8" w:rsidP="001F260C">
            <w:pPr>
              <w:pStyle w:val="TABLE-cell"/>
            </w:pPr>
            <w:r w:rsidRPr="00EB24AF">
              <w:t>Nil</w:t>
            </w:r>
          </w:p>
        </w:tc>
      </w:tr>
      <w:tr w:rsidR="00F329B8" w:rsidRPr="00EB24AF" w14:paraId="7FA64DCA" w14:textId="77777777" w:rsidTr="001F260C">
        <w:trPr>
          <w:trHeight w:val="397"/>
        </w:trPr>
        <w:tc>
          <w:tcPr>
            <w:tcW w:w="5042" w:type="dxa"/>
          </w:tcPr>
          <w:p w14:paraId="75E48C55" w14:textId="77777777" w:rsidR="00F329B8" w:rsidRPr="00EB24AF" w:rsidRDefault="00F329B8" w:rsidP="001F260C">
            <w:pPr>
              <w:pStyle w:val="TABLE-cell"/>
            </w:pPr>
            <w:r w:rsidRPr="00EB24AF">
              <w:t>IECEx 03-2</w:t>
            </w:r>
          </w:p>
        </w:tc>
        <w:tc>
          <w:tcPr>
            <w:tcW w:w="2100" w:type="dxa"/>
          </w:tcPr>
          <w:p w14:paraId="5BE89496" w14:textId="77777777" w:rsidR="00F329B8" w:rsidRPr="00EB24AF" w:rsidRDefault="00F329B8" w:rsidP="001F260C">
            <w:pPr>
              <w:pStyle w:val="TABLE-cell"/>
            </w:pPr>
            <w:proofErr w:type="spellStart"/>
            <w:r w:rsidRPr="00EB24AF">
              <w:t>ExSFC</w:t>
            </w:r>
            <w:proofErr w:type="spellEnd"/>
          </w:p>
        </w:tc>
        <w:tc>
          <w:tcPr>
            <w:tcW w:w="1919" w:type="dxa"/>
          </w:tcPr>
          <w:p w14:paraId="04991424" w14:textId="77777777" w:rsidR="00F329B8" w:rsidRPr="00EB24AF" w:rsidRDefault="00F329B8" w:rsidP="001F260C">
            <w:pPr>
              <w:pStyle w:val="TABLE-cell"/>
            </w:pPr>
            <w:r w:rsidRPr="00EB24AF">
              <w:t>Nil</w:t>
            </w:r>
          </w:p>
        </w:tc>
      </w:tr>
      <w:tr w:rsidR="00F329B8" w:rsidRPr="00EB24AF" w14:paraId="43A3AED3" w14:textId="77777777" w:rsidTr="001F260C">
        <w:trPr>
          <w:trHeight w:val="397"/>
        </w:trPr>
        <w:tc>
          <w:tcPr>
            <w:tcW w:w="5042" w:type="dxa"/>
          </w:tcPr>
          <w:p w14:paraId="2A033EBD" w14:textId="77777777" w:rsidR="00F329B8" w:rsidRPr="00EB24AF" w:rsidRDefault="00F329B8" w:rsidP="001F260C">
            <w:pPr>
              <w:pStyle w:val="TABLE-cell"/>
            </w:pPr>
            <w:r w:rsidRPr="00EB24AF">
              <w:t>IECEx 03-3</w:t>
            </w:r>
          </w:p>
        </w:tc>
        <w:tc>
          <w:tcPr>
            <w:tcW w:w="2100" w:type="dxa"/>
          </w:tcPr>
          <w:p w14:paraId="598A91FB" w14:textId="77777777" w:rsidR="00F329B8" w:rsidRPr="00EB24AF" w:rsidRDefault="00F329B8" w:rsidP="001F260C">
            <w:pPr>
              <w:pStyle w:val="TABLE-cell"/>
            </w:pPr>
            <w:proofErr w:type="spellStart"/>
            <w:r w:rsidRPr="00EB24AF">
              <w:t>ExSFC</w:t>
            </w:r>
            <w:proofErr w:type="spellEnd"/>
          </w:p>
        </w:tc>
        <w:tc>
          <w:tcPr>
            <w:tcW w:w="1919" w:type="dxa"/>
          </w:tcPr>
          <w:p w14:paraId="340F224D" w14:textId="77777777" w:rsidR="00F329B8" w:rsidRPr="00EB24AF" w:rsidRDefault="00F329B8" w:rsidP="001F260C">
            <w:pPr>
              <w:pStyle w:val="TABLE-cell"/>
            </w:pPr>
            <w:r w:rsidRPr="00EB24AF">
              <w:t>Nil</w:t>
            </w:r>
          </w:p>
        </w:tc>
      </w:tr>
      <w:tr w:rsidR="00F329B8" w:rsidRPr="00EB24AF" w14:paraId="2EBB9395" w14:textId="77777777" w:rsidTr="001F260C">
        <w:trPr>
          <w:trHeight w:val="397"/>
        </w:trPr>
        <w:tc>
          <w:tcPr>
            <w:tcW w:w="5042" w:type="dxa"/>
          </w:tcPr>
          <w:p w14:paraId="7976C019" w14:textId="77777777" w:rsidR="00F329B8" w:rsidRPr="00EB24AF" w:rsidRDefault="00F329B8" w:rsidP="001F260C">
            <w:pPr>
              <w:pStyle w:val="TABLE-cell"/>
            </w:pPr>
            <w:r w:rsidRPr="00EB24AF">
              <w:t>IECEx 03-4</w:t>
            </w:r>
          </w:p>
        </w:tc>
        <w:tc>
          <w:tcPr>
            <w:tcW w:w="2100" w:type="dxa"/>
          </w:tcPr>
          <w:p w14:paraId="5BB46B0D" w14:textId="77777777" w:rsidR="00F329B8" w:rsidRPr="00EB24AF" w:rsidRDefault="00F329B8" w:rsidP="001F260C">
            <w:pPr>
              <w:pStyle w:val="TABLE-cell"/>
            </w:pPr>
            <w:proofErr w:type="spellStart"/>
            <w:r w:rsidRPr="00EB24AF">
              <w:t>ExSFC</w:t>
            </w:r>
            <w:proofErr w:type="spellEnd"/>
          </w:p>
        </w:tc>
        <w:tc>
          <w:tcPr>
            <w:tcW w:w="1919" w:type="dxa"/>
          </w:tcPr>
          <w:p w14:paraId="337BC82F" w14:textId="77777777" w:rsidR="00F329B8" w:rsidRPr="00EB24AF" w:rsidRDefault="00F329B8" w:rsidP="001F260C">
            <w:pPr>
              <w:pStyle w:val="TABLE-cell"/>
            </w:pPr>
            <w:proofErr w:type="spellStart"/>
            <w:r w:rsidRPr="00EB24AF">
              <w:t>ExSFC</w:t>
            </w:r>
            <w:proofErr w:type="spellEnd"/>
            <w:r w:rsidRPr="00EB24AF">
              <w:t xml:space="preserve"> WG4</w:t>
            </w:r>
          </w:p>
        </w:tc>
      </w:tr>
      <w:tr w:rsidR="00F329B8" w:rsidRPr="00EB24AF" w14:paraId="0D551F52" w14:textId="77777777" w:rsidTr="001F260C">
        <w:trPr>
          <w:trHeight w:val="397"/>
        </w:trPr>
        <w:tc>
          <w:tcPr>
            <w:tcW w:w="5042" w:type="dxa"/>
          </w:tcPr>
          <w:p w14:paraId="6D19932B" w14:textId="77777777" w:rsidR="00F329B8" w:rsidRPr="00EB24AF" w:rsidRDefault="00F329B8" w:rsidP="001F260C">
            <w:pPr>
              <w:pStyle w:val="TABLE-cell"/>
            </w:pPr>
            <w:r w:rsidRPr="00EB24AF">
              <w:t>IECEx 03-5</w:t>
            </w:r>
          </w:p>
        </w:tc>
        <w:tc>
          <w:tcPr>
            <w:tcW w:w="2100" w:type="dxa"/>
          </w:tcPr>
          <w:p w14:paraId="092FC2E0" w14:textId="77777777" w:rsidR="00F329B8" w:rsidRPr="00EB24AF" w:rsidRDefault="00F329B8" w:rsidP="001F260C">
            <w:pPr>
              <w:pStyle w:val="TABLE-cell"/>
            </w:pPr>
            <w:proofErr w:type="spellStart"/>
            <w:r w:rsidRPr="00EB24AF">
              <w:t>ExSFC</w:t>
            </w:r>
            <w:proofErr w:type="spellEnd"/>
          </w:p>
        </w:tc>
        <w:tc>
          <w:tcPr>
            <w:tcW w:w="1919" w:type="dxa"/>
          </w:tcPr>
          <w:p w14:paraId="0853AE5F" w14:textId="77777777" w:rsidR="00F329B8" w:rsidRPr="00EB24AF" w:rsidRDefault="00F329B8" w:rsidP="001F260C">
            <w:pPr>
              <w:pStyle w:val="TABLE-cell"/>
            </w:pPr>
            <w:proofErr w:type="spellStart"/>
            <w:r w:rsidRPr="00EB24AF">
              <w:t>ExSFC</w:t>
            </w:r>
            <w:proofErr w:type="spellEnd"/>
            <w:r w:rsidRPr="00EB24AF">
              <w:t xml:space="preserve"> WG5</w:t>
            </w:r>
          </w:p>
        </w:tc>
      </w:tr>
      <w:tr w:rsidR="00F329B8" w:rsidRPr="00EB24AF" w14:paraId="6D563D68" w14:textId="77777777" w:rsidTr="001F260C">
        <w:trPr>
          <w:trHeight w:val="397"/>
        </w:trPr>
        <w:tc>
          <w:tcPr>
            <w:tcW w:w="5042" w:type="dxa"/>
          </w:tcPr>
          <w:p w14:paraId="159F5818" w14:textId="77777777" w:rsidR="00F329B8" w:rsidRPr="00EB24AF" w:rsidRDefault="00F329B8" w:rsidP="001F260C">
            <w:pPr>
              <w:pStyle w:val="TABLE-cell"/>
            </w:pPr>
            <w:r w:rsidRPr="00EB24AF">
              <w:t>IECEx 04</w:t>
            </w:r>
          </w:p>
        </w:tc>
        <w:tc>
          <w:tcPr>
            <w:tcW w:w="2100" w:type="dxa"/>
          </w:tcPr>
          <w:p w14:paraId="1D035940" w14:textId="77777777" w:rsidR="00F329B8" w:rsidRPr="00EB24AF" w:rsidRDefault="00F329B8" w:rsidP="001F260C">
            <w:pPr>
              <w:pStyle w:val="TABLE-cell"/>
            </w:pPr>
            <w:proofErr w:type="spellStart"/>
            <w:r w:rsidRPr="00EB24AF">
              <w:t>ExMarkCo</w:t>
            </w:r>
            <w:proofErr w:type="spellEnd"/>
          </w:p>
        </w:tc>
        <w:tc>
          <w:tcPr>
            <w:tcW w:w="1919" w:type="dxa"/>
          </w:tcPr>
          <w:p w14:paraId="2483BF7F" w14:textId="77777777" w:rsidR="00F329B8" w:rsidRPr="00EB24AF" w:rsidRDefault="00F329B8" w:rsidP="001F260C">
            <w:pPr>
              <w:pStyle w:val="TABLE-cell"/>
            </w:pPr>
            <w:r w:rsidRPr="00EB24AF">
              <w:t>Nil</w:t>
            </w:r>
          </w:p>
        </w:tc>
      </w:tr>
      <w:tr w:rsidR="00F329B8" w:rsidRPr="00EB24AF" w14:paraId="7694A66B" w14:textId="77777777" w:rsidTr="001F260C">
        <w:trPr>
          <w:trHeight w:val="397"/>
        </w:trPr>
        <w:tc>
          <w:tcPr>
            <w:tcW w:w="5042" w:type="dxa"/>
          </w:tcPr>
          <w:p w14:paraId="207EA98E" w14:textId="77777777" w:rsidR="00F329B8" w:rsidRPr="00EB24AF" w:rsidRDefault="00F329B8" w:rsidP="001F260C">
            <w:pPr>
              <w:pStyle w:val="TABLE-cell"/>
            </w:pPr>
            <w:r w:rsidRPr="00EB24AF">
              <w:t>IECEx 05</w:t>
            </w:r>
          </w:p>
        </w:tc>
        <w:tc>
          <w:tcPr>
            <w:tcW w:w="2100" w:type="dxa"/>
          </w:tcPr>
          <w:p w14:paraId="363B8048" w14:textId="77777777" w:rsidR="00F329B8" w:rsidRPr="00EB24AF" w:rsidRDefault="00F329B8" w:rsidP="001F260C">
            <w:pPr>
              <w:pStyle w:val="TABLE-cell"/>
            </w:pPr>
            <w:proofErr w:type="spellStart"/>
            <w:r w:rsidRPr="00EB24AF">
              <w:t>ExPCC</w:t>
            </w:r>
            <w:proofErr w:type="spellEnd"/>
          </w:p>
        </w:tc>
        <w:tc>
          <w:tcPr>
            <w:tcW w:w="1919" w:type="dxa"/>
          </w:tcPr>
          <w:p w14:paraId="23B51FE0" w14:textId="77777777" w:rsidR="00F329B8" w:rsidRPr="00EB24AF" w:rsidRDefault="00F329B8" w:rsidP="001F260C">
            <w:pPr>
              <w:pStyle w:val="TABLE-cell"/>
            </w:pPr>
            <w:proofErr w:type="spellStart"/>
            <w:r w:rsidRPr="00EB24AF">
              <w:t>ExPCC</w:t>
            </w:r>
            <w:proofErr w:type="spellEnd"/>
            <w:r w:rsidRPr="00EB24AF">
              <w:t xml:space="preserve"> WG1</w:t>
            </w:r>
          </w:p>
        </w:tc>
      </w:tr>
      <w:tr w:rsidR="00F329B8" w:rsidRPr="00EB24AF" w14:paraId="77640027" w14:textId="77777777" w:rsidTr="001F260C">
        <w:trPr>
          <w:trHeight w:val="397"/>
        </w:trPr>
        <w:tc>
          <w:tcPr>
            <w:tcW w:w="5042" w:type="dxa"/>
          </w:tcPr>
          <w:p w14:paraId="3FC1531A" w14:textId="77777777" w:rsidR="00F329B8" w:rsidRPr="00EB24AF" w:rsidRDefault="00F329B8" w:rsidP="001F260C">
            <w:pPr>
              <w:pStyle w:val="TABLE-cell"/>
            </w:pPr>
            <w:r w:rsidRPr="00EB24AF">
              <w:t>IECEx 06</w:t>
            </w:r>
          </w:p>
        </w:tc>
        <w:tc>
          <w:tcPr>
            <w:tcW w:w="2100" w:type="dxa"/>
          </w:tcPr>
          <w:p w14:paraId="769DEC93" w14:textId="77777777" w:rsidR="00F329B8" w:rsidRPr="00EB24AF" w:rsidRDefault="00F329B8" w:rsidP="001F260C">
            <w:pPr>
              <w:pStyle w:val="TABLE-cell"/>
            </w:pPr>
            <w:proofErr w:type="spellStart"/>
            <w:r w:rsidRPr="00EB24AF">
              <w:t>ExMC</w:t>
            </w:r>
            <w:proofErr w:type="spellEnd"/>
          </w:p>
        </w:tc>
        <w:tc>
          <w:tcPr>
            <w:tcW w:w="1919" w:type="dxa"/>
          </w:tcPr>
          <w:p w14:paraId="2389C554" w14:textId="77777777" w:rsidR="00F329B8" w:rsidRPr="00EB24AF" w:rsidRDefault="00F329B8" w:rsidP="001F260C">
            <w:pPr>
              <w:pStyle w:val="TABLE-cell"/>
            </w:pPr>
            <w:proofErr w:type="spellStart"/>
            <w:r w:rsidRPr="00EB24AF">
              <w:t>ExAG</w:t>
            </w:r>
            <w:proofErr w:type="spellEnd"/>
          </w:p>
        </w:tc>
      </w:tr>
    </w:tbl>
    <w:p w14:paraId="5266D3CD" w14:textId="77777777" w:rsidR="00F329B8" w:rsidRPr="00E157E7" w:rsidRDefault="00F329B8" w:rsidP="00F329B8">
      <w:pPr>
        <w:pStyle w:val="PARAGRAPH"/>
      </w:pPr>
    </w:p>
    <w:p w14:paraId="4DD82E39" w14:textId="77777777" w:rsidR="00F329B8" w:rsidRPr="00E157E7" w:rsidRDefault="00F329B8" w:rsidP="00F329B8">
      <w:pPr>
        <w:pStyle w:val="PARAGRAPH"/>
      </w:pPr>
    </w:p>
    <w:p w14:paraId="797216DF" w14:textId="77777777" w:rsidR="00F329B8" w:rsidRDefault="00F329B8" w:rsidP="00F329B8">
      <w:pPr>
        <w:pStyle w:val="PARAGRAPH"/>
      </w:pPr>
    </w:p>
    <w:p w14:paraId="28E464DF" w14:textId="77777777" w:rsidR="00F329B8" w:rsidRPr="00CB7F36" w:rsidRDefault="00F329B8" w:rsidP="00F329B8">
      <w:pPr>
        <w:pStyle w:val="ANNEXtitle"/>
        <w:numPr>
          <w:ilvl w:val="0"/>
          <w:numId w:val="16"/>
        </w:numPr>
        <w:spacing w:line="280" w:lineRule="exact"/>
      </w:pPr>
      <w:bookmarkStart w:id="76" w:name="_Toc52803629"/>
      <w:bookmarkStart w:id="77" w:name="_Toc52803630"/>
      <w:bookmarkStart w:id="78" w:name="_Toc52803631"/>
      <w:bookmarkStart w:id="79" w:name="_Ref52801199"/>
      <w:bookmarkStart w:id="80" w:name="_Toc52972108"/>
      <w:bookmarkStart w:id="81" w:name="_Toc52526676"/>
      <w:bookmarkEnd w:id="76"/>
      <w:bookmarkEnd w:id="77"/>
      <w:bookmarkEnd w:id="78"/>
      <w:r>
        <w:t>:</w:t>
      </w:r>
      <w:r>
        <w:br/>
      </w:r>
      <w:bookmarkStart w:id="82" w:name="_Toc355080571"/>
      <w:bookmarkStart w:id="83" w:name="_Toc358798318"/>
      <w:bookmarkStart w:id="84" w:name="_Toc358802876"/>
      <w:bookmarkStart w:id="85" w:name="_Toc358803017"/>
      <w:bookmarkStart w:id="86" w:name="_Toc359335763"/>
      <w:r>
        <w:rPr>
          <w:b w:val="0"/>
        </w:rPr>
        <w:t>(</w:t>
      </w:r>
      <w:r w:rsidRPr="00E45471">
        <w:rPr>
          <w:b w:val="0"/>
        </w:rPr>
        <w:t>informative</w:t>
      </w:r>
      <w:r>
        <w:rPr>
          <w:b w:val="0"/>
        </w:rPr>
        <w:t xml:space="preserve">) </w:t>
      </w:r>
      <w:r>
        <w:rPr>
          <w:b w:val="0"/>
        </w:rPr>
        <w:br/>
      </w:r>
      <w:r>
        <w:rPr>
          <w:b w:val="0"/>
        </w:rPr>
        <w:br/>
      </w:r>
      <w:bookmarkEnd w:id="82"/>
      <w:bookmarkEnd w:id="83"/>
      <w:bookmarkEnd w:id="84"/>
      <w:bookmarkEnd w:id="85"/>
      <w:bookmarkEnd w:id="86"/>
      <w:r w:rsidRPr="00EB24AF">
        <w:t>IECEx Operational Documents - Management Responsibility</w:t>
      </w:r>
      <w:bookmarkEnd w:id="79"/>
      <w:bookmarkEnd w:id="80"/>
    </w:p>
    <w:tbl>
      <w:tblPr>
        <w:tblStyle w:val="TableGrid"/>
        <w:tblW w:w="9634" w:type="dxa"/>
        <w:tblLook w:val="04A0" w:firstRow="1" w:lastRow="0" w:firstColumn="1" w:lastColumn="0" w:noHBand="0" w:noVBand="1"/>
      </w:tblPr>
      <w:tblGrid>
        <w:gridCol w:w="1980"/>
        <w:gridCol w:w="2551"/>
        <w:gridCol w:w="1843"/>
        <w:gridCol w:w="3260"/>
      </w:tblGrid>
      <w:tr w:rsidR="00F329B8" w:rsidRPr="00EB24AF" w14:paraId="0FED6FB9" w14:textId="77777777" w:rsidTr="001F260C">
        <w:trPr>
          <w:tblHeader/>
        </w:trPr>
        <w:tc>
          <w:tcPr>
            <w:tcW w:w="1980" w:type="dxa"/>
            <w:shd w:val="clear" w:color="auto" w:fill="D9D9D9" w:themeFill="background1" w:themeFillShade="D9"/>
          </w:tcPr>
          <w:bookmarkEnd w:id="81"/>
          <w:p w14:paraId="5CFE7C3A" w14:textId="77777777" w:rsidR="00F329B8" w:rsidRPr="00EB24AF" w:rsidRDefault="00F329B8" w:rsidP="001F260C">
            <w:pPr>
              <w:pStyle w:val="TABLE-col-heading"/>
            </w:pPr>
            <w:r w:rsidRPr="00EB24AF">
              <w:t xml:space="preserve">Document </w:t>
            </w:r>
          </w:p>
        </w:tc>
        <w:tc>
          <w:tcPr>
            <w:tcW w:w="2551" w:type="dxa"/>
            <w:shd w:val="clear" w:color="auto" w:fill="D9D9D9" w:themeFill="background1" w:themeFillShade="D9"/>
          </w:tcPr>
          <w:p w14:paraId="29F0A645" w14:textId="77777777" w:rsidR="00F329B8" w:rsidRPr="00EB24AF" w:rsidRDefault="00F329B8" w:rsidP="001F260C">
            <w:pPr>
              <w:pStyle w:val="TABLE-col-heading"/>
            </w:pPr>
            <w:r>
              <w:t>Document Owner</w:t>
            </w:r>
          </w:p>
        </w:tc>
        <w:tc>
          <w:tcPr>
            <w:tcW w:w="1843" w:type="dxa"/>
            <w:shd w:val="clear" w:color="auto" w:fill="D9D9D9" w:themeFill="background1" w:themeFillShade="D9"/>
          </w:tcPr>
          <w:p w14:paraId="10277FCF" w14:textId="77777777" w:rsidR="00F329B8" w:rsidRPr="00EB24AF" w:rsidRDefault="00F329B8" w:rsidP="001F260C">
            <w:pPr>
              <w:pStyle w:val="TABLE-col-heading"/>
            </w:pPr>
            <w:r w:rsidRPr="00EB24AF">
              <w:t>Delegated to:</w:t>
            </w:r>
          </w:p>
        </w:tc>
        <w:tc>
          <w:tcPr>
            <w:tcW w:w="3260" w:type="dxa"/>
            <w:shd w:val="clear" w:color="auto" w:fill="D9D9D9" w:themeFill="background1" w:themeFillShade="D9"/>
          </w:tcPr>
          <w:p w14:paraId="565EDA66" w14:textId="77777777" w:rsidR="00F329B8" w:rsidRPr="00EB24AF" w:rsidRDefault="00F329B8" w:rsidP="001F260C">
            <w:pPr>
              <w:pStyle w:val="TABLE-col-heading"/>
            </w:pPr>
            <w:r>
              <w:t>Comments</w:t>
            </w:r>
          </w:p>
        </w:tc>
      </w:tr>
      <w:tr w:rsidR="00F329B8" w:rsidRPr="00EB24AF" w14:paraId="7E134983" w14:textId="77777777" w:rsidTr="001F260C">
        <w:trPr>
          <w:trHeight w:val="397"/>
        </w:trPr>
        <w:tc>
          <w:tcPr>
            <w:tcW w:w="1980" w:type="dxa"/>
          </w:tcPr>
          <w:p w14:paraId="22E3B891" w14:textId="77777777" w:rsidR="00F329B8" w:rsidRPr="00EB24AF" w:rsidRDefault="00F329B8" w:rsidP="001F260C">
            <w:pPr>
              <w:pStyle w:val="TABLE-cell"/>
            </w:pPr>
            <w:r w:rsidRPr="00EB24AF">
              <w:t>IECEx OD 002</w:t>
            </w:r>
          </w:p>
        </w:tc>
        <w:tc>
          <w:tcPr>
            <w:tcW w:w="2551" w:type="dxa"/>
          </w:tcPr>
          <w:p w14:paraId="152C5A89" w14:textId="77777777" w:rsidR="00F329B8" w:rsidRPr="00EB24AF" w:rsidRDefault="00F329B8" w:rsidP="001F260C">
            <w:pPr>
              <w:pStyle w:val="TABLE-cell"/>
            </w:pPr>
            <w:proofErr w:type="spellStart"/>
            <w:r w:rsidRPr="00EB24AF">
              <w:t>ExMC</w:t>
            </w:r>
            <w:proofErr w:type="spellEnd"/>
          </w:p>
        </w:tc>
        <w:tc>
          <w:tcPr>
            <w:tcW w:w="1843" w:type="dxa"/>
          </w:tcPr>
          <w:p w14:paraId="6199F4A9" w14:textId="77777777" w:rsidR="00F329B8" w:rsidRPr="00EB24AF" w:rsidRDefault="00F329B8" w:rsidP="001F260C">
            <w:pPr>
              <w:pStyle w:val="TABLE-cell"/>
            </w:pPr>
            <w:r w:rsidRPr="00EB24AF">
              <w:t>N</w:t>
            </w:r>
            <w:r>
              <w:t>ot delegated</w:t>
            </w:r>
          </w:p>
        </w:tc>
        <w:tc>
          <w:tcPr>
            <w:tcW w:w="3260" w:type="dxa"/>
          </w:tcPr>
          <w:p w14:paraId="6A4BEEC1" w14:textId="77777777" w:rsidR="00F329B8" w:rsidRPr="00EB24AF" w:rsidRDefault="00F329B8" w:rsidP="001F260C">
            <w:pPr>
              <w:pStyle w:val="TABLE-cell"/>
            </w:pPr>
          </w:p>
        </w:tc>
      </w:tr>
      <w:tr w:rsidR="00F329B8" w:rsidRPr="00EB24AF" w14:paraId="1CA903E9" w14:textId="77777777" w:rsidTr="001F260C">
        <w:trPr>
          <w:trHeight w:val="397"/>
        </w:trPr>
        <w:tc>
          <w:tcPr>
            <w:tcW w:w="1980" w:type="dxa"/>
          </w:tcPr>
          <w:p w14:paraId="44F819E8" w14:textId="77777777" w:rsidR="00F329B8" w:rsidRPr="00EB24AF" w:rsidRDefault="00F329B8" w:rsidP="001F260C">
            <w:pPr>
              <w:pStyle w:val="TABLE-cell"/>
            </w:pPr>
            <w:r w:rsidRPr="00EB24AF">
              <w:t>IECEx OD 003-1</w:t>
            </w:r>
          </w:p>
        </w:tc>
        <w:tc>
          <w:tcPr>
            <w:tcW w:w="2551" w:type="dxa"/>
          </w:tcPr>
          <w:p w14:paraId="7D06A1BC" w14:textId="77777777" w:rsidR="00F329B8" w:rsidRPr="00EB24AF" w:rsidRDefault="00F329B8" w:rsidP="001F260C">
            <w:pPr>
              <w:pStyle w:val="TABLE-cell"/>
            </w:pPr>
            <w:proofErr w:type="spellStart"/>
            <w:r>
              <w:t>ExAG</w:t>
            </w:r>
            <w:proofErr w:type="spellEnd"/>
          </w:p>
        </w:tc>
        <w:tc>
          <w:tcPr>
            <w:tcW w:w="1843" w:type="dxa"/>
          </w:tcPr>
          <w:p w14:paraId="02779BF1" w14:textId="77777777" w:rsidR="00F329B8" w:rsidRPr="00EB24AF" w:rsidRDefault="00F329B8" w:rsidP="001F260C">
            <w:pPr>
              <w:pStyle w:val="TABLE-cell"/>
            </w:pPr>
            <w:r w:rsidRPr="00EB24AF">
              <w:t>N</w:t>
            </w:r>
            <w:r>
              <w:t>ot delegated</w:t>
            </w:r>
          </w:p>
        </w:tc>
        <w:tc>
          <w:tcPr>
            <w:tcW w:w="3260" w:type="dxa"/>
          </w:tcPr>
          <w:p w14:paraId="41A61CBB" w14:textId="77777777" w:rsidR="00F329B8" w:rsidRDefault="00F329B8" w:rsidP="001F260C">
            <w:pPr>
              <w:pStyle w:val="TABLE-cell"/>
            </w:pPr>
          </w:p>
        </w:tc>
      </w:tr>
      <w:tr w:rsidR="00F329B8" w:rsidRPr="00EB24AF" w14:paraId="1206186B" w14:textId="77777777" w:rsidTr="001F260C">
        <w:trPr>
          <w:trHeight w:val="397"/>
        </w:trPr>
        <w:tc>
          <w:tcPr>
            <w:tcW w:w="1980" w:type="dxa"/>
          </w:tcPr>
          <w:p w14:paraId="1B07C130" w14:textId="77777777" w:rsidR="00F329B8" w:rsidRPr="00EB24AF" w:rsidRDefault="00F329B8" w:rsidP="001F260C">
            <w:pPr>
              <w:pStyle w:val="TABLE-cell"/>
            </w:pPr>
            <w:r w:rsidRPr="00EB24AF">
              <w:t>IECEx OD 003-2</w:t>
            </w:r>
          </w:p>
        </w:tc>
        <w:tc>
          <w:tcPr>
            <w:tcW w:w="2551" w:type="dxa"/>
          </w:tcPr>
          <w:p w14:paraId="138B031D" w14:textId="77777777" w:rsidR="00F329B8" w:rsidRPr="00EB24AF" w:rsidRDefault="00F329B8" w:rsidP="001F260C">
            <w:pPr>
              <w:pStyle w:val="TABLE-cell"/>
            </w:pPr>
            <w:proofErr w:type="spellStart"/>
            <w:r>
              <w:t>ExAG</w:t>
            </w:r>
            <w:proofErr w:type="spellEnd"/>
          </w:p>
        </w:tc>
        <w:tc>
          <w:tcPr>
            <w:tcW w:w="1843" w:type="dxa"/>
          </w:tcPr>
          <w:p w14:paraId="57033D9C" w14:textId="77777777" w:rsidR="00F329B8" w:rsidRPr="00EB24AF" w:rsidRDefault="00F329B8" w:rsidP="001F260C">
            <w:pPr>
              <w:pStyle w:val="TABLE-cell"/>
            </w:pPr>
            <w:r w:rsidRPr="00EB24AF">
              <w:t>N</w:t>
            </w:r>
            <w:r>
              <w:t>ot delegated</w:t>
            </w:r>
          </w:p>
        </w:tc>
        <w:tc>
          <w:tcPr>
            <w:tcW w:w="3260" w:type="dxa"/>
          </w:tcPr>
          <w:p w14:paraId="325F6DDA" w14:textId="77777777" w:rsidR="00F329B8" w:rsidRDefault="00F329B8" w:rsidP="001F260C">
            <w:pPr>
              <w:pStyle w:val="TABLE-cell"/>
            </w:pPr>
          </w:p>
        </w:tc>
      </w:tr>
      <w:tr w:rsidR="00F329B8" w:rsidRPr="00EB24AF" w14:paraId="083CC55B" w14:textId="77777777" w:rsidTr="001F260C">
        <w:trPr>
          <w:trHeight w:val="397"/>
        </w:trPr>
        <w:tc>
          <w:tcPr>
            <w:tcW w:w="1980" w:type="dxa"/>
          </w:tcPr>
          <w:p w14:paraId="0EE37AA5" w14:textId="77777777" w:rsidR="00F329B8" w:rsidRPr="00EB24AF" w:rsidRDefault="00F329B8" w:rsidP="001F260C">
            <w:pPr>
              <w:pStyle w:val="TABLE-cell"/>
            </w:pPr>
            <w:r>
              <w:t>IECEx OD 008</w:t>
            </w:r>
          </w:p>
        </w:tc>
        <w:tc>
          <w:tcPr>
            <w:tcW w:w="2551" w:type="dxa"/>
          </w:tcPr>
          <w:p w14:paraId="47E4C124" w14:textId="77777777" w:rsidR="00F329B8" w:rsidRPr="00EB24AF" w:rsidRDefault="00F329B8" w:rsidP="001F260C">
            <w:pPr>
              <w:pStyle w:val="TABLE-cell"/>
            </w:pPr>
            <w:proofErr w:type="spellStart"/>
            <w:r w:rsidRPr="00EB24AF">
              <w:t>ExMC</w:t>
            </w:r>
            <w:proofErr w:type="spellEnd"/>
          </w:p>
        </w:tc>
        <w:tc>
          <w:tcPr>
            <w:tcW w:w="1843" w:type="dxa"/>
          </w:tcPr>
          <w:p w14:paraId="2DD25A92" w14:textId="77777777" w:rsidR="00F329B8" w:rsidRPr="00EB24AF" w:rsidRDefault="00F329B8" w:rsidP="001F260C">
            <w:pPr>
              <w:pStyle w:val="TABLE-cell"/>
            </w:pPr>
            <w:r w:rsidRPr="00EB24AF">
              <w:t>N</w:t>
            </w:r>
            <w:r>
              <w:t>ot delegated</w:t>
            </w:r>
          </w:p>
        </w:tc>
        <w:tc>
          <w:tcPr>
            <w:tcW w:w="3260" w:type="dxa"/>
          </w:tcPr>
          <w:p w14:paraId="79E95A5E" w14:textId="77777777" w:rsidR="00F329B8" w:rsidRPr="00EB24AF" w:rsidRDefault="00F329B8" w:rsidP="001F260C">
            <w:pPr>
              <w:pStyle w:val="TABLE-cell"/>
            </w:pPr>
          </w:p>
        </w:tc>
      </w:tr>
      <w:tr w:rsidR="00F329B8" w:rsidRPr="00EB24AF" w14:paraId="5E95EB6F" w14:textId="77777777" w:rsidTr="001F260C">
        <w:trPr>
          <w:trHeight w:val="397"/>
        </w:trPr>
        <w:tc>
          <w:tcPr>
            <w:tcW w:w="1980" w:type="dxa"/>
          </w:tcPr>
          <w:p w14:paraId="1E6BFB9E" w14:textId="77777777" w:rsidR="00F329B8" w:rsidRPr="00EB24AF" w:rsidRDefault="00F329B8" w:rsidP="001F260C">
            <w:pPr>
              <w:pStyle w:val="TABLE-cell"/>
            </w:pPr>
            <w:r>
              <w:t>IECEx OD 009</w:t>
            </w:r>
          </w:p>
        </w:tc>
        <w:tc>
          <w:tcPr>
            <w:tcW w:w="2551" w:type="dxa"/>
          </w:tcPr>
          <w:p w14:paraId="2FA0A1C9" w14:textId="77777777" w:rsidR="00F329B8" w:rsidRPr="00EB24AF" w:rsidRDefault="00F329B8" w:rsidP="001F260C">
            <w:pPr>
              <w:pStyle w:val="TABLE-cell"/>
            </w:pPr>
            <w:proofErr w:type="spellStart"/>
            <w:r>
              <w:t>ExMC</w:t>
            </w:r>
            <w:proofErr w:type="spellEnd"/>
          </w:p>
        </w:tc>
        <w:tc>
          <w:tcPr>
            <w:tcW w:w="1843" w:type="dxa"/>
          </w:tcPr>
          <w:p w14:paraId="406B5723" w14:textId="77777777" w:rsidR="00F329B8" w:rsidRPr="00EB24AF" w:rsidRDefault="00F329B8" w:rsidP="001F260C">
            <w:pPr>
              <w:pStyle w:val="TABLE-cell"/>
            </w:pPr>
            <w:proofErr w:type="spellStart"/>
            <w:r>
              <w:t>ExMC</w:t>
            </w:r>
            <w:proofErr w:type="spellEnd"/>
            <w:r>
              <w:t xml:space="preserve"> WG1</w:t>
            </w:r>
          </w:p>
        </w:tc>
        <w:tc>
          <w:tcPr>
            <w:tcW w:w="3260" w:type="dxa"/>
          </w:tcPr>
          <w:p w14:paraId="70FABF9D" w14:textId="77777777" w:rsidR="00F329B8" w:rsidRDefault="00F329B8" w:rsidP="001F260C">
            <w:pPr>
              <w:pStyle w:val="TABLE-cell"/>
            </w:pPr>
          </w:p>
        </w:tc>
      </w:tr>
      <w:tr w:rsidR="00F329B8" w:rsidRPr="00EB24AF" w14:paraId="45A5A159" w14:textId="77777777" w:rsidTr="001F260C">
        <w:trPr>
          <w:trHeight w:val="397"/>
        </w:trPr>
        <w:tc>
          <w:tcPr>
            <w:tcW w:w="1980" w:type="dxa"/>
          </w:tcPr>
          <w:p w14:paraId="3875F5D7" w14:textId="77777777" w:rsidR="00F329B8" w:rsidRPr="00EB24AF" w:rsidRDefault="00F329B8" w:rsidP="001F260C">
            <w:pPr>
              <w:pStyle w:val="TABLE-cell"/>
            </w:pPr>
            <w:r>
              <w:t>IECEx OD 010-1</w:t>
            </w:r>
          </w:p>
        </w:tc>
        <w:tc>
          <w:tcPr>
            <w:tcW w:w="2551" w:type="dxa"/>
          </w:tcPr>
          <w:p w14:paraId="2064FDE4" w14:textId="77777777" w:rsidR="00F329B8" w:rsidRPr="00EB24AF" w:rsidRDefault="00F329B8" w:rsidP="001F260C">
            <w:pPr>
              <w:pStyle w:val="TABLE-cell"/>
            </w:pPr>
            <w:proofErr w:type="spellStart"/>
            <w:r>
              <w:t>ExMC</w:t>
            </w:r>
            <w:proofErr w:type="spellEnd"/>
          </w:p>
        </w:tc>
        <w:tc>
          <w:tcPr>
            <w:tcW w:w="1843" w:type="dxa"/>
          </w:tcPr>
          <w:p w14:paraId="5D6CE3ED" w14:textId="77777777" w:rsidR="00F329B8" w:rsidRPr="00EB24AF" w:rsidRDefault="00F329B8" w:rsidP="001F260C">
            <w:pPr>
              <w:pStyle w:val="TABLE-cell"/>
            </w:pPr>
            <w:proofErr w:type="spellStart"/>
            <w:r>
              <w:t>ExTAG</w:t>
            </w:r>
            <w:proofErr w:type="spellEnd"/>
          </w:p>
        </w:tc>
        <w:tc>
          <w:tcPr>
            <w:tcW w:w="3260" w:type="dxa"/>
          </w:tcPr>
          <w:p w14:paraId="3570DB9B" w14:textId="77777777" w:rsidR="00F329B8" w:rsidRDefault="00F329B8" w:rsidP="001F260C">
            <w:pPr>
              <w:pStyle w:val="TABLE-cell"/>
            </w:pPr>
          </w:p>
        </w:tc>
      </w:tr>
      <w:tr w:rsidR="00F329B8" w:rsidRPr="00EB24AF" w14:paraId="2A0AEB31" w14:textId="77777777" w:rsidTr="001F260C">
        <w:trPr>
          <w:trHeight w:val="397"/>
        </w:trPr>
        <w:tc>
          <w:tcPr>
            <w:tcW w:w="1980" w:type="dxa"/>
          </w:tcPr>
          <w:p w14:paraId="7E2BBD94" w14:textId="77777777" w:rsidR="00F329B8" w:rsidRPr="00EB24AF" w:rsidRDefault="00F329B8" w:rsidP="001F260C">
            <w:pPr>
              <w:pStyle w:val="TABLE-cell"/>
            </w:pPr>
            <w:r>
              <w:t>IECEx OD 010-2</w:t>
            </w:r>
          </w:p>
        </w:tc>
        <w:tc>
          <w:tcPr>
            <w:tcW w:w="2551" w:type="dxa"/>
          </w:tcPr>
          <w:p w14:paraId="6F14C655" w14:textId="77777777" w:rsidR="00F329B8" w:rsidRPr="00EB24AF" w:rsidRDefault="00F329B8" w:rsidP="001F260C">
            <w:pPr>
              <w:pStyle w:val="TABLE-cell"/>
            </w:pPr>
            <w:proofErr w:type="spellStart"/>
            <w:r>
              <w:t>ExMC</w:t>
            </w:r>
            <w:proofErr w:type="spellEnd"/>
          </w:p>
        </w:tc>
        <w:tc>
          <w:tcPr>
            <w:tcW w:w="1843" w:type="dxa"/>
          </w:tcPr>
          <w:p w14:paraId="0B09968E" w14:textId="77777777" w:rsidR="00F329B8" w:rsidRPr="00EB24AF" w:rsidRDefault="00F329B8" w:rsidP="001F260C">
            <w:pPr>
              <w:pStyle w:val="TABLE-cell"/>
            </w:pPr>
            <w:proofErr w:type="spellStart"/>
            <w:r>
              <w:t>ExTAG</w:t>
            </w:r>
            <w:proofErr w:type="spellEnd"/>
          </w:p>
        </w:tc>
        <w:tc>
          <w:tcPr>
            <w:tcW w:w="3260" w:type="dxa"/>
          </w:tcPr>
          <w:p w14:paraId="09E179D1" w14:textId="77777777" w:rsidR="00F329B8" w:rsidRDefault="00F329B8" w:rsidP="001F260C">
            <w:pPr>
              <w:pStyle w:val="TABLE-cell"/>
            </w:pPr>
          </w:p>
        </w:tc>
      </w:tr>
      <w:tr w:rsidR="00F329B8" w:rsidRPr="00EB24AF" w14:paraId="25E13023" w14:textId="77777777" w:rsidTr="001F260C">
        <w:trPr>
          <w:trHeight w:val="397"/>
        </w:trPr>
        <w:tc>
          <w:tcPr>
            <w:tcW w:w="1980" w:type="dxa"/>
          </w:tcPr>
          <w:p w14:paraId="7FED8D57" w14:textId="77777777" w:rsidR="00F329B8" w:rsidRPr="00EB24AF" w:rsidRDefault="00F329B8" w:rsidP="001F260C">
            <w:pPr>
              <w:pStyle w:val="TABLE-cell"/>
            </w:pPr>
            <w:r>
              <w:t>IECEx OD 011-1</w:t>
            </w:r>
          </w:p>
        </w:tc>
        <w:tc>
          <w:tcPr>
            <w:tcW w:w="2551" w:type="dxa"/>
          </w:tcPr>
          <w:p w14:paraId="57543AF0" w14:textId="77777777" w:rsidR="00F329B8" w:rsidRPr="00EB24AF" w:rsidRDefault="00F329B8" w:rsidP="001F260C">
            <w:pPr>
              <w:pStyle w:val="TABLE-cell"/>
            </w:pPr>
            <w:proofErr w:type="spellStart"/>
            <w:r>
              <w:t>ExMC</w:t>
            </w:r>
            <w:proofErr w:type="spellEnd"/>
          </w:p>
        </w:tc>
        <w:tc>
          <w:tcPr>
            <w:tcW w:w="1843" w:type="dxa"/>
          </w:tcPr>
          <w:p w14:paraId="5565FE99" w14:textId="77777777" w:rsidR="00F329B8" w:rsidRPr="00EB24AF" w:rsidRDefault="00F329B8" w:rsidP="001F260C">
            <w:pPr>
              <w:pStyle w:val="TABLE-cell"/>
            </w:pPr>
            <w:r>
              <w:t>IECEx Secretariat</w:t>
            </w:r>
          </w:p>
        </w:tc>
        <w:tc>
          <w:tcPr>
            <w:tcW w:w="3260" w:type="dxa"/>
          </w:tcPr>
          <w:p w14:paraId="44E5259F" w14:textId="77777777" w:rsidR="00F329B8" w:rsidRDefault="00F329B8" w:rsidP="001F260C">
            <w:pPr>
              <w:pStyle w:val="TABLE-cell"/>
            </w:pPr>
          </w:p>
        </w:tc>
      </w:tr>
      <w:tr w:rsidR="00F329B8" w:rsidRPr="00EB24AF" w14:paraId="556389AE" w14:textId="77777777" w:rsidTr="001F260C">
        <w:trPr>
          <w:trHeight w:val="397"/>
        </w:trPr>
        <w:tc>
          <w:tcPr>
            <w:tcW w:w="1980" w:type="dxa"/>
          </w:tcPr>
          <w:p w14:paraId="4B006D5B" w14:textId="77777777" w:rsidR="00F329B8" w:rsidRPr="00EB24AF" w:rsidRDefault="00F329B8" w:rsidP="001F260C">
            <w:pPr>
              <w:pStyle w:val="TABLE-cell"/>
            </w:pPr>
            <w:r>
              <w:t>IECEx OD 011-2</w:t>
            </w:r>
          </w:p>
        </w:tc>
        <w:tc>
          <w:tcPr>
            <w:tcW w:w="2551" w:type="dxa"/>
          </w:tcPr>
          <w:p w14:paraId="6A701033" w14:textId="77777777" w:rsidR="00F329B8" w:rsidRPr="00EB24AF" w:rsidRDefault="00F329B8" w:rsidP="001F260C">
            <w:pPr>
              <w:pStyle w:val="TABLE-cell"/>
            </w:pPr>
            <w:proofErr w:type="spellStart"/>
            <w:r>
              <w:t>ExMC</w:t>
            </w:r>
            <w:proofErr w:type="spellEnd"/>
            <w:r>
              <w:t xml:space="preserve"> WG1</w:t>
            </w:r>
          </w:p>
        </w:tc>
        <w:tc>
          <w:tcPr>
            <w:tcW w:w="1843" w:type="dxa"/>
          </w:tcPr>
          <w:p w14:paraId="682A740E" w14:textId="77777777" w:rsidR="00F329B8" w:rsidRPr="00EB24AF" w:rsidRDefault="00F329B8" w:rsidP="001F260C">
            <w:pPr>
              <w:pStyle w:val="TABLE-cell"/>
            </w:pPr>
            <w:r>
              <w:t>IECEx Secretariat</w:t>
            </w:r>
          </w:p>
        </w:tc>
        <w:tc>
          <w:tcPr>
            <w:tcW w:w="3260" w:type="dxa"/>
          </w:tcPr>
          <w:p w14:paraId="3FB31CC5" w14:textId="77777777" w:rsidR="00F329B8" w:rsidRDefault="00F329B8" w:rsidP="001F260C">
            <w:pPr>
              <w:pStyle w:val="TABLE-cell"/>
            </w:pPr>
          </w:p>
        </w:tc>
      </w:tr>
      <w:tr w:rsidR="00F329B8" w:rsidRPr="00EB24AF" w14:paraId="2C646CE7" w14:textId="77777777" w:rsidTr="001F260C">
        <w:trPr>
          <w:trHeight w:val="397"/>
        </w:trPr>
        <w:tc>
          <w:tcPr>
            <w:tcW w:w="1980" w:type="dxa"/>
          </w:tcPr>
          <w:p w14:paraId="66A5C96D" w14:textId="77777777" w:rsidR="00F329B8" w:rsidRPr="00EB24AF" w:rsidRDefault="00F329B8" w:rsidP="001F260C">
            <w:pPr>
              <w:pStyle w:val="TABLE-cell"/>
            </w:pPr>
            <w:r>
              <w:t>IECEx OD 011-3</w:t>
            </w:r>
          </w:p>
        </w:tc>
        <w:tc>
          <w:tcPr>
            <w:tcW w:w="2551" w:type="dxa"/>
          </w:tcPr>
          <w:p w14:paraId="012D460D" w14:textId="77777777" w:rsidR="00F329B8" w:rsidRPr="00EB24AF" w:rsidRDefault="00F329B8" w:rsidP="001F260C">
            <w:pPr>
              <w:pStyle w:val="TABLE-cell"/>
            </w:pPr>
            <w:proofErr w:type="spellStart"/>
            <w:r>
              <w:t>ExSFC</w:t>
            </w:r>
            <w:proofErr w:type="spellEnd"/>
          </w:p>
        </w:tc>
        <w:tc>
          <w:tcPr>
            <w:tcW w:w="1843" w:type="dxa"/>
          </w:tcPr>
          <w:p w14:paraId="40E4FFF8" w14:textId="77777777" w:rsidR="00F329B8" w:rsidRPr="00EB24AF" w:rsidRDefault="00F329B8" w:rsidP="001F260C">
            <w:pPr>
              <w:pStyle w:val="TABLE-cell"/>
            </w:pPr>
            <w:r>
              <w:t>IECEx Secretariat</w:t>
            </w:r>
          </w:p>
        </w:tc>
        <w:tc>
          <w:tcPr>
            <w:tcW w:w="3260" w:type="dxa"/>
          </w:tcPr>
          <w:p w14:paraId="2C3C9D1F" w14:textId="77777777" w:rsidR="00F329B8" w:rsidRDefault="00F329B8" w:rsidP="001F260C">
            <w:pPr>
              <w:pStyle w:val="TABLE-cell"/>
            </w:pPr>
          </w:p>
        </w:tc>
      </w:tr>
      <w:tr w:rsidR="00F329B8" w:rsidRPr="00EB24AF" w14:paraId="3D0C2E0A" w14:textId="77777777" w:rsidTr="001F260C">
        <w:trPr>
          <w:trHeight w:val="397"/>
        </w:trPr>
        <w:tc>
          <w:tcPr>
            <w:tcW w:w="1980" w:type="dxa"/>
          </w:tcPr>
          <w:p w14:paraId="23B2AE11" w14:textId="77777777" w:rsidR="00F329B8" w:rsidRDefault="00F329B8" w:rsidP="001F260C">
            <w:pPr>
              <w:pStyle w:val="TABLE-cell"/>
            </w:pPr>
            <w:r>
              <w:t>IECEx OD 011-4</w:t>
            </w:r>
          </w:p>
        </w:tc>
        <w:tc>
          <w:tcPr>
            <w:tcW w:w="2551" w:type="dxa"/>
          </w:tcPr>
          <w:p w14:paraId="18CC74FB" w14:textId="77777777" w:rsidR="00F329B8" w:rsidRPr="00EB24AF" w:rsidRDefault="00F329B8" w:rsidP="001F260C">
            <w:pPr>
              <w:pStyle w:val="TABLE-cell"/>
            </w:pPr>
            <w:proofErr w:type="spellStart"/>
            <w:r>
              <w:t>ExMarkCo</w:t>
            </w:r>
            <w:proofErr w:type="spellEnd"/>
          </w:p>
        </w:tc>
        <w:tc>
          <w:tcPr>
            <w:tcW w:w="1843" w:type="dxa"/>
          </w:tcPr>
          <w:p w14:paraId="76B07A80" w14:textId="77777777" w:rsidR="00F329B8" w:rsidRPr="00EB24AF" w:rsidRDefault="00F329B8" w:rsidP="001F260C">
            <w:pPr>
              <w:pStyle w:val="TABLE-cell"/>
            </w:pPr>
            <w:r>
              <w:t>IECEx Secretariat</w:t>
            </w:r>
          </w:p>
        </w:tc>
        <w:tc>
          <w:tcPr>
            <w:tcW w:w="3260" w:type="dxa"/>
          </w:tcPr>
          <w:p w14:paraId="6B587EFA" w14:textId="77777777" w:rsidR="00F329B8" w:rsidRDefault="00F329B8" w:rsidP="001F260C">
            <w:pPr>
              <w:pStyle w:val="TABLE-cell"/>
            </w:pPr>
          </w:p>
        </w:tc>
      </w:tr>
      <w:tr w:rsidR="00F329B8" w:rsidRPr="00EB24AF" w14:paraId="55516DA4" w14:textId="77777777" w:rsidTr="001F260C">
        <w:trPr>
          <w:trHeight w:val="397"/>
        </w:trPr>
        <w:tc>
          <w:tcPr>
            <w:tcW w:w="1980" w:type="dxa"/>
          </w:tcPr>
          <w:p w14:paraId="174EFACB" w14:textId="77777777" w:rsidR="00F329B8" w:rsidRPr="00EB24AF" w:rsidRDefault="00F329B8" w:rsidP="001F260C">
            <w:pPr>
              <w:pStyle w:val="TABLE-cell"/>
            </w:pPr>
            <w:r>
              <w:t>IECEx OD 011-5</w:t>
            </w:r>
          </w:p>
        </w:tc>
        <w:tc>
          <w:tcPr>
            <w:tcW w:w="2551" w:type="dxa"/>
          </w:tcPr>
          <w:p w14:paraId="4BF80A53" w14:textId="77777777" w:rsidR="00F329B8" w:rsidRPr="00EB24AF" w:rsidRDefault="00F329B8" w:rsidP="001F260C">
            <w:pPr>
              <w:pStyle w:val="TABLE-cell"/>
            </w:pPr>
            <w:proofErr w:type="spellStart"/>
            <w:r>
              <w:t>ExPCC</w:t>
            </w:r>
            <w:proofErr w:type="spellEnd"/>
          </w:p>
        </w:tc>
        <w:tc>
          <w:tcPr>
            <w:tcW w:w="1843" w:type="dxa"/>
          </w:tcPr>
          <w:p w14:paraId="05B0DE0F" w14:textId="77777777" w:rsidR="00F329B8" w:rsidRPr="00EB24AF" w:rsidRDefault="00F329B8" w:rsidP="001F260C">
            <w:pPr>
              <w:pStyle w:val="TABLE-cell"/>
            </w:pPr>
            <w:r>
              <w:t>IECEx Secretariat</w:t>
            </w:r>
          </w:p>
        </w:tc>
        <w:tc>
          <w:tcPr>
            <w:tcW w:w="3260" w:type="dxa"/>
          </w:tcPr>
          <w:p w14:paraId="6D4398FF" w14:textId="77777777" w:rsidR="00F329B8" w:rsidRDefault="00F329B8" w:rsidP="001F260C">
            <w:pPr>
              <w:pStyle w:val="TABLE-cell"/>
            </w:pPr>
          </w:p>
        </w:tc>
      </w:tr>
      <w:tr w:rsidR="00F329B8" w:rsidRPr="00EB24AF" w14:paraId="1486FECA" w14:textId="77777777" w:rsidTr="001F260C">
        <w:trPr>
          <w:trHeight w:val="397"/>
        </w:trPr>
        <w:tc>
          <w:tcPr>
            <w:tcW w:w="1980" w:type="dxa"/>
          </w:tcPr>
          <w:p w14:paraId="2FE801EC" w14:textId="77777777" w:rsidR="00F329B8" w:rsidRPr="00EB24AF" w:rsidRDefault="00F329B8" w:rsidP="001F260C">
            <w:pPr>
              <w:pStyle w:val="TABLE-cell"/>
            </w:pPr>
            <w:r>
              <w:t>IECEx OD 011-10</w:t>
            </w:r>
          </w:p>
        </w:tc>
        <w:tc>
          <w:tcPr>
            <w:tcW w:w="2551" w:type="dxa"/>
          </w:tcPr>
          <w:p w14:paraId="729E904D" w14:textId="77777777" w:rsidR="00F329B8" w:rsidRPr="00EB24AF" w:rsidRDefault="00F329B8" w:rsidP="001F260C">
            <w:pPr>
              <w:pStyle w:val="TABLE-cell"/>
            </w:pPr>
            <w:proofErr w:type="spellStart"/>
            <w:r>
              <w:t>ExMC</w:t>
            </w:r>
            <w:proofErr w:type="spellEnd"/>
          </w:p>
        </w:tc>
        <w:tc>
          <w:tcPr>
            <w:tcW w:w="1843" w:type="dxa"/>
          </w:tcPr>
          <w:p w14:paraId="4812C472" w14:textId="77777777" w:rsidR="00F329B8" w:rsidRPr="00EB24AF" w:rsidRDefault="00F329B8" w:rsidP="001F260C">
            <w:pPr>
              <w:pStyle w:val="TABLE-cell"/>
            </w:pPr>
            <w:r>
              <w:t>IECEx Secretariat</w:t>
            </w:r>
          </w:p>
        </w:tc>
        <w:tc>
          <w:tcPr>
            <w:tcW w:w="3260" w:type="dxa"/>
          </w:tcPr>
          <w:p w14:paraId="1307279A" w14:textId="77777777" w:rsidR="00F329B8" w:rsidRDefault="00F329B8" w:rsidP="001F260C">
            <w:pPr>
              <w:pStyle w:val="TABLE-cell"/>
            </w:pPr>
          </w:p>
        </w:tc>
      </w:tr>
      <w:tr w:rsidR="00F329B8" w:rsidRPr="00EB24AF" w14:paraId="53A2D28D" w14:textId="77777777" w:rsidTr="001F260C">
        <w:trPr>
          <w:trHeight w:val="397"/>
        </w:trPr>
        <w:tc>
          <w:tcPr>
            <w:tcW w:w="1980" w:type="dxa"/>
          </w:tcPr>
          <w:p w14:paraId="19E93592" w14:textId="77777777" w:rsidR="00F329B8" w:rsidRPr="00EB24AF" w:rsidRDefault="00F329B8" w:rsidP="001F260C">
            <w:pPr>
              <w:pStyle w:val="TABLE-cell"/>
            </w:pPr>
            <w:r>
              <w:t>IECEx OD 012</w:t>
            </w:r>
          </w:p>
        </w:tc>
        <w:tc>
          <w:tcPr>
            <w:tcW w:w="2551" w:type="dxa"/>
          </w:tcPr>
          <w:p w14:paraId="22B8DFA2" w14:textId="77777777" w:rsidR="00F329B8" w:rsidRPr="00EB24AF" w:rsidRDefault="00F329B8" w:rsidP="001F260C">
            <w:pPr>
              <w:pStyle w:val="TABLE-cell"/>
            </w:pPr>
            <w:proofErr w:type="spellStart"/>
            <w:r>
              <w:t>ExTAG</w:t>
            </w:r>
            <w:proofErr w:type="spellEnd"/>
          </w:p>
        </w:tc>
        <w:tc>
          <w:tcPr>
            <w:tcW w:w="1843" w:type="dxa"/>
          </w:tcPr>
          <w:p w14:paraId="2968092B" w14:textId="77777777" w:rsidR="00F329B8" w:rsidRPr="00EB24AF" w:rsidRDefault="00F329B8" w:rsidP="001F260C">
            <w:pPr>
              <w:pStyle w:val="TABLE-cell"/>
            </w:pPr>
            <w:r w:rsidRPr="00EB24AF">
              <w:t>N</w:t>
            </w:r>
            <w:r>
              <w:t>ot delegated</w:t>
            </w:r>
          </w:p>
        </w:tc>
        <w:tc>
          <w:tcPr>
            <w:tcW w:w="3260" w:type="dxa"/>
          </w:tcPr>
          <w:p w14:paraId="17347CC2" w14:textId="77777777" w:rsidR="00F329B8" w:rsidRDefault="00F329B8" w:rsidP="001F260C">
            <w:pPr>
              <w:pStyle w:val="TABLE-cell"/>
            </w:pPr>
          </w:p>
        </w:tc>
      </w:tr>
      <w:tr w:rsidR="00F329B8" w:rsidRPr="00EB24AF" w14:paraId="48519B26" w14:textId="77777777" w:rsidTr="001F260C">
        <w:trPr>
          <w:trHeight w:val="397"/>
        </w:trPr>
        <w:tc>
          <w:tcPr>
            <w:tcW w:w="1980" w:type="dxa"/>
          </w:tcPr>
          <w:p w14:paraId="28744E48" w14:textId="77777777" w:rsidR="00F329B8" w:rsidRPr="00EB24AF" w:rsidRDefault="00F329B8" w:rsidP="001F260C">
            <w:pPr>
              <w:pStyle w:val="TABLE-cell"/>
            </w:pPr>
            <w:r>
              <w:t>IECEx OD 017</w:t>
            </w:r>
          </w:p>
        </w:tc>
        <w:tc>
          <w:tcPr>
            <w:tcW w:w="2551" w:type="dxa"/>
          </w:tcPr>
          <w:p w14:paraId="10EBD895" w14:textId="77777777" w:rsidR="00F329B8" w:rsidRPr="00EB24AF" w:rsidRDefault="00F329B8" w:rsidP="001F260C">
            <w:pPr>
              <w:pStyle w:val="TABLE-cell"/>
            </w:pPr>
            <w:proofErr w:type="spellStart"/>
            <w:r>
              <w:t>ExTAG</w:t>
            </w:r>
            <w:proofErr w:type="spellEnd"/>
          </w:p>
        </w:tc>
        <w:tc>
          <w:tcPr>
            <w:tcW w:w="1843" w:type="dxa"/>
          </w:tcPr>
          <w:p w14:paraId="42E076FD" w14:textId="77777777" w:rsidR="00F329B8" w:rsidRPr="00EB24AF" w:rsidRDefault="00F329B8" w:rsidP="001F260C">
            <w:pPr>
              <w:pStyle w:val="TABLE-cell"/>
            </w:pPr>
            <w:r w:rsidRPr="00EB24AF">
              <w:t>N</w:t>
            </w:r>
            <w:r>
              <w:t>ot delegated</w:t>
            </w:r>
          </w:p>
        </w:tc>
        <w:tc>
          <w:tcPr>
            <w:tcW w:w="3260" w:type="dxa"/>
          </w:tcPr>
          <w:p w14:paraId="38419DDB" w14:textId="77777777" w:rsidR="00F329B8" w:rsidRDefault="00F329B8" w:rsidP="001F260C">
            <w:pPr>
              <w:pStyle w:val="TABLE-cell"/>
            </w:pPr>
          </w:p>
        </w:tc>
      </w:tr>
      <w:tr w:rsidR="00F329B8" w:rsidRPr="00EB24AF" w14:paraId="0630CBF8" w14:textId="77777777" w:rsidTr="001F260C">
        <w:trPr>
          <w:trHeight w:val="397"/>
        </w:trPr>
        <w:tc>
          <w:tcPr>
            <w:tcW w:w="1980" w:type="dxa"/>
          </w:tcPr>
          <w:p w14:paraId="7DB9CA4E" w14:textId="77777777" w:rsidR="00F329B8" w:rsidRPr="00EB24AF" w:rsidRDefault="00F329B8" w:rsidP="001F260C">
            <w:pPr>
              <w:pStyle w:val="TABLE-cell"/>
            </w:pPr>
            <w:r>
              <w:t>IECEx OD 018</w:t>
            </w:r>
          </w:p>
        </w:tc>
        <w:tc>
          <w:tcPr>
            <w:tcW w:w="2551" w:type="dxa"/>
          </w:tcPr>
          <w:p w14:paraId="5B9319CE" w14:textId="77777777" w:rsidR="00F329B8" w:rsidRPr="00EB24AF" w:rsidRDefault="00F329B8" w:rsidP="001F260C">
            <w:pPr>
              <w:pStyle w:val="TABLE-cell"/>
            </w:pPr>
            <w:proofErr w:type="spellStart"/>
            <w:r>
              <w:t>ExTAG</w:t>
            </w:r>
            <w:proofErr w:type="spellEnd"/>
          </w:p>
        </w:tc>
        <w:tc>
          <w:tcPr>
            <w:tcW w:w="1843" w:type="dxa"/>
          </w:tcPr>
          <w:p w14:paraId="3551DD43" w14:textId="77777777" w:rsidR="00F329B8" w:rsidRPr="00EB24AF" w:rsidRDefault="00F329B8" w:rsidP="001F260C">
            <w:pPr>
              <w:pStyle w:val="TABLE-cell"/>
            </w:pPr>
            <w:r w:rsidRPr="00EB24AF">
              <w:t>N</w:t>
            </w:r>
            <w:r>
              <w:t>ot delegated</w:t>
            </w:r>
          </w:p>
        </w:tc>
        <w:tc>
          <w:tcPr>
            <w:tcW w:w="3260" w:type="dxa"/>
          </w:tcPr>
          <w:p w14:paraId="20A21C9F" w14:textId="77777777" w:rsidR="00F329B8" w:rsidRDefault="00F329B8" w:rsidP="001F260C">
            <w:pPr>
              <w:pStyle w:val="TABLE-cell"/>
            </w:pPr>
          </w:p>
        </w:tc>
      </w:tr>
      <w:tr w:rsidR="00F329B8" w:rsidRPr="00EB24AF" w14:paraId="005AEF9B" w14:textId="77777777" w:rsidTr="001F260C">
        <w:trPr>
          <w:trHeight w:val="397"/>
        </w:trPr>
        <w:tc>
          <w:tcPr>
            <w:tcW w:w="1980" w:type="dxa"/>
          </w:tcPr>
          <w:p w14:paraId="190D9228" w14:textId="77777777" w:rsidR="00F329B8" w:rsidRPr="00EB24AF" w:rsidRDefault="00F329B8" w:rsidP="001F260C">
            <w:pPr>
              <w:pStyle w:val="TABLE-cell"/>
            </w:pPr>
            <w:r>
              <w:t>IECEx OD 019</w:t>
            </w:r>
          </w:p>
        </w:tc>
        <w:tc>
          <w:tcPr>
            <w:tcW w:w="2551" w:type="dxa"/>
          </w:tcPr>
          <w:p w14:paraId="38ACD0B0" w14:textId="77777777" w:rsidR="00F329B8" w:rsidRPr="00EB24AF" w:rsidRDefault="00F329B8" w:rsidP="001F260C">
            <w:pPr>
              <w:pStyle w:val="TABLE-cell"/>
            </w:pPr>
            <w:proofErr w:type="spellStart"/>
            <w:r>
              <w:t>ExMC</w:t>
            </w:r>
            <w:proofErr w:type="spellEnd"/>
          </w:p>
        </w:tc>
        <w:tc>
          <w:tcPr>
            <w:tcW w:w="1843" w:type="dxa"/>
          </w:tcPr>
          <w:p w14:paraId="58CEC6B4" w14:textId="77777777" w:rsidR="00F329B8" w:rsidRPr="00EB24AF" w:rsidRDefault="00F329B8" w:rsidP="001F260C">
            <w:pPr>
              <w:pStyle w:val="TABLE-cell"/>
            </w:pPr>
            <w:r w:rsidRPr="00EB24AF">
              <w:t>N</w:t>
            </w:r>
            <w:r>
              <w:t>ot delegated</w:t>
            </w:r>
          </w:p>
        </w:tc>
        <w:tc>
          <w:tcPr>
            <w:tcW w:w="3260" w:type="dxa"/>
          </w:tcPr>
          <w:p w14:paraId="0FA9CE45" w14:textId="77777777" w:rsidR="00F329B8" w:rsidRDefault="00F329B8" w:rsidP="001F260C">
            <w:pPr>
              <w:pStyle w:val="TABLE-cell"/>
            </w:pPr>
          </w:p>
        </w:tc>
      </w:tr>
      <w:tr w:rsidR="00F329B8" w:rsidRPr="00EB24AF" w14:paraId="64F7DCE3" w14:textId="77777777" w:rsidTr="001F260C">
        <w:trPr>
          <w:trHeight w:val="397"/>
        </w:trPr>
        <w:tc>
          <w:tcPr>
            <w:tcW w:w="1980" w:type="dxa"/>
          </w:tcPr>
          <w:p w14:paraId="3BA6CC2D" w14:textId="77777777" w:rsidR="00F329B8" w:rsidRPr="00EB24AF" w:rsidRDefault="00F329B8" w:rsidP="001F260C">
            <w:pPr>
              <w:pStyle w:val="TABLE-cell"/>
            </w:pPr>
            <w:r>
              <w:t>IECEx OD 020</w:t>
            </w:r>
          </w:p>
        </w:tc>
        <w:tc>
          <w:tcPr>
            <w:tcW w:w="2551" w:type="dxa"/>
          </w:tcPr>
          <w:p w14:paraId="08F39D0A" w14:textId="77777777" w:rsidR="00F329B8" w:rsidRPr="00EB24AF" w:rsidRDefault="00F329B8" w:rsidP="001F260C">
            <w:pPr>
              <w:pStyle w:val="TABLE-cell"/>
            </w:pPr>
            <w:proofErr w:type="spellStart"/>
            <w:r>
              <w:t>ExTAG</w:t>
            </w:r>
            <w:proofErr w:type="spellEnd"/>
          </w:p>
        </w:tc>
        <w:tc>
          <w:tcPr>
            <w:tcW w:w="1843" w:type="dxa"/>
          </w:tcPr>
          <w:p w14:paraId="04DC3D76" w14:textId="77777777" w:rsidR="00F329B8" w:rsidRPr="00EB24AF" w:rsidRDefault="00F329B8" w:rsidP="001F260C">
            <w:pPr>
              <w:pStyle w:val="TABLE-cell"/>
            </w:pPr>
            <w:r w:rsidRPr="00EB24AF">
              <w:t>N</w:t>
            </w:r>
            <w:r>
              <w:t>ot delegated</w:t>
            </w:r>
          </w:p>
        </w:tc>
        <w:tc>
          <w:tcPr>
            <w:tcW w:w="3260" w:type="dxa"/>
          </w:tcPr>
          <w:p w14:paraId="102E8D85" w14:textId="77777777" w:rsidR="00F329B8" w:rsidRDefault="00F329B8" w:rsidP="001F260C">
            <w:pPr>
              <w:pStyle w:val="TABLE-cell"/>
            </w:pPr>
          </w:p>
        </w:tc>
      </w:tr>
      <w:tr w:rsidR="00F329B8" w:rsidRPr="00EB24AF" w14:paraId="07A7E853" w14:textId="77777777" w:rsidTr="001F260C">
        <w:trPr>
          <w:trHeight w:val="397"/>
        </w:trPr>
        <w:tc>
          <w:tcPr>
            <w:tcW w:w="1980" w:type="dxa"/>
          </w:tcPr>
          <w:p w14:paraId="13E1EBCD" w14:textId="77777777" w:rsidR="00F329B8" w:rsidRPr="00EB24AF" w:rsidRDefault="00F329B8" w:rsidP="001F260C">
            <w:pPr>
              <w:pStyle w:val="TABLE-cell"/>
            </w:pPr>
            <w:r>
              <w:t>IECEx OD 021</w:t>
            </w:r>
          </w:p>
        </w:tc>
        <w:tc>
          <w:tcPr>
            <w:tcW w:w="2551" w:type="dxa"/>
          </w:tcPr>
          <w:p w14:paraId="5D1FCA33" w14:textId="77777777" w:rsidR="00F329B8" w:rsidRPr="00EB24AF" w:rsidRDefault="00F329B8" w:rsidP="001F260C">
            <w:pPr>
              <w:pStyle w:val="TABLE-cell"/>
            </w:pPr>
            <w:proofErr w:type="spellStart"/>
            <w:r>
              <w:t>ExTAG</w:t>
            </w:r>
            <w:proofErr w:type="spellEnd"/>
          </w:p>
        </w:tc>
        <w:tc>
          <w:tcPr>
            <w:tcW w:w="1843" w:type="dxa"/>
          </w:tcPr>
          <w:p w14:paraId="279CDF3F" w14:textId="77777777" w:rsidR="00F329B8" w:rsidRPr="00EB24AF" w:rsidRDefault="00F329B8" w:rsidP="001F260C">
            <w:pPr>
              <w:pStyle w:val="TABLE-cell"/>
            </w:pPr>
            <w:r w:rsidRPr="00EB24AF">
              <w:t>N</w:t>
            </w:r>
            <w:r>
              <w:t>ot delegated</w:t>
            </w:r>
          </w:p>
        </w:tc>
        <w:tc>
          <w:tcPr>
            <w:tcW w:w="3260" w:type="dxa"/>
          </w:tcPr>
          <w:p w14:paraId="482D29C3" w14:textId="77777777" w:rsidR="00F329B8" w:rsidRDefault="00F329B8" w:rsidP="001F260C">
            <w:pPr>
              <w:pStyle w:val="TABLE-cell"/>
            </w:pPr>
          </w:p>
        </w:tc>
      </w:tr>
      <w:tr w:rsidR="00F329B8" w:rsidRPr="00EB24AF" w14:paraId="5A207545" w14:textId="77777777" w:rsidTr="001F260C">
        <w:trPr>
          <w:trHeight w:val="397"/>
        </w:trPr>
        <w:tc>
          <w:tcPr>
            <w:tcW w:w="1980" w:type="dxa"/>
          </w:tcPr>
          <w:p w14:paraId="4F885A65" w14:textId="77777777" w:rsidR="00F329B8" w:rsidRPr="00EB24AF" w:rsidRDefault="00F329B8" w:rsidP="001F260C">
            <w:pPr>
              <w:pStyle w:val="TABLE-cell"/>
            </w:pPr>
            <w:r>
              <w:t xml:space="preserve">IECEx OD 023 </w:t>
            </w:r>
          </w:p>
        </w:tc>
        <w:tc>
          <w:tcPr>
            <w:tcW w:w="2551" w:type="dxa"/>
          </w:tcPr>
          <w:p w14:paraId="3D00AEE8" w14:textId="77777777" w:rsidR="00F329B8" w:rsidRPr="00EB24AF" w:rsidRDefault="00F329B8" w:rsidP="001F260C">
            <w:pPr>
              <w:pStyle w:val="TABLE-cell"/>
            </w:pPr>
            <w:proofErr w:type="spellStart"/>
            <w:r>
              <w:t>ExMarkCo</w:t>
            </w:r>
            <w:proofErr w:type="spellEnd"/>
          </w:p>
        </w:tc>
        <w:tc>
          <w:tcPr>
            <w:tcW w:w="1843" w:type="dxa"/>
          </w:tcPr>
          <w:p w14:paraId="5E42C86E" w14:textId="77777777" w:rsidR="00F329B8" w:rsidRPr="00EB24AF" w:rsidRDefault="00F329B8" w:rsidP="001F260C">
            <w:pPr>
              <w:pStyle w:val="TABLE-cell"/>
            </w:pPr>
            <w:r w:rsidRPr="00EB24AF">
              <w:t>N</w:t>
            </w:r>
            <w:r>
              <w:t>ot delegated</w:t>
            </w:r>
          </w:p>
        </w:tc>
        <w:tc>
          <w:tcPr>
            <w:tcW w:w="3260" w:type="dxa"/>
          </w:tcPr>
          <w:p w14:paraId="43100F1C" w14:textId="77777777" w:rsidR="00F329B8" w:rsidRDefault="00F329B8" w:rsidP="001F260C">
            <w:pPr>
              <w:pStyle w:val="TABLE-cell"/>
            </w:pPr>
            <w:r>
              <w:t>To be renamed as IECEx OD 423</w:t>
            </w:r>
          </w:p>
        </w:tc>
      </w:tr>
      <w:tr w:rsidR="00F329B8" w:rsidRPr="00EB24AF" w14:paraId="7DD3C4F1" w14:textId="77777777" w:rsidTr="001F260C">
        <w:trPr>
          <w:trHeight w:val="397"/>
        </w:trPr>
        <w:tc>
          <w:tcPr>
            <w:tcW w:w="1980" w:type="dxa"/>
          </w:tcPr>
          <w:p w14:paraId="2A3FB893" w14:textId="77777777" w:rsidR="00F329B8" w:rsidRPr="00EB24AF" w:rsidRDefault="00F329B8" w:rsidP="001F260C">
            <w:pPr>
              <w:pStyle w:val="TABLE-cell"/>
            </w:pPr>
            <w:r w:rsidRPr="00503198">
              <w:t>IECEx OD 02</w:t>
            </w:r>
            <w:r>
              <w:t>4</w:t>
            </w:r>
          </w:p>
        </w:tc>
        <w:tc>
          <w:tcPr>
            <w:tcW w:w="2551" w:type="dxa"/>
          </w:tcPr>
          <w:p w14:paraId="6998B771" w14:textId="77777777" w:rsidR="00F329B8" w:rsidRPr="00EB24AF" w:rsidRDefault="00F329B8" w:rsidP="001F260C">
            <w:pPr>
              <w:pStyle w:val="TABLE-cell"/>
            </w:pPr>
            <w:proofErr w:type="spellStart"/>
            <w:r>
              <w:t>ExMC</w:t>
            </w:r>
            <w:proofErr w:type="spellEnd"/>
          </w:p>
        </w:tc>
        <w:tc>
          <w:tcPr>
            <w:tcW w:w="1843" w:type="dxa"/>
          </w:tcPr>
          <w:p w14:paraId="22C2544D" w14:textId="77777777" w:rsidR="00F329B8" w:rsidRPr="00EB24AF" w:rsidRDefault="00F329B8" w:rsidP="001F260C">
            <w:pPr>
              <w:pStyle w:val="TABLE-cell"/>
            </w:pPr>
            <w:proofErr w:type="spellStart"/>
            <w:r>
              <w:t>ExTAG</w:t>
            </w:r>
            <w:proofErr w:type="spellEnd"/>
            <w:r>
              <w:t xml:space="preserve"> WG6</w:t>
            </w:r>
          </w:p>
        </w:tc>
        <w:tc>
          <w:tcPr>
            <w:tcW w:w="3260" w:type="dxa"/>
          </w:tcPr>
          <w:p w14:paraId="1428D72E" w14:textId="77777777" w:rsidR="00F329B8" w:rsidRDefault="00F329B8" w:rsidP="001F260C">
            <w:pPr>
              <w:pStyle w:val="TABLE-cell"/>
            </w:pPr>
          </w:p>
        </w:tc>
      </w:tr>
      <w:tr w:rsidR="00F329B8" w:rsidRPr="00EB24AF" w14:paraId="56885978" w14:textId="77777777" w:rsidTr="001F260C">
        <w:trPr>
          <w:trHeight w:val="397"/>
        </w:trPr>
        <w:tc>
          <w:tcPr>
            <w:tcW w:w="1980" w:type="dxa"/>
          </w:tcPr>
          <w:p w14:paraId="40374B76" w14:textId="77777777" w:rsidR="00F329B8" w:rsidRPr="00EB24AF" w:rsidRDefault="00F329B8" w:rsidP="001F260C">
            <w:pPr>
              <w:pStyle w:val="TABLE-cell"/>
            </w:pPr>
            <w:r w:rsidRPr="00503198">
              <w:t>IECEx OD 02</w:t>
            </w:r>
            <w:r>
              <w:t>5</w:t>
            </w:r>
          </w:p>
        </w:tc>
        <w:tc>
          <w:tcPr>
            <w:tcW w:w="2551" w:type="dxa"/>
          </w:tcPr>
          <w:p w14:paraId="2456B5BA" w14:textId="77777777" w:rsidR="00F329B8" w:rsidRPr="00EB24AF" w:rsidRDefault="00F329B8" w:rsidP="001F260C">
            <w:pPr>
              <w:pStyle w:val="TABLE-cell"/>
            </w:pPr>
            <w:proofErr w:type="spellStart"/>
            <w:r>
              <w:t>ExMC</w:t>
            </w:r>
            <w:proofErr w:type="spellEnd"/>
          </w:p>
        </w:tc>
        <w:tc>
          <w:tcPr>
            <w:tcW w:w="1843" w:type="dxa"/>
          </w:tcPr>
          <w:p w14:paraId="2D865B77" w14:textId="77777777" w:rsidR="00F329B8" w:rsidRPr="00EB24AF" w:rsidRDefault="00F329B8" w:rsidP="001F260C">
            <w:pPr>
              <w:pStyle w:val="TABLE-cell"/>
            </w:pPr>
            <w:proofErr w:type="spellStart"/>
            <w:r>
              <w:t>ExMC</w:t>
            </w:r>
            <w:proofErr w:type="spellEnd"/>
            <w:r>
              <w:t xml:space="preserve"> WG5</w:t>
            </w:r>
          </w:p>
        </w:tc>
        <w:tc>
          <w:tcPr>
            <w:tcW w:w="3260" w:type="dxa"/>
          </w:tcPr>
          <w:p w14:paraId="166FB53B" w14:textId="77777777" w:rsidR="00F329B8" w:rsidRDefault="00F329B8" w:rsidP="001F260C">
            <w:pPr>
              <w:pStyle w:val="TABLE-cell"/>
            </w:pPr>
          </w:p>
        </w:tc>
      </w:tr>
      <w:tr w:rsidR="00F329B8" w:rsidRPr="00EB24AF" w14:paraId="02F4A5C8" w14:textId="77777777" w:rsidTr="001F260C">
        <w:trPr>
          <w:trHeight w:val="397"/>
        </w:trPr>
        <w:tc>
          <w:tcPr>
            <w:tcW w:w="1980" w:type="dxa"/>
          </w:tcPr>
          <w:p w14:paraId="47DD43E9" w14:textId="77777777" w:rsidR="00F329B8" w:rsidRPr="00EB24AF" w:rsidRDefault="00F329B8" w:rsidP="001F260C">
            <w:pPr>
              <w:pStyle w:val="TABLE-cell"/>
            </w:pPr>
            <w:r w:rsidRPr="00503198">
              <w:t>IECEx OD 02</w:t>
            </w:r>
            <w:r>
              <w:t>6</w:t>
            </w:r>
          </w:p>
        </w:tc>
        <w:tc>
          <w:tcPr>
            <w:tcW w:w="2551" w:type="dxa"/>
          </w:tcPr>
          <w:p w14:paraId="0E830A07" w14:textId="77777777" w:rsidR="00F329B8" w:rsidRPr="00EB24AF" w:rsidRDefault="00F329B8" w:rsidP="001F260C">
            <w:pPr>
              <w:pStyle w:val="TABLE-cell"/>
            </w:pPr>
            <w:proofErr w:type="spellStart"/>
            <w:r>
              <w:t>ExMC</w:t>
            </w:r>
            <w:proofErr w:type="spellEnd"/>
          </w:p>
        </w:tc>
        <w:tc>
          <w:tcPr>
            <w:tcW w:w="1843" w:type="dxa"/>
          </w:tcPr>
          <w:p w14:paraId="542473DA" w14:textId="77777777" w:rsidR="00F329B8" w:rsidRPr="00EB24AF" w:rsidRDefault="00F329B8" w:rsidP="001F260C">
            <w:pPr>
              <w:pStyle w:val="TABLE-cell"/>
            </w:pPr>
            <w:proofErr w:type="spellStart"/>
            <w:r>
              <w:t>ExMC</w:t>
            </w:r>
            <w:proofErr w:type="spellEnd"/>
            <w:r>
              <w:t xml:space="preserve"> WG5</w:t>
            </w:r>
          </w:p>
        </w:tc>
        <w:tc>
          <w:tcPr>
            <w:tcW w:w="3260" w:type="dxa"/>
          </w:tcPr>
          <w:p w14:paraId="157D4CB6" w14:textId="77777777" w:rsidR="00F329B8" w:rsidRDefault="00F329B8" w:rsidP="001F260C">
            <w:pPr>
              <w:pStyle w:val="TABLE-cell"/>
            </w:pPr>
          </w:p>
        </w:tc>
      </w:tr>
      <w:tr w:rsidR="00F329B8" w:rsidRPr="00EB24AF" w14:paraId="51AF82F3" w14:textId="77777777" w:rsidTr="001F260C">
        <w:trPr>
          <w:trHeight w:val="397"/>
        </w:trPr>
        <w:tc>
          <w:tcPr>
            <w:tcW w:w="1980" w:type="dxa"/>
          </w:tcPr>
          <w:p w14:paraId="7E889DF4" w14:textId="77777777" w:rsidR="00F329B8" w:rsidRPr="00EB24AF" w:rsidRDefault="00F329B8" w:rsidP="001F260C">
            <w:pPr>
              <w:pStyle w:val="TABLE-cell"/>
            </w:pPr>
            <w:r>
              <w:t>IECEx OD 031</w:t>
            </w:r>
          </w:p>
        </w:tc>
        <w:tc>
          <w:tcPr>
            <w:tcW w:w="2551" w:type="dxa"/>
          </w:tcPr>
          <w:p w14:paraId="5A20919A" w14:textId="77777777" w:rsidR="00F329B8" w:rsidRPr="00EB24AF" w:rsidRDefault="00F329B8" w:rsidP="001F260C">
            <w:pPr>
              <w:pStyle w:val="TABLE-cell"/>
            </w:pPr>
            <w:proofErr w:type="spellStart"/>
            <w:r>
              <w:t>ExMC</w:t>
            </w:r>
            <w:proofErr w:type="spellEnd"/>
          </w:p>
        </w:tc>
        <w:tc>
          <w:tcPr>
            <w:tcW w:w="1843" w:type="dxa"/>
          </w:tcPr>
          <w:p w14:paraId="2E7EAA5F" w14:textId="77777777" w:rsidR="00F329B8" w:rsidRPr="00EB24AF" w:rsidRDefault="00F329B8" w:rsidP="001F260C">
            <w:pPr>
              <w:pStyle w:val="TABLE-cell"/>
            </w:pPr>
            <w:r w:rsidRPr="00DB752A">
              <w:t>Not delegated</w:t>
            </w:r>
          </w:p>
        </w:tc>
        <w:tc>
          <w:tcPr>
            <w:tcW w:w="3260" w:type="dxa"/>
          </w:tcPr>
          <w:p w14:paraId="4C5AC7CB" w14:textId="77777777" w:rsidR="00F329B8" w:rsidRDefault="00F329B8" w:rsidP="001F260C">
            <w:pPr>
              <w:pStyle w:val="TABLE-cell"/>
            </w:pPr>
          </w:p>
        </w:tc>
      </w:tr>
      <w:tr w:rsidR="00F329B8" w:rsidRPr="00EB24AF" w14:paraId="4E5926B7" w14:textId="77777777" w:rsidTr="001F260C">
        <w:trPr>
          <w:trHeight w:val="397"/>
        </w:trPr>
        <w:tc>
          <w:tcPr>
            <w:tcW w:w="1980" w:type="dxa"/>
          </w:tcPr>
          <w:p w14:paraId="553F73B3" w14:textId="77777777" w:rsidR="00F329B8" w:rsidRPr="00EB24AF" w:rsidRDefault="00F329B8" w:rsidP="001F260C">
            <w:pPr>
              <w:pStyle w:val="TABLE-cell"/>
            </w:pPr>
            <w:r>
              <w:t>IECEx OD 032</w:t>
            </w:r>
          </w:p>
        </w:tc>
        <w:tc>
          <w:tcPr>
            <w:tcW w:w="2551" w:type="dxa"/>
          </w:tcPr>
          <w:p w14:paraId="7E46888B" w14:textId="77777777" w:rsidR="00F329B8" w:rsidRPr="00EB24AF" w:rsidRDefault="00F329B8" w:rsidP="001F260C">
            <w:pPr>
              <w:pStyle w:val="TABLE-cell"/>
            </w:pPr>
            <w:proofErr w:type="spellStart"/>
            <w:r>
              <w:t>ExAG</w:t>
            </w:r>
            <w:proofErr w:type="spellEnd"/>
          </w:p>
        </w:tc>
        <w:tc>
          <w:tcPr>
            <w:tcW w:w="1843" w:type="dxa"/>
          </w:tcPr>
          <w:p w14:paraId="72F139A0" w14:textId="77777777" w:rsidR="00F329B8" w:rsidRPr="00EB24AF" w:rsidRDefault="00F329B8" w:rsidP="001F260C">
            <w:pPr>
              <w:pStyle w:val="TABLE-cell"/>
            </w:pPr>
            <w:r w:rsidRPr="00DB752A">
              <w:t>Not delegated</w:t>
            </w:r>
          </w:p>
        </w:tc>
        <w:tc>
          <w:tcPr>
            <w:tcW w:w="3260" w:type="dxa"/>
          </w:tcPr>
          <w:p w14:paraId="2B3C9627" w14:textId="77777777" w:rsidR="00F329B8" w:rsidRDefault="00F329B8" w:rsidP="001F260C">
            <w:pPr>
              <w:pStyle w:val="TABLE-cell"/>
            </w:pPr>
          </w:p>
        </w:tc>
      </w:tr>
      <w:tr w:rsidR="00F329B8" w:rsidRPr="00EB24AF" w14:paraId="77027674" w14:textId="77777777" w:rsidTr="001F260C">
        <w:trPr>
          <w:trHeight w:val="397"/>
        </w:trPr>
        <w:tc>
          <w:tcPr>
            <w:tcW w:w="1980" w:type="dxa"/>
          </w:tcPr>
          <w:p w14:paraId="4D2F1E6F" w14:textId="77777777" w:rsidR="00F329B8" w:rsidRPr="00EB24AF" w:rsidRDefault="00F329B8" w:rsidP="001F260C">
            <w:pPr>
              <w:pStyle w:val="TABLE-cell"/>
            </w:pPr>
            <w:r>
              <w:t>IECEx OD 033</w:t>
            </w:r>
          </w:p>
        </w:tc>
        <w:tc>
          <w:tcPr>
            <w:tcW w:w="2551" w:type="dxa"/>
          </w:tcPr>
          <w:p w14:paraId="23AF6E01" w14:textId="77777777" w:rsidR="00F329B8" w:rsidRPr="00EB24AF" w:rsidRDefault="00F329B8" w:rsidP="001F260C">
            <w:pPr>
              <w:pStyle w:val="TABLE-cell"/>
            </w:pPr>
            <w:proofErr w:type="spellStart"/>
            <w:r>
              <w:t>ExMC</w:t>
            </w:r>
            <w:proofErr w:type="spellEnd"/>
          </w:p>
        </w:tc>
        <w:tc>
          <w:tcPr>
            <w:tcW w:w="1843" w:type="dxa"/>
          </w:tcPr>
          <w:p w14:paraId="1C1BE280" w14:textId="77777777" w:rsidR="00F329B8" w:rsidRPr="00EB24AF" w:rsidRDefault="00F329B8" w:rsidP="001F260C">
            <w:pPr>
              <w:pStyle w:val="TABLE-cell"/>
            </w:pPr>
            <w:r w:rsidRPr="00DB752A">
              <w:t>Not delegated</w:t>
            </w:r>
          </w:p>
        </w:tc>
        <w:tc>
          <w:tcPr>
            <w:tcW w:w="3260" w:type="dxa"/>
          </w:tcPr>
          <w:p w14:paraId="74CCFC93" w14:textId="77777777" w:rsidR="00F329B8" w:rsidRDefault="00F329B8" w:rsidP="001F260C">
            <w:pPr>
              <w:pStyle w:val="TABLE-cell"/>
            </w:pPr>
          </w:p>
        </w:tc>
      </w:tr>
      <w:tr w:rsidR="00F329B8" w:rsidRPr="00EB24AF" w14:paraId="2AA8C3EA" w14:textId="77777777" w:rsidTr="001F260C">
        <w:trPr>
          <w:trHeight w:val="397"/>
        </w:trPr>
        <w:tc>
          <w:tcPr>
            <w:tcW w:w="1980" w:type="dxa"/>
          </w:tcPr>
          <w:p w14:paraId="34874570" w14:textId="77777777" w:rsidR="00F329B8" w:rsidRPr="00EB24AF" w:rsidRDefault="00F329B8" w:rsidP="001F260C">
            <w:pPr>
              <w:pStyle w:val="TABLE-cell"/>
            </w:pPr>
            <w:r>
              <w:t>IECEx OD 034</w:t>
            </w:r>
          </w:p>
        </w:tc>
        <w:tc>
          <w:tcPr>
            <w:tcW w:w="2551" w:type="dxa"/>
          </w:tcPr>
          <w:p w14:paraId="447FB8EC" w14:textId="77777777" w:rsidR="00F329B8" w:rsidRPr="00EB24AF" w:rsidRDefault="00F329B8" w:rsidP="001F260C">
            <w:pPr>
              <w:pStyle w:val="TABLE-cell"/>
            </w:pPr>
            <w:proofErr w:type="spellStart"/>
            <w:r>
              <w:t>ExMC</w:t>
            </w:r>
            <w:proofErr w:type="spellEnd"/>
          </w:p>
        </w:tc>
        <w:tc>
          <w:tcPr>
            <w:tcW w:w="1843" w:type="dxa"/>
          </w:tcPr>
          <w:p w14:paraId="72E60A67" w14:textId="77777777" w:rsidR="00F329B8" w:rsidRPr="00EB24AF" w:rsidRDefault="00F329B8" w:rsidP="001F260C">
            <w:pPr>
              <w:pStyle w:val="TABLE-cell"/>
            </w:pPr>
            <w:proofErr w:type="spellStart"/>
            <w:r>
              <w:t>ExTAG</w:t>
            </w:r>
            <w:proofErr w:type="spellEnd"/>
          </w:p>
        </w:tc>
        <w:tc>
          <w:tcPr>
            <w:tcW w:w="3260" w:type="dxa"/>
          </w:tcPr>
          <w:p w14:paraId="7E29F4FF" w14:textId="77777777" w:rsidR="00F329B8" w:rsidRDefault="00F329B8" w:rsidP="001F260C">
            <w:pPr>
              <w:pStyle w:val="TABLE-cell"/>
            </w:pPr>
          </w:p>
        </w:tc>
      </w:tr>
      <w:tr w:rsidR="00F329B8" w:rsidRPr="00EB24AF" w14:paraId="2DEB500C" w14:textId="77777777" w:rsidTr="001F260C">
        <w:trPr>
          <w:trHeight w:val="397"/>
        </w:trPr>
        <w:tc>
          <w:tcPr>
            <w:tcW w:w="1980" w:type="dxa"/>
          </w:tcPr>
          <w:p w14:paraId="2770A36E" w14:textId="77777777" w:rsidR="00F329B8" w:rsidRPr="00EB24AF" w:rsidRDefault="00F329B8" w:rsidP="001F260C">
            <w:pPr>
              <w:pStyle w:val="TABLE-cell"/>
            </w:pPr>
            <w:r>
              <w:t>IECEx OD 035</w:t>
            </w:r>
          </w:p>
        </w:tc>
        <w:tc>
          <w:tcPr>
            <w:tcW w:w="2551" w:type="dxa"/>
          </w:tcPr>
          <w:p w14:paraId="273A6803" w14:textId="77777777" w:rsidR="00F329B8" w:rsidRPr="00EB24AF" w:rsidRDefault="00F329B8" w:rsidP="001F260C">
            <w:pPr>
              <w:pStyle w:val="TABLE-cell"/>
            </w:pPr>
            <w:proofErr w:type="spellStart"/>
            <w:r>
              <w:t>ExMC</w:t>
            </w:r>
            <w:proofErr w:type="spellEnd"/>
          </w:p>
        </w:tc>
        <w:tc>
          <w:tcPr>
            <w:tcW w:w="1843" w:type="dxa"/>
          </w:tcPr>
          <w:p w14:paraId="06B505A6" w14:textId="77777777" w:rsidR="00F329B8" w:rsidRPr="00EB24AF" w:rsidRDefault="00F329B8" w:rsidP="001F260C">
            <w:pPr>
              <w:pStyle w:val="TABLE-cell"/>
            </w:pPr>
            <w:proofErr w:type="spellStart"/>
            <w:r>
              <w:t>ExTAG</w:t>
            </w:r>
            <w:proofErr w:type="spellEnd"/>
          </w:p>
        </w:tc>
        <w:tc>
          <w:tcPr>
            <w:tcW w:w="3260" w:type="dxa"/>
          </w:tcPr>
          <w:p w14:paraId="69A65A83" w14:textId="77777777" w:rsidR="00F329B8" w:rsidRDefault="00F329B8" w:rsidP="001F260C">
            <w:pPr>
              <w:pStyle w:val="TABLE-cell"/>
            </w:pPr>
          </w:p>
        </w:tc>
      </w:tr>
      <w:tr w:rsidR="00F329B8" w:rsidRPr="00EB24AF" w14:paraId="0CC28A9F" w14:textId="77777777" w:rsidTr="001F260C">
        <w:trPr>
          <w:trHeight w:val="397"/>
        </w:trPr>
        <w:tc>
          <w:tcPr>
            <w:tcW w:w="1980" w:type="dxa"/>
          </w:tcPr>
          <w:p w14:paraId="376AAAE3" w14:textId="77777777" w:rsidR="00F329B8" w:rsidRPr="00EB24AF" w:rsidRDefault="00F329B8" w:rsidP="001F260C">
            <w:pPr>
              <w:pStyle w:val="TABLE-cell"/>
            </w:pPr>
            <w:r w:rsidRPr="00EB24AF">
              <w:t>IECEx OD 0</w:t>
            </w:r>
            <w:r>
              <w:t>50</w:t>
            </w:r>
          </w:p>
        </w:tc>
        <w:tc>
          <w:tcPr>
            <w:tcW w:w="2551" w:type="dxa"/>
          </w:tcPr>
          <w:p w14:paraId="122A87BB" w14:textId="77777777" w:rsidR="00F329B8" w:rsidRPr="00EB24AF" w:rsidRDefault="00F329B8" w:rsidP="001F260C">
            <w:pPr>
              <w:pStyle w:val="TABLE-cell"/>
            </w:pPr>
            <w:proofErr w:type="spellStart"/>
            <w:r>
              <w:t>ExMC</w:t>
            </w:r>
            <w:proofErr w:type="spellEnd"/>
          </w:p>
        </w:tc>
        <w:tc>
          <w:tcPr>
            <w:tcW w:w="1843" w:type="dxa"/>
          </w:tcPr>
          <w:p w14:paraId="04A5CC6E" w14:textId="77777777" w:rsidR="00F329B8" w:rsidRPr="00EB24AF" w:rsidRDefault="00F329B8" w:rsidP="001F260C">
            <w:pPr>
              <w:pStyle w:val="TABLE-cell"/>
            </w:pPr>
            <w:r>
              <w:t>IECEx Secretariat</w:t>
            </w:r>
          </w:p>
        </w:tc>
        <w:tc>
          <w:tcPr>
            <w:tcW w:w="3260" w:type="dxa"/>
          </w:tcPr>
          <w:p w14:paraId="67A053FA" w14:textId="77777777" w:rsidR="00F329B8" w:rsidRDefault="00F329B8" w:rsidP="001F260C">
            <w:pPr>
              <w:pStyle w:val="TABLE-cell"/>
            </w:pPr>
          </w:p>
        </w:tc>
      </w:tr>
      <w:tr w:rsidR="00F329B8" w:rsidRPr="00EB24AF" w14:paraId="4835D7A9" w14:textId="77777777" w:rsidTr="001F260C">
        <w:trPr>
          <w:trHeight w:val="397"/>
        </w:trPr>
        <w:tc>
          <w:tcPr>
            <w:tcW w:w="1980" w:type="dxa"/>
          </w:tcPr>
          <w:p w14:paraId="1E4C9F59" w14:textId="77777777" w:rsidR="00F329B8" w:rsidRPr="00EB24AF" w:rsidRDefault="00F329B8" w:rsidP="001F260C">
            <w:pPr>
              <w:pStyle w:val="TABLE-cell"/>
            </w:pPr>
            <w:r w:rsidRPr="00EB24AF">
              <w:t>IECEx OD 060</w:t>
            </w:r>
          </w:p>
        </w:tc>
        <w:tc>
          <w:tcPr>
            <w:tcW w:w="2551" w:type="dxa"/>
          </w:tcPr>
          <w:p w14:paraId="7C89EBE6" w14:textId="77777777" w:rsidR="00F329B8" w:rsidRPr="00EB24AF" w:rsidRDefault="00F329B8" w:rsidP="001F260C">
            <w:pPr>
              <w:pStyle w:val="TABLE-cell"/>
            </w:pPr>
            <w:proofErr w:type="spellStart"/>
            <w:r w:rsidRPr="00EB24AF">
              <w:t>ExMC</w:t>
            </w:r>
            <w:proofErr w:type="spellEnd"/>
          </w:p>
        </w:tc>
        <w:tc>
          <w:tcPr>
            <w:tcW w:w="1843" w:type="dxa"/>
          </w:tcPr>
          <w:p w14:paraId="522BDD33" w14:textId="77777777" w:rsidR="00F329B8" w:rsidRPr="00EB24AF" w:rsidRDefault="00F329B8" w:rsidP="001F260C">
            <w:pPr>
              <w:pStyle w:val="TABLE-cell"/>
            </w:pPr>
            <w:r>
              <w:t>IECEx Executive</w:t>
            </w:r>
          </w:p>
        </w:tc>
        <w:tc>
          <w:tcPr>
            <w:tcW w:w="3260" w:type="dxa"/>
          </w:tcPr>
          <w:p w14:paraId="77D1D719" w14:textId="77777777" w:rsidR="00F329B8" w:rsidRDefault="00F329B8" w:rsidP="001F260C">
            <w:pPr>
              <w:pStyle w:val="TABLE-cell"/>
            </w:pPr>
          </w:p>
        </w:tc>
      </w:tr>
      <w:tr w:rsidR="00F329B8" w:rsidRPr="00EB24AF" w14:paraId="44278F3F" w14:textId="77777777" w:rsidTr="001F260C">
        <w:trPr>
          <w:trHeight w:val="397"/>
        </w:trPr>
        <w:tc>
          <w:tcPr>
            <w:tcW w:w="1980" w:type="dxa"/>
          </w:tcPr>
          <w:p w14:paraId="549F58B8" w14:textId="77777777" w:rsidR="00F329B8" w:rsidRPr="00EB24AF" w:rsidRDefault="00F329B8" w:rsidP="001F260C">
            <w:pPr>
              <w:pStyle w:val="TABLE-cell"/>
            </w:pPr>
            <w:r>
              <w:t>IECEx OD 099</w:t>
            </w:r>
          </w:p>
        </w:tc>
        <w:tc>
          <w:tcPr>
            <w:tcW w:w="2551" w:type="dxa"/>
          </w:tcPr>
          <w:p w14:paraId="001B5B05" w14:textId="77777777" w:rsidR="00F329B8" w:rsidRPr="00EB24AF" w:rsidRDefault="00F329B8" w:rsidP="001F260C">
            <w:pPr>
              <w:pStyle w:val="TABLE-cell"/>
            </w:pPr>
            <w:proofErr w:type="spellStart"/>
            <w:r>
              <w:t>ExMC</w:t>
            </w:r>
            <w:proofErr w:type="spellEnd"/>
          </w:p>
        </w:tc>
        <w:tc>
          <w:tcPr>
            <w:tcW w:w="1843" w:type="dxa"/>
          </w:tcPr>
          <w:p w14:paraId="347F8FEE" w14:textId="77777777" w:rsidR="00F329B8" w:rsidRPr="00EB24AF" w:rsidRDefault="00F329B8" w:rsidP="001F260C">
            <w:pPr>
              <w:pStyle w:val="TABLE-cell"/>
            </w:pPr>
            <w:r>
              <w:t>IECEx Secretariat</w:t>
            </w:r>
          </w:p>
        </w:tc>
        <w:tc>
          <w:tcPr>
            <w:tcW w:w="3260" w:type="dxa"/>
          </w:tcPr>
          <w:p w14:paraId="1CC17162" w14:textId="77777777" w:rsidR="00F329B8" w:rsidRDefault="00F329B8" w:rsidP="001F260C">
            <w:pPr>
              <w:pStyle w:val="TABLE-cell"/>
            </w:pPr>
          </w:p>
        </w:tc>
      </w:tr>
      <w:tr w:rsidR="00F329B8" w:rsidRPr="00EB24AF" w14:paraId="53F22099" w14:textId="77777777" w:rsidTr="001F260C">
        <w:trPr>
          <w:trHeight w:val="397"/>
        </w:trPr>
        <w:tc>
          <w:tcPr>
            <w:tcW w:w="1980" w:type="dxa"/>
          </w:tcPr>
          <w:p w14:paraId="3CAF4B23" w14:textId="77777777" w:rsidR="00F329B8" w:rsidRPr="00EB24AF" w:rsidRDefault="00F329B8" w:rsidP="001F260C">
            <w:pPr>
              <w:pStyle w:val="TABLE-cell"/>
            </w:pPr>
            <w:r>
              <w:t>IECEx OD 107</w:t>
            </w:r>
          </w:p>
        </w:tc>
        <w:tc>
          <w:tcPr>
            <w:tcW w:w="2551" w:type="dxa"/>
          </w:tcPr>
          <w:p w14:paraId="2BE26318" w14:textId="77777777" w:rsidR="00F329B8" w:rsidRPr="00EB24AF" w:rsidRDefault="00F329B8" w:rsidP="001F260C">
            <w:pPr>
              <w:pStyle w:val="TABLE-cell"/>
            </w:pPr>
            <w:proofErr w:type="spellStart"/>
            <w:r>
              <w:t>ExMC</w:t>
            </w:r>
            <w:proofErr w:type="spellEnd"/>
          </w:p>
        </w:tc>
        <w:tc>
          <w:tcPr>
            <w:tcW w:w="1843" w:type="dxa"/>
          </w:tcPr>
          <w:p w14:paraId="27006058" w14:textId="77777777" w:rsidR="00F329B8" w:rsidRPr="00EB24AF" w:rsidRDefault="00F329B8" w:rsidP="001F260C">
            <w:pPr>
              <w:pStyle w:val="TABLE-cell"/>
            </w:pPr>
            <w:proofErr w:type="spellStart"/>
            <w:r>
              <w:t>ExAG</w:t>
            </w:r>
            <w:proofErr w:type="spellEnd"/>
          </w:p>
        </w:tc>
        <w:tc>
          <w:tcPr>
            <w:tcW w:w="3260" w:type="dxa"/>
          </w:tcPr>
          <w:p w14:paraId="547CD487" w14:textId="77777777" w:rsidR="00F329B8" w:rsidRDefault="00F329B8" w:rsidP="001F260C">
            <w:pPr>
              <w:pStyle w:val="TABLE-cell"/>
            </w:pPr>
          </w:p>
        </w:tc>
      </w:tr>
      <w:tr w:rsidR="00F329B8" w:rsidRPr="00EB24AF" w14:paraId="4B83E198" w14:textId="77777777" w:rsidTr="001F260C">
        <w:trPr>
          <w:trHeight w:val="397"/>
        </w:trPr>
        <w:tc>
          <w:tcPr>
            <w:tcW w:w="1980" w:type="dxa"/>
          </w:tcPr>
          <w:p w14:paraId="0AD97A75" w14:textId="77777777" w:rsidR="00F329B8" w:rsidRPr="00EB24AF" w:rsidRDefault="00F329B8" w:rsidP="001F260C">
            <w:pPr>
              <w:pStyle w:val="TABLE-cell"/>
            </w:pPr>
            <w:r>
              <w:t>IECEx OD 202</w:t>
            </w:r>
          </w:p>
        </w:tc>
        <w:tc>
          <w:tcPr>
            <w:tcW w:w="2551" w:type="dxa"/>
          </w:tcPr>
          <w:p w14:paraId="543B8B0E" w14:textId="77777777" w:rsidR="00F329B8" w:rsidRPr="00EB24AF" w:rsidRDefault="00F329B8" w:rsidP="001F260C">
            <w:pPr>
              <w:pStyle w:val="TABLE-cell"/>
            </w:pPr>
            <w:proofErr w:type="spellStart"/>
            <w:r>
              <w:t>ExTAG</w:t>
            </w:r>
            <w:proofErr w:type="spellEnd"/>
          </w:p>
        </w:tc>
        <w:tc>
          <w:tcPr>
            <w:tcW w:w="1843" w:type="dxa"/>
            <w:shd w:val="clear" w:color="auto" w:fill="auto"/>
          </w:tcPr>
          <w:p w14:paraId="0B528CE7" w14:textId="77777777" w:rsidR="00F329B8" w:rsidRPr="00EB24AF" w:rsidRDefault="00F329B8" w:rsidP="001F260C">
            <w:pPr>
              <w:pStyle w:val="TABLE-cell"/>
            </w:pPr>
            <w:proofErr w:type="spellStart"/>
            <w:r>
              <w:t>ExTAG</w:t>
            </w:r>
            <w:proofErr w:type="spellEnd"/>
            <w:r>
              <w:t xml:space="preserve"> WG10</w:t>
            </w:r>
          </w:p>
        </w:tc>
        <w:tc>
          <w:tcPr>
            <w:tcW w:w="3260" w:type="dxa"/>
          </w:tcPr>
          <w:p w14:paraId="78F43436" w14:textId="77777777" w:rsidR="00F329B8" w:rsidRDefault="00F329B8" w:rsidP="001F260C">
            <w:pPr>
              <w:pStyle w:val="TABLE-cell"/>
            </w:pPr>
          </w:p>
        </w:tc>
      </w:tr>
      <w:tr w:rsidR="00F329B8" w:rsidRPr="00EB24AF" w14:paraId="3907AC89" w14:textId="77777777" w:rsidTr="001F260C">
        <w:trPr>
          <w:trHeight w:val="397"/>
        </w:trPr>
        <w:tc>
          <w:tcPr>
            <w:tcW w:w="1980" w:type="dxa"/>
          </w:tcPr>
          <w:p w14:paraId="1D72664D" w14:textId="77777777" w:rsidR="00F329B8" w:rsidRPr="00EB24AF" w:rsidRDefault="00F329B8" w:rsidP="001F260C">
            <w:pPr>
              <w:pStyle w:val="TABLE-cell"/>
            </w:pPr>
            <w:r w:rsidRPr="00EC0014">
              <w:t>IECEx OD 20</w:t>
            </w:r>
            <w:r>
              <w:t>3</w:t>
            </w:r>
          </w:p>
        </w:tc>
        <w:tc>
          <w:tcPr>
            <w:tcW w:w="2551" w:type="dxa"/>
          </w:tcPr>
          <w:p w14:paraId="48CB68E5" w14:textId="77777777" w:rsidR="00F329B8" w:rsidRPr="00EB24AF" w:rsidRDefault="00F329B8" w:rsidP="001F260C">
            <w:pPr>
              <w:pStyle w:val="TABLE-cell"/>
            </w:pPr>
            <w:proofErr w:type="spellStart"/>
            <w:r>
              <w:t>ExMC</w:t>
            </w:r>
            <w:proofErr w:type="spellEnd"/>
          </w:p>
        </w:tc>
        <w:tc>
          <w:tcPr>
            <w:tcW w:w="1843" w:type="dxa"/>
          </w:tcPr>
          <w:p w14:paraId="3E83F9A0" w14:textId="77777777" w:rsidR="00F329B8" w:rsidRPr="00EB24AF" w:rsidRDefault="00F329B8" w:rsidP="001F260C">
            <w:pPr>
              <w:pStyle w:val="TABLE-cell"/>
            </w:pPr>
            <w:proofErr w:type="spellStart"/>
            <w:r w:rsidRPr="00EB24AF">
              <w:t>ExMC</w:t>
            </w:r>
            <w:proofErr w:type="spellEnd"/>
            <w:r w:rsidRPr="00EB24AF">
              <w:t xml:space="preserve"> WG</w:t>
            </w:r>
            <w:r>
              <w:t>1</w:t>
            </w:r>
          </w:p>
        </w:tc>
        <w:tc>
          <w:tcPr>
            <w:tcW w:w="3260" w:type="dxa"/>
          </w:tcPr>
          <w:p w14:paraId="680C4032" w14:textId="77777777" w:rsidR="00F329B8" w:rsidRPr="00EB24AF" w:rsidRDefault="00F329B8" w:rsidP="001F260C">
            <w:pPr>
              <w:pStyle w:val="TABLE-cell"/>
            </w:pPr>
          </w:p>
        </w:tc>
      </w:tr>
      <w:tr w:rsidR="00F329B8" w:rsidRPr="00EB24AF" w14:paraId="3A6C7030" w14:textId="77777777" w:rsidTr="001F260C">
        <w:trPr>
          <w:trHeight w:val="397"/>
        </w:trPr>
        <w:tc>
          <w:tcPr>
            <w:tcW w:w="1980" w:type="dxa"/>
          </w:tcPr>
          <w:p w14:paraId="7672CC99" w14:textId="77777777" w:rsidR="00F329B8" w:rsidRPr="00EB24AF" w:rsidRDefault="00F329B8" w:rsidP="001F260C">
            <w:pPr>
              <w:pStyle w:val="TABLE-cell"/>
            </w:pPr>
            <w:r w:rsidRPr="00EC0014">
              <w:t>IECEx OD 20</w:t>
            </w:r>
            <w:r>
              <w:t>4</w:t>
            </w:r>
          </w:p>
        </w:tc>
        <w:tc>
          <w:tcPr>
            <w:tcW w:w="2551" w:type="dxa"/>
          </w:tcPr>
          <w:p w14:paraId="2D1FF8B4" w14:textId="77777777" w:rsidR="00F329B8" w:rsidRPr="00EB24AF" w:rsidRDefault="00F329B8" w:rsidP="001F260C">
            <w:pPr>
              <w:pStyle w:val="TABLE-cell"/>
            </w:pPr>
            <w:proofErr w:type="spellStart"/>
            <w:r>
              <w:t>ExAG</w:t>
            </w:r>
            <w:proofErr w:type="spellEnd"/>
          </w:p>
        </w:tc>
        <w:tc>
          <w:tcPr>
            <w:tcW w:w="1843" w:type="dxa"/>
          </w:tcPr>
          <w:p w14:paraId="3E94D341" w14:textId="77777777" w:rsidR="00F329B8" w:rsidRPr="00EB24AF" w:rsidRDefault="00F329B8" w:rsidP="001F260C">
            <w:pPr>
              <w:pStyle w:val="TABLE-cell"/>
            </w:pPr>
            <w:r w:rsidRPr="00A23348">
              <w:t>Not delegated</w:t>
            </w:r>
          </w:p>
        </w:tc>
        <w:tc>
          <w:tcPr>
            <w:tcW w:w="3260" w:type="dxa"/>
          </w:tcPr>
          <w:p w14:paraId="6E79317D" w14:textId="77777777" w:rsidR="00F329B8" w:rsidRPr="00C7336A" w:rsidRDefault="00F329B8" w:rsidP="001F260C">
            <w:pPr>
              <w:pStyle w:val="TABLE-cell"/>
            </w:pPr>
          </w:p>
        </w:tc>
      </w:tr>
      <w:tr w:rsidR="00F329B8" w:rsidRPr="00EB24AF" w14:paraId="34475E5F" w14:textId="77777777" w:rsidTr="001F260C">
        <w:trPr>
          <w:trHeight w:val="397"/>
        </w:trPr>
        <w:tc>
          <w:tcPr>
            <w:tcW w:w="1980" w:type="dxa"/>
          </w:tcPr>
          <w:p w14:paraId="6D18AAF1" w14:textId="77777777" w:rsidR="00F329B8" w:rsidRPr="00EB24AF" w:rsidRDefault="00F329B8" w:rsidP="001F260C">
            <w:pPr>
              <w:pStyle w:val="TABLE-cell"/>
            </w:pPr>
            <w:r w:rsidRPr="00EC0014">
              <w:t>IECEx OD 20</w:t>
            </w:r>
            <w:r>
              <w:t>5</w:t>
            </w:r>
          </w:p>
        </w:tc>
        <w:tc>
          <w:tcPr>
            <w:tcW w:w="2551" w:type="dxa"/>
          </w:tcPr>
          <w:p w14:paraId="6662C0A8" w14:textId="77777777" w:rsidR="00F329B8" w:rsidRPr="00EB24AF" w:rsidRDefault="00F329B8" w:rsidP="001F260C">
            <w:pPr>
              <w:pStyle w:val="TABLE-cell"/>
            </w:pPr>
            <w:proofErr w:type="spellStart"/>
            <w:r>
              <w:t>ExAG</w:t>
            </w:r>
            <w:proofErr w:type="spellEnd"/>
          </w:p>
        </w:tc>
        <w:tc>
          <w:tcPr>
            <w:tcW w:w="1843" w:type="dxa"/>
          </w:tcPr>
          <w:p w14:paraId="7585D674" w14:textId="77777777" w:rsidR="00F329B8" w:rsidRPr="00EB24AF" w:rsidRDefault="00F329B8" w:rsidP="001F260C">
            <w:pPr>
              <w:pStyle w:val="TABLE-cell"/>
            </w:pPr>
            <w:r w:rsidRPr="00A23348">
              <w:t>Not delegated</w:t>
            </w:r>
          </w:p>
        </w:tc>
        <w:tc>
          <w:tcPr>
            <w:tcW w:w="3260" w:type="dxa"/>
          </w:tcPr>
          <w:p w14:paraId="2A810FC9" w14:textId="77777777" w:rsidR="00F329B8" w:rsidRPr="00C7336A" w:rsidRDefault="00F329B8" w:rsidP="001F260C">
            <w:pPr>
              <w:pStyle w:val="TABLE-cell"/>
            </w:pPr>
          </w:p>
        </w:tc>
      </w:tr>
      <w:tr w:rsidR="00F329B8" w:rsidRPr="00EB24AF" w14:paraId="7A515484" w14:textId="77777777" w:rsidTr="001F260C">
        <w:trPr>
          <w:trHeight w:val="397"/>
        </w:trPr>
        <w:tc>
          <w:tcPr>
            <w:tcW w:w="1980" w:type="dxa"/>
          </w:tcPr>
          <w:p w14:paraId="30FC3FE0" w14:textId="77777777" w:rsidR="00F329B8" w:rsidRPr="00EB24AF" w:rsidRDefault="00F329B8" w:rsidP="001F260C">
            <w:pPr>
              <w:pStyle w:val="TABLE-cell"/>
            </w:pPr>
            <w:r w:rsidRPr="00EC0014">
              <w:t>IECEx OD 20</w:t>
            </w:r>
            <w:r>
              <w:t>6</w:t>
            </w:r>
          </w:p>
        </w:tc>
        <w:tc>
          <w:tcPr>
            <w:tcW w:w="2551" w:type="dxa"/>
          </w:tcPr>
          <w:p w14:paraId="582B344A" w14:textId="77777777" w:rsidR="00F329B8" w:rsidRPr="00EB24AF" w:rsidRDefault="00F329B8" w:rsidP="001F260C">
            <w:pPr>
              <w:pStyle w:val="TABLE-cell"/>
            </w:pPr>
            <w:proofErr w:type="spellStart"/>
            <w:r>
              <w:t>ExAG</w:t>
            </w:r>
            <w:proofErr w:type="spellEnd"/>
          </w:p>
        </w:tc>
        <w:tc>
          <w:tcPr>
            <w:tcW w:w="1843" w:type="dxa"/>
          </w:tcPr>
          <w:p w14:paraId="0C81D267" w14:textId="77777777" w:rsidR="00F329B8" w:rsidRPr="00EB24AF" w:rsidRDefault="00F329B8" w:rsidP="001F260C">
            <w:pPr>
              <w:pStyle w:val="TABLE-cell"/>
            </w:pPr>
            <w:r w:rsidRPr="00A23348">
              <w:t>Not delegated</w:t>
            </w:r>
          </w:p>
        </w:tc>
        <w:tc>
          <w:tcPr>
            <w:tcW w:w="3260" w:type="dxa"/>
          </w:tcPr>
          <w:p w14:paraId="6B7172E3" w14:textId="77777777" w:rsidR="00F329B8" w:rsidRPr="00C7336A" w:rsidRDefault="00F329B8" w:rsidP="001F260C">
            <w:pPr>
              <w:pStyle w:val="TABLE-cell"/>
            </w:pPr>
          </w:p>
        </w:tc>
      </w:tr>
      <w:tr w:rsidR="00F329B8" w:rsidRPr="00EB24AF" w14:paraId="6863C5FB" w14:textId="77777777" w:rsidTr="001F260C">
        <w:trPr>
          <w:trHeight w:val="397"/>
        </w:trPr>
        <w:tc>
          <w:tcPr>
            <w:tcW w:w="1980" w:type="dxa"/>
          </w:tcPr>
          <w:p w14:paraId="1D243514" w14:textId="77777777" w:rsidR="00F329B8" w:rsidRPr="00EB24AF" w:rsidRDefault="00F329B8" w:rsidP="001F260C">
            <w:pPr>
              <w:pStyle w:val="TABLE-cell"/>
            </w:pPr>
            <w:r w:rsidRPr="00EC0014">
              <w:t>IECEx OD 20</w:t>
            </w:r>
            <w:r>
              <w:t>7</w:t>
            </w:r>
          </w:p>
        </w:tc>
        <w:tc>
          <w:tcPr>
            <w:tcW w:w="2551" w:type="dxa"/>
          </w:tcPr>
          <w:p w14:paraId="1115141D" w14:textId="77777777" w:rsidR="00F329B8" w:rsidRPr="00EB24AF" w:rsidRDefault="00F329B8" w:rsidP="001F260C">
            <w:pPr>
              <w:pStyle w:val="TABLE-cell"/>
            </w:pPr>
            <w:proofErr w:type="spellStart"/>
            <w:r>
              <w:t>ExMC</w:t>
            </w:r>
            <w:proofErr w:type="spellEnd"/>
          </w:p>
        </w:tc>
        <w:tc>
          <w:tcPr>
            <w:tcW w:w="1843" w:type="dxa"/>
            <w:shd w:val="clear" w:color="auto" w:fill="auto"/>
          </w:tcPr>
          <w:p w14:paraId="70B159D3" w14:textId="77777777" w:rsidR="00F329B8" w:rsidRPr="00EB24AF" w:rsidRDefault="00F329B8" w:rsidP="001F260C">
            <w:pPr>
              <w:pStyle w:val="TABLE-cell"/>
            </w:pPr>
            <w:proofErr w:type="spellStart"/>
            <w:r>
              <w:t>ExTAG</w:t>
            </w:r>
            <w:proofErr w:type="spellEnd"/>
            <w:r>
              <w:t xml:space="preserve"> WG12</w:t>
            </w:r>
          </w:p>
        </w:tc>
        <w:tc>
          <w:tcPr>
            <w:tcW w:w="3260" w:type="dxa"/>
          </w:tcPr>
          <w:p w14:paraId="5ECFE3D2" w14:textId="77777777" w:rsidR="00F329B8" w:rsidRDefault="00F329B8" w:rsidP="001F260C">
            <w:pPr>
              <w:pStyle w:val="TABLE-cell"/>
            </w:pPr>
          </w:p>
        </w:tc>
      </w:tr>
      <w:tr w:rsidR="00F329B8" w:rsidRPr="00EB24AF" w14:paraId="7E186A7B" w14:textId="77777777" w:rsidTr="001F260C">
        <w:trPr>
          <w:trHeight w:val="397"/>
        </w:trPr>
        <w:tc>
          <w:tcPr>
            <w:tcW w:w="1980" w:type="dxa"/>
          </w:tcPr>
          <w:p w14:paraId="56AF0E17" w14:textId="77777777" w:rsidR="00F329B8" w:rsidRPr="00EB24AF" w:rsidRDefault="00F329B8" w:rsidP="001F260C">
            <w:pPr>
              <w:pStyle w:val="TABLE-cell"/>
            </w:pPr>
            <w:r w:rsidRPr="00EC0014">
              <w:t>IECEx OD 20</w:t>
            </w:r>
            <w:r>
              <w:t>8</w:t>
            </w:r>
          </w:p>
        </w:tc>
        <w:tc>
          <w:tcPr>
            <w:tcW w:w="2551" w:type="dxa"/>
          </w:tcPr>
          <w:p w14:paraId="14BC7561" w14:textId="77777777" w:rsidR="00F329B8" w:rsidRPr="00EB24AF" w:rsidRDefault="00F329B8" w:rsidP="001F260C">
            <w:pPr>
              <w:pStyle w:val="TABLE-cell"/>
            </w:pPr>
            <w:proofErr w:type="spellStart"/>
            <w:r w:rsidRPr="00EB24AF">
              <w:t>ExMC</w:t>
            </w:r>
            <w:proofErr w:type="spellEnd"/>
          </w:p>
        </w:tc>
        <w:tc>
          <w:tcPr>
            <w:tcW w:w="1843" w:type="dxa"/>
          </w:tcPr>
          <w:p w14:paraId="1CEFC8BB" w14:textId="77777777" w:rsidR="00F329B8" w:rsidRPr="00EB24AF" w:rsidRDefault="00F329B8" w:rsidP="001F260C">
            <w:pPr>
              <w:pStyle w:val="TABLE-cell"/>
            </w:pPr>
            <w:proofErr w:type="spellStart"/>
            <w:r w:rsidRPr="00EB24AF">
              <w:t>ExMC</w:t>
            </w:r>
            <w:proofErr w:type="spellEnd"/>
            <w:r w:rsidRPr="00EB24AF">
              <w:t xml:space="preserve"> WG5</w:t>
            </w:r>
          </w:p>
        </w:tc>
        <w:tc>
          <w:tcPr>
            <w:tcW w:w="3260" w:type="dxa"/>
          </w:tcPr>
          <w:p w14:paraId="35F47424" w14:textId="77777777" w:rsidR="00F329B8" w:rsidRPr="00EB24AF" w:rsidRDefault="00F329B8" w:rsidP="001F260C">
            <w:pPr>
              <w:pStyle w:val="TABLE-cell"/>
            </w:pPr>
          </w:p>
        </w:tc>
      </w:tr>
      <w:tr w:rsidR="00F329B8" w:rsidRPr="00EB24AF" w14:paraId="7CF2D250" w14:textId="77777777" w:rsidTr="001F260C">
        <w:trPr>
          <w:trHeight w:val="397"/>
        </w:trPr>
        <w:tc>
          <w:tcPr>
            <w:tcW w:w="1980" w:type="dxa"/>
          </w:tcPr>
          <w:p w14:paraId="09B9F5FC" w14:textId="77777777" w:rsidR="00F329B8" w:rsidRPr="00EB24AF" w:rsidRDefault="00F329B8" w:rsidP="001F260C">
            <w:pPr>
              <w:pStyle w:val="TABLE-cell"/>
            </w:pPr>
            <w:r w:rsidRPr="00EC0014">
              <w:t>IECEx OD 20</w:t>
            </w:r>
            <w:r>
              <w:t>9</w:t>
            </w:r>
          </w:p>
        </w:tc>
        <w:tc>
          <w:tcPr>
            <w:tcW w:w="2551" w:type="dxa"/>
          </w:tcPr>
          <w:p w14:paraId="3E1E7D6B" w14:textId="77777777" w:rsidR="00F329B8" w:rsidRPr="00EB24AF" w:rsidRDefault="00F329B8" w:rsidP="001F260C">
            <w:pPr>
              <w:pStyle w:val="TABLE-cell"/>
            </w:pPr>
            <w:proofErr w:type="spellStart"/>
            <w:r w:rsidRPr="00EB24AF">
              <w:t>ExMC</w:t>
            </w:r>
            <w:proofErr w:type="spellEnd"/>
          </w:p>
        </w:tc>
        <w:tc>
          <w:tcPr>
            <w:tcW w:w="1843" w:type="dxa"/>
          </w:tcPr>
          <w:p w14:paraId="32BE468B" w14:textId="77777777" w:rsidR="00F329B8" w:rsidRPr="00EB24AF" w:rsidRDefault="00F329B8" w:rsidP="001F260C">
            <w:pPr>
              <w:pStyle w:val="TABLE-cell"/>
            </w:pPr>
            <w:proofErr w:type="spellStart"/>
            <w:r w:rsidRPr="00EB24AF">
              <w:t>ExMC</w:t>
            </w:r>
            <w:proofErr w:type="spellEnd"/>
            <w:r w:rsidRPr="00EB24AF">
              <w:t xml:space="preserve"> WG</w:t>
            </w:r>
            <w:r>
              <w:t>1</w:t>
            </w:r>
          </w:p>
        </w:tc>
        <w:tc>
          <w:tcPr>
            <w:tcW w:w="3260" w:type="dxa"/>
          </w:tcPr>
          <w:p w14:paraId="48A4FFB6" w14:textId="77777777" w:rsidR="00F329B8" w:rsidRPr="00EB24AF" w:rsidRDefault="00F329B8" w:rsidP="001F260C">
            <w:pPr>
              <w:pStyle w:val="TABLE-cell"/>
            </w:pPr>
          </w:p>
        </w:tc>
      </w:tr>
      <w:tr w:rsidR="00F329B8" w:rsidRPr="00EB24AF" w14:paraId="05FC41D9" w14:textId="77777777" w:rsidTr="001F260C">
        <w:trPr>
          <w:trHeight w:val="397"/>
        </w:trPr>
        <w:tc>
          <w:tcPr>
            <w:tcW w:w="1980" w:type="dxa"/>
          </w:tcPr>
          <w:p w14:paraId="0A7B482B" w14:textId="77777777" w:rsidR="00F329B8" w:rsidRPr="00EB24AF" w:rsidRDefault="00F329B8" w:rsidP="001F260C">
            <w:pPr>
              <w:pStyle w:val="TABLE-cell"/>
            </w:pPr>
            <w:r w:rsidRPr="009C2856">
              <w:t>IECEx OD 2</w:t>
            </w:r>
            <w:r>
              <w:t>10</w:t>
            </w:r>
          </w:p>
        </w:tc>
        <w:tc>
          <w:tcPr>
            <w:tcW w:w="2551" w:type="dxa"/>
            <w:shd w:val="clear" w:color="auto" w:fill="auto"/>
          </w:tcPr>
          <w:p w14:paraId="368C4BE6" w14:textId="77777777" w:rsidR="00F329B8" w:rsidRPr="00EB24AF" w:rsidRDefault="00F329B8" w:rsidP="001F260C">
            <w:pPr>
              <w:pStyle w:val="TABLE-cell"/>
            </w:pPr>
            <w:proofErr w:type="spellStart"/>
            <w:r>
              <w:t>ExTAG</w:t>
            </w:r>
            <w:proofErr w:type="spellEnd"/>
          </w:p>
        </w:tc>
        <w:tc>
          <w:tcPr>
            <w:tcW w:w="1843" w:type="dxa"/>
          </w:tcPr>
          <w:p w14:paraId="3F488BD3" w14:textId="77777777" w:rsidR="00F329B8" w:rsidRPr="00EB24AF" w:rsidRDefault="00F329B8" w:rsidP="001F260C">
            <w:pPr>
              <w:pStyle w:val="TABLE-cell"/>
            </w:pPr>
            <w:r w:rsidRPr="00A23348">
              <w:t>Not delegated</w:t>
            </w:r>
          </w:p>
        </w:tc>
        <w:tc>
          <w:tcPr>
            <w:tcW w:w="3260" w:type="dxa"/>
          </w:tcPr>
          <w:p w14:paraId="5D28EC40" w14:textId="77777777" w:rsidR="00F329B8" w:rsidRPr="00EB24AF" w:rsidRDefault="00F329B8" w:rsidP="001F260C">
            <w:pPr>
              <w:pStyle w:val="TABLE-cell"/>
            </w:pPr>
          </w:p>
        </w:tc>
      </w:tr>
      <w:tr w:rsidR="00F329B8" w:rsidRPr="00EB24AF" w14:paraId="6C36FC61" w14:textId="77777777" w:rsidTr="001F260C">
        <w:trPr>
          <w:trHeight w:val="397"/>
        </w:trPr>
        <w:tc>
          <w:tcPr>
            <w:tcW w:w="1980" w:type="dxa"/>
          </w:tcPr>
          <w:p w14:paraId="3976D934" w14:textId="77777777" w:rsidR="00F329B8" w:rsidRPr="00EB24AF" w:rsidRDefault="00F329B8" w:rsidP="001F260C">
            <w:pPr>
              <w:pStyle w:val="TABLE-cell"/>
            </w:pPr>
            <w:r w:rsidRPr="00663DB2">
              <w:t>IECEx OD 2</w:t>
            </w:r>
            <w:r>
              <w:t>33</w:t>
            </w:r>
          </w:p>
        </w:tc>
        <w:tc>
          <w:tcPr>
            <w:tcW w:w="2551" w:type="dxa"/>
          </w:tcPr>
          <w:p w14:paraId="1F7782A6" w14:textId="77777777" w:rsidR="00F329B8" w:rsidRPr="00EB24AF" w:rsidRDefault="00F329B8" w:rsidP="001F260C">
            <w:pPr>
              <w:pStyle w:val="TABLE-cell"/>
            </w:pPr>
            <w:proofErr w:type="spellStart"/>
            <w:r>
              <w:t>ExMC</w:t>
            </w:r>
            <w:proofErr w:type="spellEnd"/>
          </w:p>
        </w:tc>
        <w:tc>
          <w:tcPr>
            <w:tcW w:w="1843" w:type="dxa"/>
          </w:tcPr>
          <w:p w14:paraId="46DBDD37" w14:textId="77777777" w:rsidR="00F329B8" w:rsidRPr="00EB24AF" w:rsidRDefault="00F329B8" w:rsidP="001F260C">
            <w:pPr>
              <w:pStyle w:val="TABLE-cell"/>
            </w:pPr>
            <w:proofErr w:type="spellStart"/>
            <w:r>
              <w:t>ExTAG</w:t>
            </w:r>
            <w:proofErr w:type="spellEnd"/>
          </w:p>
        </w:tc>
        <w:tc>
          <w:tcPr>
            <w:tcW w:w="3260" w:type="dxa"/>
          </w:tcPr>
          <w:p w14:paraId="7BC268AF" w14:textId="77777777" w:rsidR="00F329B8" w:rsidRDefault="00F329B8" w:rsidP="001F260C">
            <w:pPr>
              <w:pStyle w:val="TABLE-cell"/>
            </w:pPr>
          </w:p>
        </w:tc>
      </w:tr>
      <w:tr w:rsidR="00F329B8" w:rsidRPr="00EB24AF" w14:paraId="5B03148B" w14:textId="77777777" w:rsidTr="001F260C">
        <w:trPr>
          <w:trHeight w:val="397"/>
        </w:trPr>
        <w:tc>
          <w:tcPr>
            <w:tcW w:w="1980" w:type="dxa"/>
          </w:tcPr>
          <w:p w14:paraId="147D0A5B" w14:textId="77777777" w:rsidR="00F329B8" w:rsidRPr="00EB24AF" w:rsidRDefault="00F329B8" w:rsidP="001F260C">
            <w:pPr>
              <w:pStyle w:val="TABLE-cell"/>
            </w:pPr>
            <w:r w:rsidRPr="00EB24AF">
              <w:t xml:space="preserve">IECEx OD 250 </w:t>
            </w:r>
          </w:p>
        </w:tc>
        <w:tc>
          <w:tcPr>
            <w:tcW w:w="2551" w:type="dxa"/>
          </w:tcPr>
          <w:p w14:paraId="1C02F4F1" w14:textId="77777777" w:rsidR="00F329B8" w:rsidRPr="00EB24AF" w:rsidRDefault="00F329B8" w:rsidP="001F260C">
            <w:pPr>
              <w:pStyle w:val="TABLE-cell"/>
            </w:pPr>
            <w:proofErr w:type="spellStart"/>
            <w:r w:rsidRPr="00EB24AF">
              <w:t>ExMC</w:t>
            </w:r>
            <w:proofErr w:type="spellEnd"/>
          </w:p>
        </w:tc>
        <w:tc>
          <w:tcPr>
            <w:tcW w:w="1843" w:type="dxa"/>
          </w:tcPr>
          <w:p w14:paraId="387B77A6" w14:textId="77777777" w:rsidR="00F329B8" w:rsidRPr="00EB24AF" w:rsidRDefault="00F329B8" w:rsidP="001F260C">
            <w:pPr>
              <w:pStyle w:val="TABLE-cell"/>
            </w:pPr>
            <w:proofErr w:type="spellStart"/>
            <w:r w:rsidRPr="00EB24AF">
              <w:t>ExMC</w:t>
            </w:r>
            <w:proofErr w:type="spellEnd"/>
            <w:r w:rsidRPr="00EB24AF">
              <w:t xml:space="preserve"> WG5</w:t>
            </w:r>
          </w:p>
        </w:tc>
        <w:tc>
          <w:tcPr>
            <w:tcW w:w="3260" w:type="dxa"/>
          </w:tcPr>
          <w:p w14:paraId="73A9FAB0" w14:textId="77777777" w:rsidR="00F329B8" w:rsidRPr="00EB24AF" w:rsidRDefault="00F329B8" w:rsidP="001F260C">
            <w:pPr>
              <w:pStyle w:val="TABLE-cell"/>
            </w:pPr>
          </w:p>
        </w:tc>
      </w:tr>
      <w:tr w:rsidR="00F329B8" w:rsidRPr="00EB24AF" w14:paraId="7AD29449" w14:textId="77777777" w:rsidTr="001F260C">
        <w:trPr>
          <w:trHeight w:val="397"/>
        </w:trPr>
        <w:tc>
          <w:tcPr>
            <w:tcW w:w="1980" w:type="dxa"/>
          </w:tcPr>
          <w:p w14:paraId="2037F3D6" w14:textId="77777777" w:rsidR="00F329B8" w:rsidRPr="00EB24AF" w:rsidRDefault="00F329B8" w:rsidP="001F260C">
            <w:pPr>
              <w:pStyle w:val="TABLE-cell"/>
            </w:pPr>
            <w:r w:rsidRPr="00EB24AF">
              <w:t>IECEx OD 25</w:t>
            </w:r>
            <w:r>
              <w:t>5</w:t>
            </w:r>
          </w:p>
        </w:tc>
        <w:tc>
          <w:tcPr>
            <w:tcW w:w="2551" w:type="dxa"/>
          </w:tcPr>
          <w:p w14:paraId="1D921C54" w14:textId="77777777" w:rsidR="00F329B8" w:rsidRPr="00EB24AF" w:rsidRDefault="00F329B8" w:rsidP="001F260C">
            <w:pPr>
              <w:pStyle w:val="TABLE-cell"/>
            </w:pPr>
            <w:proofErr w:type="spellStart"/>
            <w:r>
              <w:t>ExMC</w:t>
            </w:r>
            <w:proofErr w:type="spellEnd"/>
          </w:p>
        </w:tc>
        <w:tc>
          <w:tcPr>
            <w:tcW w:w="1843" w:type="dxa"/>
          </w:tcPr>
          <w:p w14:paraId="09559637" w14:textId="77777777" w:rsidR="00F329B8" w:rsidRPr="00EB24AF" w:rsidRDefault="00F329B8" w:rsidP="001F260C">
            <w:pPr>
              <w:pStyle w:val="TABLE-cell"/>
            </w:pPr>
            <w:r w:rsidRPr="003D4CF1">
              <w:t>Not delegated</w:t>
            </w:r>
          </w:p>
        </w:tc>
        <w:tc>
          <w:tcPr>
            <w:tcW w:w="3260" w:type="dxa"/>
          </w:tcPr>
          <w:p w14:paraId="33706B56" w14:textId="77777777" w:rsidR="00F329B8" w:rsidRDefault="00F329B8" w:rsidP="001F260C">
            <w:pPr>
              <w:pStyle w:val="TABLE-cell"/>
            </w:pPr>
          </w:p>
        </w:tc>
      </w:tr>
      <w:tr w:rsidR="00F329B8" w:rsidRPr="00EB24AF" w14:paraId="338FBC79" w14:textId="77777777" w:rsidTr="001F260C">
        <w:trPr>
          <w:trHeight w:val="397"/>
        </w:trPr>
        <w:tc>
          <w:tcPr>
            <w:tcW w:w="1980" w:type="dxa"/>
          </w:tcPr>
          <w:p w14:paraId="7B8FB0BF" w14:textId="77777777" w:rsidR="00F329B8" w:rsidRPr="00EB24AF" w:rsidRDefault="00F329B8" w:rsidP="001F260C">
            <w:pPr>
              <w:pStyle w:val="TABLE-cell"/>
            </w:pPr>
            <w:r>
              <w:t>IECEx OD 280</w:t>
            </w:r>
          </w:p>
        </w:tc>
        <w:tc>
          <w:tcPr>
            <w:tcW w:w="2551" w:type="dxa"/>
          </w:tcPr>
          <w:p w14:paraId="527C95E2" w14:textId="77777777" w:rsidR="00F329B8" w:rsidRPr="00EB24AF" w:rsidRDefault="00F329B8" w:rsidP="001F260C">
            <w:pPr>
              <w:pStyle w:val="TABLE-cell"/>
            </w:pPr>
            <w:proofErr w:type="spellStart"/>
            <w:r>
              <w:t>ExTAG</w:t>
            </w:r>
            <w:proofErr w:type="spellEnd"/>
          </w:p>
        </w:tc>
        <w:tc>
          <w:tcPr>
            <w:tcW w:w="1843" w:type="dxa"/>
          </w:tcPr>
          <w:p w14:paraId="108EDABE" w14:textId="77777777" w:rsidR="00F329B8" w:rsidRPr="00EB24AF" w:rsidRDefault="00F329B8" w:rsidP="001F260C">
            <w:pPr>
              <w:pStyle w:val="TABLE-cell"/>
            </w:pPr>
            <w:r w:rsidRPr="003D4CF1">
              <w:t>Not delegated</w:t>
            </w:r>
          </w:p>
        </w:tc>
        <w:tc>
          <w:tcPr>
            <w:tcW w:w="3260" w:type="dxa"/>
          </w:tcPr>
          <w:p w14:paraId="536A641E" w14:textId="77777777" w:rsidR="00F329B8" w:rsidRDefault="00F329B8" w:rsidP="001F260C">
            <w:pPr>
              <w:pStyle w:val="TABLE-cell"/>
            </w:pPr>
          </w:p>
        </w:tc>
      </w:tr>
      <w:tr w:rsidR="00F329B8" w:rsidRPr="00EB24AF" w14:paraId="65984E12" w14:textId="77777777" w:rsidTr="001F260C">
        <w:trPr>
          <w:trHeight w:val="397"/>
        </w:trPr>
        <w:tc>
          <w:tcPr>
            <w:tcW w:w="1980" w:type="dxa"/>
          </w:tcPr>
          <w:p w14:paraId="2C3E452D" w14:textId="77777777" w:rsidR="00F329B8" w:rsidRPr="00EB24AF" w:rsidRDefault="00F329B8" w:rsidP="001F260C">
            <w:pPr>
              <w:pStyle w:val="TABLE-cell"/>
            </w:pPr>
            <w:r w:rsidRPr="00EB24AF">
              <w:t>IECEx OD 301</w:t>
            </w:r>
          </w:p>
        </w:tc>
        <w:tc>
          <w:tcPr>
            <w:tcW w:w="2551" w:type="dxa"/>
          </w:tcPr>
          <w:p w14:paraId="6BF0934E" w14:textId="77777777" w:rsidR="00F329B8" w:rsidRPr="00EB24AF" w:rsidRDefault="00F329B8" w:rsidP="001F260C">
            <w:pPr>
              <w:pStyle w:val="TABLE-cell"/>
            </w:pPr>
            <w:r w:rsidRPr="00EB24AF">
              <w:t>Not applicable</w:t>
            </w:r>
          </w:p>
        </w:tc>
        <w:tc>
          <w:tcPr>
            <w:tcW w:w="1843" w:type="dxa"/>
          </w:tcPr>
          <w:p w14:paraId="07500DE0" w14:textId="77777777" w:rsidR="00F329B8" w:rsidRPr="00EB24AF" w:rsidRDefault="00F329B8" w:rsidP="001F260C">
            <w:pPr>
              <w:pStyle w:val="TABLE-cell"/>
            </w:pPr>
            <w:r w:rsidRPr="00EB24AF">
              <w:t>EASA /AEMT</w:t>
            </w:r>
          </w:p>
        </w:tc>
        <w:tc>
          <w:tcPr>
            <w:tcW w:w="3260" w:type="dxa"/>
          </w:tcPr>
          <w:p w14:paraId="25310BA4" w14:textId="77777777" w:rsidR="00F329B8" w:rsidRPr="00EB24AF" w:rsidRDefault="00F329B8" w:rsidP="001F260C">
            <w:pPr>
              <w:pStyle w:val="TABLE-cell"/>
            </w:pPr>
          </w:p>
        </w:tc>
      </w:tr>
      <w:tr w:rsidR="00F329B8" w:rsidRPr="00EB24AF" w14:paraId="2D090EF5" w14:textId="77777777" w:rsidTr="001F260C">
        <w:trPr>
          <w:trHeight w:val="397"/>
        </w:trPr>
        <w:tc>
          <w:tcPr>
            <w:tcW w:w="1980" w:type="dxa"/>
          </w:tcPr>
          <w:p w14:paraId="1EF7EAEC" w14:textId="77777777" w:rsidR="00F329B8" w:rsidRPr="00EB24AF" w:rsidRDefault="00F329B8" w:rsidP="001F260C">
            <w:pPr>
              <w:pStyle w:val="TABLE-cell"/>
            </w:pPr>
            <w:r w:rsidRPr="00EB24AF">
              <w:t>IECEx OD 313-2</w:t>
            </w:r>
          </w:p>
        </w:tc>
        <w:tc>
          <w:tcPr>
            <w:tcW w:w="2551" w:type="dxa"/>
          </w:tcPr>
          <w:p w14:paraId="27FC262B" w14:textId="77777777" w:rsidR="00F329B8" w:rsidRPr="00EB24AF" w:rsidRDefault="00F329B8" w:rsidP="001F260C">
            <w:pPr>
              <w:pStyle w:val="TABLE-cell"/>
            </w:pPr>
            <w:proofErr w:type="spellStart"/>
            <w:r w:rsidRPr="00EB24AF">
              <w:t>ExSFC</w:t>
            </w:r>
            <w:proofErr w:type="spellEnd"/>
          </w:p>
        </w:tc>
        <w:tc>
          <w:tcPr>
            <w:tcW w:w="1843" w:type="dxa"/>
          </w:tcPr>
          <w:p w14:paraId="0F510F93" w14:textId="77777777" w:rsidR="00F329B8" w:rsidRPr="00EB24AF" w:rsidRDefault="00F329B8" w:rsidP="001F260C">
            <w:pPr>
              <w:pStyle w:val="TABLE-cell"/>
            </w:pPr>
            <w:r w:rsidRPr="00A01CFF">
              <w:t>Not delegated</w:t>
            </w:r>
          </w:p>
        </w:tc>
        <w:tc>
          <w:tcPr>
            <w:tcW w:w="3260" w:type="dxa"/>
          </w:tcPr>
          <w:p w14:paraId="33CF269C" w14:textId="77777777" w:rsidR="00F329B8" w:rsidRDefault="00F329B8" w:rsidP="001F260C">
            <w:pPr>
              <w:pStyle w:val="TABLE-cell"/>
            </w:pPr>
          </w:p>
        </w:tc>
      </w:tr>
      <w:tr w:rsidR="00F329B8" w:rsidRPr="00EB24AF" w14:paraId="0F5D843D" w14:textId="77777777" w:rsidTr="001F260C">
        <w:trPr>
          <w:trHeight w:val="397"/>
        </w:trPr>
        <w:tc>
          <w:tcPr>
            <w:tcW w:w="1980" w:type="dxa"/>
            <w:shd w:val="clear" w:color="auto" w:fill="auto"/>
          </w:tcPr>
          <w:p w14:paraId="4F8F9024" w14:textId="77777777" w:rsidR="00F329B8" w:rsidRPr="00EB24AF" w:rsidRDefault="00F329B8" w:rsidP="001F260C">
            <w:pPr>
              <w:pStyle w:val="TABLE-cell"/>
            </w:pPr>
            <w:r w:rsidRPr="00EB24AF">
              <w:t>IECEx OD 313-</w:t>
            </w:r>
            <w:r>
              <w:t>3</w:t>
            </w:r>
          </w:p>
        </w:tc>
        <w:tc>
          <w:tcPr>
            <w:tcW w:w="2551" w:type="dxa"/>
            <w:shd w:val="clear" w:color="auto" w:fill="auto"/>
          </w:tcPr>
          <w:p w14:paraId="51998553" w14:textId="77777777" w:rsidR="00F329B8" w:rsidRPr="00EB24AF" w:rsidRDefault="00F329B8" w:rsidP="001F260C">
            <w:pPr>
              <w:pStyle w:val="TABLE-cell"/>
            </w:pPr>
            <w:proofErr w:type="spellStart"/>
            <w:r w:rsidRPr="00EB24AF">
              <w:t>ExSFC</w:t>
            </w:r>
            <w:proofErr w:type="spellEnd"/>
          </w:p>
        </w:tc>
        <w:tc>
          <w:tcPr>
            <w:tcW w:w="1843" w:type="dxa"/>
            <w:shd w:val="clear" w:color="auto" w:fill="auto"/>
          </w:tcPr>
          <w:p w14:paraId="099CAF9A" w14:textId="77777777" w:rsidR="00F329B8" w:rsidRPr="00EB24AF" w:rsidRDefault="00F329B8" w:rsidP="001F260C">
            <w:pPr>
              <w:pStyle w:val="TABLE-cell"/>
            </w:pPr>
            <w:r w:rsidRPr="00A01CFF">
              <w:t>Not delegated</w:t>
            </w:r>
          </w:p>
        </w:tc>
        <w:tc>
          <w:tcPr>
            <w:tcW w:w="3260" w:type="dxa"/>
          </w:tcPr>
          <w:p w14:paraId="5B095061" w14:textId="77777777" w:rsidR="00F329B8" w:rsidRDefault="00F329B8" w:rsidP="001F260C">
            <w:pPr>
              <w:pStyle w:val="TABLE-cell"/>
            </w:pPr>
          </w:p>
        </w:tc>
      </w:tr>
      <w:tr w:rsidR="00F329B8" w:rsidRPr="00EB24AF" w14:paraId="46740818" w14:textId="77777777" w:rsidTr="001F260C">
        <w:trPr>
          <w:trHeight w:val="397"/>
        </w:trPr>
        <w:tc>
          <w:tcPr>
            <w:tcW w:w="1980" w:type="dxa"/>
            <w:shd w:val="clear" w:color="auto" w:fill="auto"/>
          </w:tcPr>
          <w:p w14:paraId="11A6DA53" w14:textId="77777777" w:rsidR="00F329B8" w:rsidRPr="00EB24AF" w:rsidRDefault="00F329B8" w:rsidP="001F260C">
            <w:pPr>
              <w:pStyle w:val="TABLE-cell"/>
            </w:pPr>
            <w:r w:rsidRPr="00EB24AF">
              <w:t>IECEx OD 313-</w:t>
            </w:r>
            <w:r>
              <w:t>4</w:t>
            </w:r>
          </w:p>
        </w:tc>
        <w:tc>
          <w:tcPr>
            <w:tcW w:w="2551" w:type="dxa"/>
            <w:shd w:val="clear" w:color="auto" w:fill="auto"/>
          </w:tcPr>
          <w:p w14:paraId="4912648A" w14:textId="77777777" w:rsidR="00F329B8" w:rsidRPr="00EB24AF" w:rsidRDefault="00F329B8" w:rsidP="001F260C">
            <w:pPr>
              <w:pStyle w:val="TABLE-cell"/>
            </w:pPr>
            <w:proofErr w:type="spellStart"/>
            <w:r w:rsidRPr="00EB24AF">
              <w:t>ExSFC</w:t>
            </w:r>
            <w:proofErr w:type="spellEnd"/>
          </w:p>
        </w:tc>
        <w:tc>
          <w:tcPr>
            <w:tcW w:w="1843" w:type="dxa"/>
            <w:shd w:val="clear" w:color="auto" w:fill="auto"/>
          </w:tcPr>
          <w:p w14:paraId="61A7D96C" w14:textId="77777777" w:rsidR="00F329B8" w:rsidRPr="00EB24AF" w:rsidRDefault="00F329B8" w:rsidP="001F260C">
            <w:pPr>
              <w:pStyle w:val="TABLE-cell"/>
            </w:pPr>
            <w:proofErr w:type="spellStart"/>
            <w:r>
              <w:t>ExSFC</w:t>
            </w:r>
            <w:proofErr w:type="spellEnd"/>
            <w:r>
              <w:t xml:space="preserve"> WG4</w:t>
            </w:r>
          </w:p>
        </w:tc>
        <w:tc>
          <w:tcPr>
            <w:tcW w:w="3260" w:type="dxa"/>
          </w:tcPr>
          <w:p w14:paraId="7F4CF586" w14:textId="77777777" w:rsidR="00F329B8" w:rsidRDefault="00F329B8" w:rsidP="001F260C">
            <w:pPr>
              <w:pStyle w:val="TABLE-cell"/>
            </w:pPr>
          </w:p>
        </w:tc>
      </w:tr>
      <w:tr w:rsidR="00F329B8" w:rsidRPr="00EB24AF" w14:paraId="722FC398" w14:textId="77777777" w:rsidTr="001F260C">
        <w:trPr>
          <w:trHeight w:val="397"/>
        </w:trPr>
        <w:tc>
          <w:tcPr>
            <w:tcW w:w="1980" w:type="dxa"/>
            <w:shd w:val="clear" w:color="auto" w:fill="auto"/>
          </w:tcPr>
          <w:p w14:paraId="6C6768A4" w14:textId="77777777" w:rsidR="00F329B8" w:rsidRPr="00EB24AF" w:rsidRDefault="00F329B8" w:rsidP="001F260C">
            <w:pPr>
              <w:pStyle w:val="TABLE-cell"/>
            </w:pPr>
            <w:r w:rsidRPr="00EB24AF">
              <w:t>IECEx OD 313-</w:t>
            </w:r>
            <w:r>
              <w:t>5</w:t>
            </w:r>
          </w:p>
        </w:tc>
        <w:tc>
          <w:tcPr>
            <w:tcW w:w="2551" w:type="dxa"/>
            <w:shd w:val="clear" w:color="auto" w:fill="auto"/>
          </w:tcPr>
          <w:p w14:paraId="5626594F" w14:textId="77777777" w:rsidR="00F329B8" w:rsidRPr="00EB24AF" w:rsidRDefault="00F329B8" w:rsidP="001F260C">
            <w:pPr>
              <w:pStyle w:val="TABLE-cell"/>
            </w:pPr>
            <w:proofErr w:type="spellStart"/>
            <w:r w:rsidRPr="00EB24AF">
              <w:t>ExSFC</w:t>
            </w:r>
            <w:proofErr w:type="spellEnd"/>
          </w:p>
        </w:tc>
        <w:tc>
          <w:tcPr>
            <w:tcW w:w="1843" w:type="dxa"/>
            <w:shd w:val="clear" w:color="auto" w:fill="auto"/>
          </w:tcPr>
          <w:p w14:paraId="183CFDC0" w14:textId="77777777" w:rsidR="00F329B8" w:rsidRPr="00EB24AF" w:rsidRDefault="00F329B8" w:rsidP="001F260C">
            <w:pPr>
              <w:pStyle w:val="TABLE-cell"/>
            </w:pPr>
            <w:proofErr w:type="spellStart"/>
            <w:r>
              <w:t>ExSFC</w:t>
            </w:r>
            <w:proofErr w:type="spellEnd"/>
            <w:r>
              <w:t xml:space="preserve"> WG5</w:t>
            </w:r>
          </w:p>
        </w:tc>
        <w:tc>
          <w:tcPr>
            <w:tcW w:w="3260" w:type="dxa"/>
          </w:tcPr>
          <w:p w14:paraId="76DF5E40" w14:textId="77777777" w:rsidR="00F329B8" w:rsidRDefault="00F329B8" w:rsidP="001F260C">
            <w:pPr>
              <w:pStyle w:val="TABLE-cell"/>
            </w:pPr>
          </w:p>
        </w:tc>
      </w:tr>
      <w:tr w:rsidR="00F329B8" w:rsidRPr="00EB24AF" w14:paraId="16361F5F" w14:textId="77777777" w:rsidTr="001F260C">
        <w:trPr>
          <w:trHeight w:val="397"/>
        </w:trPr>
        <w:tc>
          <w:tcPr>
            <w:tcW w:w="1980" w:type="dxa"/>
            <w:shd w:val="clear" w:color="auto" w:fill="auto"/>
          </w:tcPr>
          <w:p w14:paraId="2D6F9249" w14:textId="77777777" w:rsidR="00F329B8" w:rsidRPr="00EB24AF" w:rsidRDefault="00F329B8" w:rsidP="001F260C">
            <w:pPr>
              <w:pStyle w:val="TABLE-cell"/>
            </w:pPr>
            <w:r w:rsidRPr="00EB24AF">
              <w:t>IECEx OD 31</w:t>
            </w:r>
            <w:r>
              <w:t>4</w:t>
            </w:r>
            <w:r w:rsidRPr="00EB24AF">
              <w:t>-2</w:t>
            </w:r>
          </w:p>
        </w:tc>
        <w:tc>
          <w:tcPr>
            <w:tcW w:w="2551" w:type="dxa"/>
            <w:shd w:val="clear" w:color="auto" w:fill="auto"/>
          </w:tcPr>
          <w:p w14:paraId="2C4BBBEF" w14:textId="77777777" w:rsidR="00F329B8" w:rsidRPr="00EB24AF" w:rsidRDefault="00F329B8" w:rsidP="001F260C">
            <w:pPr>
              <w:pStyle w:val="TABLE-cell"/>
            </w:pPr>
            <w:proofErr w:type="spellStart"/>
            <w:r w:rsidRPr="00EB24AF">
              <w:t>ExSFC</w:t>
            </w:r>
            <w:proofErr w:type="spellEnd"/>
          </w:p>
        </w:tc>
        <w:tc>
          <w:tcPr>
            <w:tcW w:w="1843" w:type="dxa"/>
            <w:shd w:val="clear" w:color="auto" w:fill="auto"/>
          </w:tcPr>
          <w:p w14:paraId="70758940" w14:textId="77777777" w:rsidR="00F329B8" w:rsidRPr="00EB24AF" w:rsidRDefault="00F329B8" w:rsidP="001F260C">
            <w:pPr>
              <w:pStyle w:val="TABLE-cell"/>
            </w:pPr>
            <w:r w:rsidRPr="0094562E">
              <w:t>Not delegated</w:t>
            </w:r>
          </w:p>
        </w:tc>
        <w:tc>
          <w:tcPr>
            <w:tcW w:w="3260" w:type="dxa"/>
          </w:tcPr>
          <w:p w14:paraId="681F5CC0" w14:textId="77777777" w:rsidR="00F329B8" w:rsidRDefault="00F329B8" w:rsidP="001F260C">
            <w:pPr>
              <w:pStyle w:val="TABLE-cell"/>
            </w:pPr>
          </w:p>
        </w:tc>
      </w:tr>
      <w:tr w:rsidR="00F329B8" w:rsidRPr="00EB24AF" w14:paraId="7EFE9318" w14:textId="77777777" w:rsidTr="001F260C">
        <w:trPr>
          <w:trHeight w:val="397"/>
        </w:trPr>
        <w:tc>
          <w:tcPr>
            <w:tcW w:w="1980" w:type="dxa"/>
            <w:shd w:val="clear" w:color="auto" w:fill="auto"/>
          </w:tcPr>
          <w:p w14:paraId="355E4F63" w14:textId="77777777" w:rsidR="00F329B8" w:rsidRPr="00EB24AF" w:rsidRDefault="00F329B8" w:rsidP="001F260C">
            <w:pPr>
              <w:pStyle w:val="TABLE-cell"/>
            </w:pPr>
            <w:r w:rsidRPr="00EB24AF">
              <w:t>IECEx OD 31</w:t>
            </w:r>
            <w:r>
              <w:t>4</w:t>
            </w:r>
            <w:r w:rsidRPr="00EB24AF">
              <w:t>-</w:t>
            </w:r>
            <w:r>
              <w:t>3</w:t>
            </w:r>
          </w:p>
        </w:tc>
        <w:tc>
          <w:tcPr>
            <w:tcW w:w="2551" w:type="dxa"/>
            <w:shd w:val="clear" w:color="auto" w:fill="auto"/>
          </w:tcPr>
          <w:p w14:paraId="7E185490" w14:textId="77777777" w:rsidR="00F329B8" w:rsidRPr="00EB24AF" w:rsidRDefault="00F329B8" w:rsidP="001F260C">
            <w:pPr>
              <w:pStyle w:val="TABLE-cell"/>
            </w:pPr>
            <w:proofErr w:type="spellStart"/>
            <w:r w:rsidRPr="00EB24AF">
              <w:t>ExSFC</w:t>
            </w:r>
            <w:proofErr w:type="spellEnd"/>
          </w:p>
        </w:tc>
        <w:tc>
          <w:tcPr>
            <w:tcW w:w="1843" w:type="dxa"/>
            <w:shd w:val="clear" w:color="auto" w:fill="auto"/>
          </w:tcPr>
          <w:p w14:paraId="06712315" w14:textId="77777777" w:rsidR="00F329B8" w:rsidRPr="00EB24AF" w:rsidRDefault="00F329B8" w:rsidP="001F260C">
            <w:pPr>
              <w:pStyle w:val="TABLE-cell"/>
            </w:pPr>
            <w:r w:rsidRPr="0094562E">
              <w:t>Not delegated</w:t>
            </w:r>
          </w:p>
        </w:tc>
        <w:tc>
          <w:tcPr>
            <w:tcW w:w="3260" w:type="dxa"/>
          </w:tcPr>
          <w:p w14:paraId="3D5B9F64" w14:textId="77777777" w:rsidR="00F329B8" w:rsidRDefault="00F329B8" w:rsidP="001F260C">
            <w:pPr>
              <w:pStyle w:val="TABLE-cell"/>
            </w:pPr>
          </w:p>
        </w:tc>
      </w:tr>
      <w:tr w:rsidR="00F329B8" w:rsidRPr="00EB24AF" w14:paraId="08B67AAC" w14:textId="77777777" w:rsidTr="001F260C">
        <w:trPr>
          <w:trHeight w:val="397"/>
        </w:trPr>
        <w:tc>
          <w:tcPr>
            <w:tcW w:w="1980" w:type="dxa"/>
            <w:shd w:val="clear" w:color="auto" w:fill="auto"/>
          </w:tcPr>
          <w:p w14:paraId="075E02C6" w14:textId="77777777" w:rsidR="00F329B8" w:rsidRPr="00EB24AF" w:rsidRDefault="00F329B8" w:rsidP="001F260C">
            <w:pPr>
              <w:pStyle w:val="TABLE-cell"/>
            </w:pPr>
            <w:r w:rsidRPr="00EB24AF">
              <w:t>IECEx OD 31</w:t>
            </w:r>
            <w:r>
              <w:t>4</w:t>
            </w:r>
            <w:r w:rsidRPr="00EB24AF">
              <w:t>-</w:t>
            </w:r>
            <w:r>
              <w:t>4</w:t>
            </w:r>
          </w:p>
        </w:tc>
        <w:tc>
          <w:tcPr>
            <w:tcW w:w="2551" w:type="dxa"/>
            <w:shd w:val="clear" w:color="auto" w:fill="auto"/>
          </w:tcPr>
          <w:p w14:paraId="3C9D0D91" w14:textId="77777777" w:rsidR="00F329B8" w:rsidRPr="00EB24AF" w:rsidRDefault="00F329B8" w:rsidP="001F260C">
            <w:pPr>
              <w:pStyle w:val="TABLE-cell"/>
            </w:pPr>
            <w:proofErr w:type="spellStart"/>
            <w:r w:rsidRPr="00EB24AF">
              <w:t>ExSFC</w:t>
            </w:r>
            <w:proofErr w:type="spellEnd"/>
          </w:p>
        </w:tc>
        <w:tc>
          <w:tcPr>
            <w:tcW w:w="1843" w:type="dxa"/>
            <w:shd w:val="clear" w:color="auto" w:fill="auto"/>
          </w:tcPr>
          <w:p w14:paraId="701E50E2" w14:textId="77777777" w:rsidR="00F329B8" w:rsidRPr="00EB24AF" w:rsidRDefault="00F329B8" w:rsidP="001F260C">
            <w:pPr>
              <w:pStyle w:val="TABLE-cell"/>
            </w:pPr>
            <w:proofErr w:type="spellStart"/>
            <w:r>
              <w:t>ExSFC</w:t>
            </w:r>
            <w:proofErr w:type="spellEnd"/>
            <w:r>
              <w:t xml:space="preserve"> WG4</w:t>
            </w:r>
          </w:p>
        </w:tc>
        <w:tc>
          <w:tcPr>
            <w:tcW w:w="3260" w:type="dxa"/>
          </w:tcPr>
          <w:p w14:paraId="5611ECCE" w14:textId="77777777" w:rsidR="00F329B8" w:rsidRDefault="00F329B8" w:rsidP="001F260C">
            <w:pPr>
              <w:pStyle w:val="TABLE-cell"/>
            </w:pPr>
          </w:p>
        </w:tc>
      </w:tr>
      <w:tr w:rsidR="00F329B8" w:rsidRPr="00EB24AF" w14:paraId="467FEDAE" w14:textId="77777777" w:rsidTr="001F260C">
        <w:trPr>
          <w:trHeight w:val="397"/>
        </w:trPr>
        <w:tc>
          <w:tcPr>
            <w:tcW w:w="1980" w:type="dxa"/>
            <w:shd w:val="clear" w:color="auto" w:fill="auto"/>
          </w:tcPr>
          <w:p w14:paraId="5B8CD82C" w14:textId="77777777" w:rsidR="00F329B8" w:rsidRPr="00EB24AF" w:rsidRDefault="00F329B8" w:rsidP="001F260C">
            <w:pPr>
              <w:pStyle w:val="TABLE-cell"/>
            </w:pPr>
            <w:r w:rsidRPr="00EB24AF">
              <w:t>IECEx OD 31</w:t>
            </w:r>
            <w:r>
              <w:t>4</w:t>
            </w:r>
            <w:r w:rsidRPr="00EB24AF">
              <w:t>-</w:t>
            </w:r>
            <w:r>
              <w:t>5</w:t>
            </w:r>
          </w:p>
        </w:tc>
        <w:tc>
          <w:tcPr>
            <w:tcW w:w="2551" w:type="dxa"/>
            <w:shd w:val="clear" w:color="auto" w:fill="auto"/>
          </w:tcPr>
          <w:p w14:paraId="454DF8F5" w14:textId="77777777" w:rsidR="00F329B8" w:rsidRPr="00EB24AF" w:rsidRDefault="00F329B8" w:rsidP="001F260C">
            <w:pPr>
              <w:pStyle w:val="TABLE-cell"/>
            </w:pPr>
            <w:proofErr w:type="spellStart"/>
            <w:r w:rsidRPr="00EB24AF">
              <w:t>ExSFC</w:t>
            </w:r>
            <w:proofErr w:type="spellEnd"/>
          </w:p>
        </w:tc>
        <w:tc>
          <w:tcPr>
            <w:tcW w:w="1843" w:type="dxa"/>
            <w:shd w:val="clear" w:color="auto" w:fill="auto"/>
          </w:tcPr>
          <w:p w14:paraId="5B54BB33" w14:textId="77777777" w:rsidR="00F329B8" w:rsidRPr="00EB24AF" w:rsidRDefault="00F329B8" w:rsidP="001F260C">
            <w:pPr>
              <w:pStyle w:val="TABLE-cell"/>
            </w:pPr>
            <w:proofErr w:type="spellStart"/>
            <w:r>
              <w:t>ExSFC</w:t>
            </w:r>
            <w:proofErr w:type="spellEnd"/>
            <w:r>
              <w:t xml:space="preserve"> WG5</w:t>
            </w:r>
          </w:p>
        </w:tc>
        <w:tc>
          <w:tcPr>
            <w:tcW w:w="3260" w:type="dxa"/>
          </w:tcPr>
          <w:p w14:paraId="5C9E7874" w14:textId="77777777" w:rsidR="00F329B8" w:rsidRDefault="00F329B8" w:rsidP="001F260C">
            <w:pPr>
              <w:pStyle w:val="TABLE-cell"/>
            </w:pPr>
          </w:p>
        </w:tc>
      </w:tr>
      <w:tr w:rsidR="00F329B8" w:rsidRPr="00EB24AF" w14:paraId="51FD2D6F" w14:textId="77777777" w:rsidTr="001F260C">
        <w:trPr>
          <w:trHeight w:val="397"/>
        </w:trPr>
        <w:tc>
          <w:tcPr>
            <w:tcW w:w="1980" w:type="dxa"/>
          </w:tcPr>
          <w:p w14:paraId="34CE097F" w14:textId="77777777" w:rsidR="00F329B8" w:rsidRPr="00EB24AF" w:rsidRDefault="00F329B8" w:rsidP="001F260C">
            <w:pPr>
              <w:pStyle w:val="TABLE-cell"/>
            </w:pPr>
            <w:r w:rsidRPr="00EB24AF">
              <w:t>IECEx OD 31</w:t>
            </w:r>
            <w:r>
              <w:t>5</w:t>
            </w:r>
            <w:r w:rsidRPr="00EB24AF">
              <w:t>-</w:t>
            </w:r>
            <w:r>
              <w:t>5</w:t>
            </w:r>
          </w:p>
        </w:tc>
        <w:tc>
          <w:tcPr>
            <w:tcW w:w="2551" w:type="dxa"/>
          </w:tcPr>
          <w:p w14:paraId="5F4F2C72" w14:textId="77777777" w:rsidR="00F329B8" w:rsidRPr="00EB24AF" w:rsidRDefault="00F329B8" w:rsidP="001F260C">
            <w:pPr>
              <w:pStyle w:val="TABLE-cell"/>
            </w:pPr>
            <w:proofErr w:type="spellStart"/>
            <w:r w:rsidRPr="00EB24AF">
              <w:t>ExSFC</w:t>
            </w:r>
            <w:proofErr w:type="spellEnd"/>
          </w:p>
        </w:tc>
        <w:tc>
          <w:tcPr>
            <w:tcW w:w="1843" w:type="dxa"/>
          </w:tcPr>
          <w:p w14:paraId="7B68ED0C" w14:textId="77777777" w:rsidR="00F329B8" w:rsidRPr="00EB24AF" w:rsidRDefault="00F329B8" w:rsidP="001F260C">
            <w:pPr>
              <w:pStyle w:val="TABLE-cell"/>
            </w:pPr>
            <w:proofErr w:type="spellStart"/>
            <w:r>
              <w:t>ExSFC</w:t>
            </w:r>
            <w:proofErr w:type="spellEnd"/>
            <w:r>
              <w:t xml:space="preserve"> WG5</w:t>
            </w:r>
          </w:p>
        </w:tc>
        <w:tc>
          <w:tcPr>
            <w:tcW w:w="3260" w:type="dxa"/>
          </w:tcPr>
          <w:p w14:paraId="035AEB2F" w14:textId="77777777" w:rsidR="00F329B8" w:rsidRDefault="00F329B8" w:rsidP="001F260C">
            <w:pPr>
              <w:pStyle w:val="TABLE-cell"/>
            </w:pPr>
          </w:p>
        </w:tc>
      </w:tr>
      <w:tr w:rsidR="00F329B8" w:rsidRPr="00EB24AF" w14:paraId="6C2FAE98" w14:textId="77777777" w:rsidTr="001F260C">
        <w:trPr>
          <w:trHeight w:val="397"/>
        </w:trPr>
        <w:tc>
          <w:tcPr>
            <w:tcW w:w="1980" w:type="dxa"/>
          </w:tcPr>
          <w:p w14:paraId="78C4E079" w14:textId="77777777" w:rsidR="00F329B8" w:rsidRPr="00EB24AF" w:rsidRDefault="00F329B8" w:rsidP="001F260C">
            <w:pPr>
              <w:pStyle w:val="TABLE-cell"/>
            </w:pPr>
            <w:r w:rsidRPr="00EB24AF">
              <w:t>IECEx OD 31</w:t>
            </w:r>
            <w:r>
              <w:t>6</w:t>
            </w:r>
            <w:r w:rsidRPr="00EB24AF">
              <w:t>-2</w:t>
            </w:r>
          </w:p>
        </w:tc>
        <w:tc>
          <w:tcPr>
            <w:tcW w:w="2551" w:type="dxa"/>
          </w:tcPr>
          <w:p w14:paraId="33E48A67" w14:textId="77777777" w:rsidR="00F329B8" w:rsidRPr="00EB24AF" w:rsidRDefault="00F329B8" w:rsidP="001F260C">
            <w:pPr>
              <w:pStyle w:val="TABLE-cell"/>
            </w:pPr>
            <w:proofErr w:type="spellStart"/>
            <w:r w:rsidRPr="00EB24AF">
              <w:t>ExSFC</w:t>
            </w:r>
            <w:proofErr w:type="spellEnd"/>
          </w:p>
        </w:tc>
        <w:tc>
          <w:tcPr>
            <w:tcW w:w="1843" w:type="dxa"/>
          </w:tcPr>
          <w:p w14:paraId="619E626A" w14:textId="77777777" w:rsidR="00F329B8" w:rsidRPr="00EB24AF" w:rsidRDefault="00F329B8" w:rsidP="001F260C">
            <w:pPr>
              <w:pStyle w:val="TABLE-cell"/>
            </w:pPr>
            <w:r w:rsidRPr="00C46D03">
              <w:t>Not delegated</w:t>
            </w:r>
          </w:p>
        </w:tc>
        <w:tc>
          <w:tcPr>
            <w:tcW w:w="3260" w:type="dxa"/>
          </w:tcPr>
          <w:p w14:paraId="143263E9" w14:textId="77777777" w:rsidR="00F329B8" w:rsidRDefault="00F329B8" w:rsidP="001F260C">
            <w:pPr>
              <w:pStyle w:val="TABLE-cell"/>
            </w:pPr>
          </w:p>
        </w:tc>
      </w:tr>
      <w:tr w:rsidR="00F329B8" w:rsidRPr="00EB24AF" w14:paraId="4DADAD30" w14:textId="77777777" w:rsidTr="001F260C">
        <w:trPr>
          <w:trHeight w:val="397"/>
        </w:trPr>
        <w:tc>
          <w:tcPr>
            <w:tcW w:w="1980" w:type="dxa"/>
          </w:tcPr>
          <w:p w14:paraId="7C49EBF6" w14:textId="77777777" w:rsidR="00F329B8" w:rsidRPr="00EB24AF" w:rsidRDefault="00F329B8" w:rsidP="001F260C">
            <w:pPr>
              <w:pStyle w:val="TABLE-cell"/>
            </w:pPr>
            <w:r w:rsidRPr="00EB24AF">
              <w:t>IECEx OD 31</w:t>
            </w:r>
            <w:r>
              <w:t>6</w:t>
            </w:r>
            <w:r w:rsidRPr="00EB24AF">
              <w:t>-</w:t>
            </w:r>
            <w:r>
              <w:t>3</w:t>
            </w:r>
          </w:p>
        </w:tc>
        <w:tc>
          <w:tcPr>
            <w:tcW w:w="2551" w:type="dxa"/>
          </w:tcPr>
          <w:p w14:paraId="3AEE2831" w14:textId="77777777" w:rsidR="00F329B8" w:rsidRPr="00EB24AF" w:rsidRDefault="00F329B8" w:rsidP="001F260C">
            <w:pPr>
              <w:pStyle w:val="TABLE-cell"/>
            </w:pPr>
            <w:proofErr w:type="spellStart"/>
            <w:r w:rsidRPr="00EB24AF">
              <w:t>ExSFC</w:t>
            </w:r>
            <w:proofErr w:type="spellEnd"/>
          </w:p>
        </w:tc>
        <w:tc>
          <w:tcPr>
            <w:tcW w:w="1843" w:type="dxa"/>
          </w:tcPr>
          <w:p w14:paraId="5D88A1F6" w14:textId="77777777" w:rsidR="00F329B8" w:rsidRPr="00EB24AF" w:rsidRDefault="00F329B8" w:rsidP="001F260C">
            <w:pPr>
              <w:pStyle w:val="TABLE-cell"/>
            </w:pPr>
            <w:r w:rsidRPr="00C46D03">
              <w:t>Not delegated</w:t>
            </w:r>
          </w:p>
        </w:tc>
        <w:tc>
          <w:tcPr>
            <w:tcW w:w="3260" w:type="dxa"/>
          </w:tcPr>
          <w:p w14:paraId="5DBA431E" w14:textId="77777777" w:rsidR="00F329B8" w:rsidRDefault="00F329B8" w:rsidP="001F260C">
            <w:pPr>
              <w:pStyle w:val="TABLE-cell"/>
            </w:pPr>
          </w:p>
        </w:tc>
      </w:tr>
      <w:tr w:rsidR="00F329B8" w:rsidRPr="00EB24AF" w14:paraId="26179029" w14:textId="77777777" w:rsidTr="001F260C">
        <w:trPr>
          <w:trHeight w:val="397"/>
        </w:trPr>
        <w:tc>
          <w:tcPr>
            <w:tcW w:w="1980" w:type="dxa"/>
          </w:tcPr>
          <w:p w14:paraId="1AD9FBBB" w14:textId="77777777" w:rsidR="00F329B8" w:rsidRPr="00EB24AF" w:rsidRDefault="00F329B8" w:rsidP="001F260C">
            <w:pPr>
              <w:pStyle w:val="TABLE-cell"/>
            </w:pPr>
            <w:r w:rsidRPr="00EB24AF">
              <w:t>IECEx OD 31</w:t>
            </w:r>
            <w:r>
              <w:t>6</w:t>
            </w:r>
            <w:r w:rsidRPr="00EB24AF">
              <w:t>-</w:t>
            </w:r>
            <w:r>
              <w:t>4</w:t>
            </w:r>
          </w:p>
        </w:tc>
        <w:tc>
          <w:tcPr>
            <w:tcW w:w="2551" w:type="dxa"/>
          </w:tcPr>
          <w:p w14:paraId="379B00FD" w14:textId="77777777" w:rsidR="00F329B8" w:rsidRPr="00EB24AF" w:rsidRDefault="00F329B8" w:rsidP="001F260C">
            <w:pPr>
              <w:pStyle w:val="TABLE-cell"/>
            </w:pPr>
            <w:proofErr w:type="spellStart"/>
            <w:r w:rsidRPr="00EB24AF">
              <w:t>ExSFC</w:t>
            </w:r>
            <w:proofErr w:type="spellEnd"/>
          </w:p>
        </w:tc>
        <w:tc>
          <w:tcPr>
            <w:tcW w:w="1843" w:type="dxa"/>
          </w:tcPr>
          <w:p w14:paraId="5081AB66" w14:textId="77777777" w:rsidR="00F329B8" w:rsidRPr="00EB24AF" w:rsidRDefault="00F329B8" w:rsidP="001F260C">
            <w:pPr>
              <w:pStyle w:val="TABLE-cell"/>
            </w:pPr>
            <w:proofErr w:type="spellStart"/>
            <w:r>
              <w:t>ExSFC</w:t>
            </w:r>
            <w:proofErr w:type="spellEnd"/>
            <w:r>
              <w:t xml:space="preserve"> WG4</w:t>
            </w:r>
          </w:p>
        </w:tc>
        <w:tc>
          <w:tcPr>
            <w:tcW w:w="3260" w:type="dxa"/>
          </w:tcPr>
          <w:p w14:paraId="19993875" w14:textId="77777777" w:rsidR="00F329B8" w:rsidRDefault="00F329B8" w:rsidP="001F260C">
            <w:pPr>
              <w:pStyle w:val="TABLE-cell"/>
            </w:pPr>
          </w:p>
        </w:tc>
      </w:tr>
      <w:tr w:rsidR="00F329B8" w:rsidRPr="00EB24AF" w14:paraId="31A6A7CD" w14:textId="77777777" w:rsidTr="001F260C">
        <w:trPr>
          <w:trHeight w:val="397"/>
        </w:trPr>
        <w:tc>
          <w:tcPr>
            <w:tcW w:w="1980" w:type="dxa"/>
          </w:tcPr>
          <w:p w14:paraId="71023C73" w14:textId="77777777" w:rsidR="00F329B8" w:rsidRPr="00EB24AF" w:rsidRDefault="00F329B8" w:rsidP="001F260C">
            <w:pPr>
              <w:pStyle w:val="TABLE-cell"/>
            </w:pPr>
            <w:r w:rsidRPr="00EB24AF">
              <w:t>IECEx OD 31</w:t>
            </w:r>
            <w:r>
              <w:t>6</w:t>
            </w:r>
            <w:r w:rsidRPr="00EB24AF">
              <w:t>-</w:t>
            </w:r>
            <w:r>
              <w:t>5</w:t>
            </w:r>
          </w:p>
        </w:tc>
        <w:tc>
          <w:tcPr>
            <w:tcW w:w="2551" w:type="dxa"/>
          </w:tcPr>
          <w:p w14:paraId="7DD5F385" w14:textId="77777777" w:rsidR="00F329B8" w:rsidRPr="00EB24AF" w:rsidRDefault="00F329B8" w:rsidP="001F260C">
            <w:pPr>
              <w:pStyle w:val="TABLE-cell"/>
            </w:pPr>
            <w:proofErr w:type="spellStart"/>
            <w:r w:rsidRPr="00EB24AF">
              <w:t>ExSFC</w:t>
            </w:r>
            <w:proofErr w:type="spellEnd"/>
          </w:p>
        </w:tc>
        <w:tc>
          <w:tcPr>
            <w:tcW w:w="1843" w:type="dxa"/>
          </w:tcPr>
          <w:p w14:paraId="13EC3D50" w14:textId="77777777" w:rsidR="00F329B8" w:rsidRPr="00EB24AF" w:rsidRDefault="00F329B8" w:rsidP="001F260C">
            <w:pPr>
              <w:pStyle w:val="TABLE-cell"/>
            </w:pPr>
            <w:proofErr w:type="spellStart"/>
            <w:r>
              <w:t>ExSFC</w:t>
            </w:r>
            <w:proofErr w:type="spellEnd"/>
            <w:r>
              <w:t xml:space="preserve"> WG5</w:t>
            </w:r>
          </w:p>
        </w:tc>
        <w:tc>
          <w:tcPr>
            <w:tcW w:w="3260" w:type="dxa"/>
          </w:tcPr>
          <w:p w14:paraId="68F8F39C" w14:textId="77777777" w:rsidR="00F329B8" w:rsidRDefault="00F329B8" w:rsidP="001F260C">
            <w:pPr>
              <w:pStyle w:val="TABLE-cell"/>
            </w:pPr>
          </w:p>
        </w:tc>
      </w:tr>
      <w:tr w:rsidR="00F329B8" w:rsidRPr="00EB24AF" w14:paraId="69C79C79" w14:textId="77777777" w:rsidTr="001F260C">
        <w:trPr>
          <w:trHeight w:val="397"/>
        </w:trPr>
        <w:tc>
          <w:tcPr>
            <w:tcW w:w="1980" w:type="dxa"/>
          </w:tcPr>
          <w:p w14:paraId="61802E2D" w14:textId="77777777" w:rsidR="00F329B8" w:rsidRPr="00EB24AF" w:rsidRDefault="00F329B8" w:rsidP="001F260C">
            <w:pPr>
              <w:pStyle w:val="TABLE-cell"/>
            </w:pPr>
            <w:r w:rsidRPr="00EB24AF">
              <w:t>IECEx OD 422</w:t>
            </w:r>
          </w:p>
        </w:tc>
        <w:tc>
          <w:tcPr>
            <w:tcW w:w="2551" w:type="dxa"/>
          </w:tcPr>
          <w:p w14:paraId="0D7851DD" w14:textId="77777777" w:rsidR="00F329B8" w:rsidRPr="00EB24AF" w:rsidRDefault="00F329B8" w:rsidP="001F260C">
            <w:pPr>
              <w:pStyle w:val="TABLE-cell"/>
            </w:pPr>
            <w:proofErr w:type="spellStart"/>
            <w:r w:rsidRPr="00EB24AF">
              <w:t>ExMarkCo</w:t>
            </w:r>
            <w:proofErr w:type="spellEnd"/>
          </w:p>
        </w:tc>
        <w:tc>
          <w:tcPr>
            <w:tcW w:w="1843" w:type="dxa"/>
          </w:tcPr>
          <w:p w14:paraId="5BE932C5" w14:textId="77777777" w:rsidR="00F329B8" w:rsidRPr="00EB24AF" w:rsidRDefault="00F329B8" w:rsidP="001F260C">
            <w:pPr>
              <w:pStyle w:val="TABLE-cell"/>
            </w:pPr>
            <w:r w:rsidRPr="00EB24AF">
              <w:t>N</w:t>
            </w:r>
            <w:r>
              <w:t>ot delegated</w:t>
            </w:r>
          </w:p>
        </w:tc>
        <w:tc>
          <w:tcPr>
            <w:tcW w:w="3260" w:type="dxa"/>
          </w:tcPr>
          <w:p w14:paraId="1C4DA535" w14:textId="77777777" w:rsidR="00F329B8" w:rsidRPr="00EB24AF" w:rsidRDefault="00F329B8" w:rsidP="001F260C">
            <w:pPr>
              <w:pStyle w:val="TABLE-cell"/>
            </w:pPr>
          </w:p>
        </w:tc>
      </w:tr>
      <w:tr w:rsidR="00F329B8" w:rsidRPr="00EB24AF" w14:paraId="11246CB5" w14:textId="77777777" w:rsidTr="001F260C">
        <w:trPr>
          <w:trHeight w:val="397"/>
        </w:trPr>
        <w:tc>
          <w:tcPr>
            <w:tcW w:w="1980" w:type="dxa"/>
          </w:tcPr>
          <w:p w14:paraId="29CAACF8" w14:textId="77777777" w:rsidR="00F329B8" w:rsidRPr="00EB24AF" w:rsidRDefault="00F329B8" w:rsidP="001F260C">
            <w:pPr>
              <w:pStyle w:val="TABLE-cell"/>
            </w:pPr>
            <w:r w:rsidRPr="00EB24AF">
              <w:t>IECEx OD 501</w:t>
            </w:r>
          </w:p>
        </w:tc>
        <w:tc>
          <w:tcPr>
            <w:tcW w:w="2551" w:type="dxa"/>
          </w:tcPr>
          <w:p w14:paraId="5F5A65DB" w14:textId="77777777" w:rsidR="00F329B8" w:rsidRPr="00EB24AF" w:rsidRDefault="00F329B8" w:rsidP="001F260C">
            <w:pPr>
              <w:pStyle w:val="TABLE-cell"/>
            </w:pPr>
            <w:proofErr w:type="spellStart"/>
            <w:r w:rsidRPr="00EB24AF">
              <w:t>ExPCC</w:t>
            </w:r>
            <w:proofErr w:type="spellEnd"/>
          </w:p>
        </w:tc>
        <w:tc>
          <w:tcPr>
            <w:tcW w:w="1843" w:type="dxa"/>
          </w:tcPr>
          <w:p w14:paraId="2A027281" w14:textId="77777777" w:rsidR="00F329B8" w:rsidRPr="00EB24AF" w:rsidRDefault="00F329B8" w:rsidP="001F260C">
            <w:pPr>
              <w:pStyle w:val="TABLE-cell"/>
            </w:pPr>
            <w:proofErr w:type="spellStart"/>
            <w:r>
              <w:t>ExPCC</w:t>
            </w:r>
            <w:proofErr w:type="spellEnd"/>
            <w:r>
              <w:t xml:space="preserve"> and </w:t>
            </w:r>
            <w:proofErr w:type="spellStart"/>
            <w:r w:rsidRPr="00EB24AF">
              <w:t>ExAG</w:t>
            </w:r>
            <w:proofErr w:type="spellEnd"/>
          </w:p>
        </w:tc>
        <w:tc>
          <w:tcPr>
            <w:tcW w:w="3260" w:type="dxa"/>
          </w:tcPr>
          <w:p w14:paraId="3AEF8093" w14:textId="77777777" w:rsidR="00F329B8" w:rsidRPr="00EB24AF" w:rsidRDefault="00F329B8" w:rsidP="001F260C">
            <w:pPr>
              <w:pStyle w:val="TABLE-cell"/>
            </w:pPr>
          </w:p>
        </w:tc>
      </w:tr>
      <w:tr w:rsidR="00F329B8" w:rsidRPr="00EB24AF" w14:paraId="0EB58018" w14:textId="77777777" w:rsidTr="001F260C">
        <w:trPr>
          <w:trHeight w:val="397"/>
        </w:trPr>
        <w:tc>
          <w:tcPr>
            <w:tcW w:w="1980" w:type="dxa"/>
          </w:tcPr>
          <w:p w14:paraId="3D6B2569" w14:textId="77777777" w:rsidR="00F329B8" w:rsidRPr="00EB24AF" w:rsidRDefault="00F329B8" w:rsidP="001F260C">
            <w:pPr>
              <w:pStyle w:val="TABLE-cell"/>
            </w:pPr>
            <w:r w:rsidRPr="00EB24AF">
              <w:t>IECEx OD 502</w:t>
            </w:r>
          </w:p>
        </w:tc>
        <w:tc>
          <w:tcPr>
            <w:tcW w:w="2551" w:type="dxa"/>
          </w:tcPr>
          <w:p w14:paraId="5286F5D3" w14:textId="77777777" w:rsidR="00F329B8" w:rsidRPr="00EB24AF" w:rsidRDefault="00F329B8" w:rsidP="001F260C">
            <w:pPr>
              <w:pStyle w:val="TABLE-cell"/>
            </w:pPr>
            <w:proofErr w:type="spellStart"/>
            <w:r w:rsidRPr="00EB24AF">
              <w:t>ExPCC</w:t>
            </w:r>
            <w:proofErr w:type="spellEnd"/>
          </w:p>
        </w:tc>
        <w:tc>
          <w:tcPr>
            <w:tcW w:w="1843" w:type="dxa"/>
          </w:tcPr>
          <w:p w14:paraId="1E9180D6" w14:textId="77777777" w:rsidR="00F329B8" w:rsidRPr="00EB24AF" w:rsidRDefault="00F329B8" w:rsidP="001F260C">
            <w:pPr>
              <w:pStyle w:val="TABLE-cell"/>
            </w:pPr>
            <w:proofErr w:type="spellStart"/>
            <w:r w:rsidRPr="00EB24AF">
              <w:t>ExPCC</w:t>
            </w:r>
            <w:proofErr w:type="spellEnd"/>
            <w:r w:rsidRPr="00EB24AF">
              <w:t xml:space="preserve"> WG1</w:t>
            </w:r>
          </w:p>
        </w:tc>
        <w:tc>
          <w:tcPr>
            <w:tcW w:w="3260" w:type="dxa"/>
          </w:tcPr>
          <w:p w14:paraId="4F085BC5" w14:textId="77777777" w:rsidR="00F329B8" w:rsidRPr="00EB24AF" w:rsidRDefault="00F329B8" w:rsidP="001F260C">
            <w:pPr>
              <w:pStyle w:val="TABLE-cell"/>
            </w:pPr>
          </w:p>
        </w:tc>
      </w:tr>
      <w:tr w:rsidR="00F329B8" w:rsidRPr="00EB24AF" w14:paraId="695D3934" w14:textId="77777777" w:rsidTr="001F260C">
        <w:trPr>
          <w:trHeight w:val="397"/>
        </w:trPr>
        <w:tc>
          <w:tcPr>
            <w:tcW w:w="1980" w:type="dxa"/>
          </w:tcPr>
          <w:p w14:paraId="63FFBEEE" w14:textId="77777777" w:rsidR="00F329B8" w:rsidRPr="00EB24AF" w:rsidRDefault="00F329B8" w:rsidP="001F260C">
            <w:pPr>
              <w:pStyle w:val="TABLE-cell"/>
            </w:pPr>
            <w:r w:rsidRPr="00EB24AF">
              <w:t>IECEx OD 503</w:t>
            </w:r>
          </w:p>
        </w:tc>
        <w:tc>
          <w:tcPr>
            <w:tcW w:w="2551" w:type="dxa"/>
          </w:tcPr>
          <w:p w14:paraId="654CA2BA" w14:textId="77777777" w:rsidR="00F329B8" w:rsidRPr="00EB24AF" w:rsidRDefault="00F329B8" w:rsidP="001F260C">
            <w:pPr>
              <w:pStyle w:val="TABLE-cell"/>
            </w:pPr>
            <w:proofErr w:type="spellStart"/>
            <w:r w:rsidRPr="00EB24AF">
              <w:t>ExPCC</w:t>
            </w:r>
            <w:proofErr w:type="spellEnd"/>
          </w:p>
        </w:tc>
        <w:tc>
          <w:tcPr>
            <w:tcW w:w="1843" w:type="dxa"/>
          </w:tcPr>
          <w:p w14:paraId="480B937C" w14:textId="77777777" w:rsidR="00F329B8" w:rsidRPr="00EB24AF" w:rsidRDefault="00F329B8" w:rsidP="001F260C">
            <w:pPr>
              <w:pStyle w:val="TABLE-cell"/>
            </w:pPr>
            <w:proofErr w:type="spellStart"/>
            <w:r w:rsidRPr="00EB24AF">
              <w:t>ExPCC</w:t>
            </w:r>
            <w:proofErr w:type="spellEnd"/>
            <w:r w:rsidRPr="00EB24AF">
              <w:t xml:space="preserve"> WG</w:t>
            </w:r>
            <w:r>
              <w:t>1</w:t>
            </w:r>
          </w:p>
        </w:tc>
        <w:tc>
          <w:tcPr>
            <w:tcW w:w="3260" w:type="dxa"/>
          </w:tcPr>
          <w:p w14:paraId="7F25D4AF" w14:textId="77777777" w:rsidR="00F329B8" w:rsidRPr="00EB24AF" w:rsidRDefault="00F329B8" w:rsidP="001F260C">
            <w:pPr>
              <w:pStyle w:val="TABLE-cell"/>
            </w:pPr>
          </w:p>
        </w:tc>
      </w:tr>
      <w:tr w:rsidR="00F329B8" w:rsidRPr="00EB24AF" w14:paraId="333207AE" w14:textId="77777777" w:rsidTr="001F260C">
        <w:trPr>
          <w:trHeight w:val="397"/>
        </w:trPr>
        <w:tc>
          <w:tcPr>
            <w:tcW w:w="1980" w:type="dxa"/>
          </w:tcPr>
          <w:p w14:paraId="38687501" w14:textId="77777777" w:rsidR="00F329B8" w:rsidRPr="00EB24AF" w:rsidRDefault="00F329B8" w:rsidP="001F260C">
            <w:pPr>
              <w:pStyle w:val="TABLE-cell"/>
            </w:pPr>
            <w:r w:rsidRPr="00EB24AF">
              <w:t>IECEx OD 504</w:t>
            </w:r>
          </w:p>
        </w:tc>
        <w:tc>
          <w:tcPr>
            <w:tcW w:w="2551" w:type="dxa"/>
          </w:tcPr>
          <w:p w14:paraId="1A5D7D89" w14:textId="77777777" w:rsidR="00F329B8" w:rsidRPr="00EB24AF" w:rsidRDefault="00F329B8" w:rsidP="001F260C">
            <w:pPr>
              <w:pStyle w:val="TABLE-cell"/>
            </w:pPr>
            <w:proofErr w:type="spellStart"/>
            <w:r w:rsidRPr="00EB24AF">
              <w:t>ExPCC</w:t>
            </w:r>
            <w:proofErr w:type="spellEnd"/>
          </w:p>
        </w:tc>
        <w:tc>
          <w:tcPr>
            <w:tcW w:w="1843" w:type="dxa"/>
          </w:tcPr>
          <w:p w14:paraId="0FA59FE7" w14:textId="77777777" w:rsidR="00F329B8" w:rsidRPr="00EB24AF" w:rsidRDefault="00F329B8" w:rsidP="001F260C">
            <w:pPr>
              <w:pStyle w:val="TABLE-cell"/>
            </w:pPr>
            <w:proofErr w:type="spellStart"/>
            <w:r w:rsidRPr="00EB24AF">
              <w:t>ExPCC</w:t>
            </w:r>
            <w:proofErr w:type="spellEnd"/>
            <w:r w:rsidRPr="00EB24AF">
              <w:t xml:space="preserve"> WG2</w:t>
            </w:r>
          </w:p>
        </w:tc>
        <w:tc>
          <w:tcPr>
            <w:tcW w:w="3260" w:type="dxa"/>
          </w:tcPr>
          <w:p w14:paraId="5FF41E0F" w14:textId="77777777" w:rsidR="00F329B8" w:rsidRPr="00EB24AF" w:rsidRDefault="00F329B8" w:rsidP="001F260C">
            <w:pPr>
              <w:pStyle w:val="TABLE-cell"/>
            </w:pPr>
          </w:p>
        </w:tc>
      </w:tr>
      <w:tr w:rsidR="00F329B8" w:rsidRPr="00EB24AF" w14:paraId="7528EA08" w14:textId="77777777" w:rsidTr="001F260C">
        <w:trPr>
          <w:trHeight w:val="397"/>
        </w:trPr>
        <w:tc>
          <w:tcPr>
            <w:tcW w:w="1980" w:type="dxa"/>
          </w:tcPr>
          <w:p w14:paraId="215D7D13" w14:textId="77777777" w:rsidR="00F329B8" w:rsidRPr="00EB24AF" w:rsidRDefault="00F329B8" w:rsidP="001F260C">
            <w:pPr>
              <w:pStyle w:val="TABLE-cell"/>
            </w:pPr>
            <w:r w:rsidRPr="00EB24AF">
              <w:t>IECEx OD 505</w:t>
            </w:r>
          </w:p>
        </w:tc>
        <w:tc>
          <w:tcPr>
            <w:tcW w:w="2551" w:type="dxa"/>
          </w:tcPr>
          <w:p w14:paraId="1A93F3BB" w14:textId="77777777" w:rsidR="00F329B8" w:rsidRPr="00EB24AF" w:rsidRDefault="00F329B8" w:rsidP="001F260C">
            <w:pPr>
              <w:pStyle w:val="TABLE-cell"/>
            </w:pPr>
            <w:proofErr w:type="spellStart"/>
            <w:r w:rsidRPr="00EB24AF">
              <w:t>ExPCC</w:t>
            </w:r>
            <w:proofErr w:type="spellEnd"/>
          </w:p>
        </w:tc>
        <w:tc>
          <w:tcPr>
            <w:tcW w:w="1843" w:type="dxa"/>
          </w:tcPr>
          <w:p w14:paraId="38FA1EC2" w14:textId="77777777" w:rsidR="00F329B8" w:rsidRPr="00EB24AF" w:rsidRDefault="00F329B8" w:rsidP="001F260C">
            <w:pPr>
              <w:pStyle w:val="TABLE-cell"/>
            </w:pPr>
            <w:proofErr w:type="spellStart"/>
            <w:r>
              <w:t>ExPCC</w:t>
            </w:r>
            <w:proofErr w:type="spellEnd"/>
            <w:r>
              <w:t xml:space="preserve"> and </w:t>
            </w:r>
            <w:proofErr w:type="spellStart"/>
            <w:r w:rsidRPr="00EB24AF">
              <w:t>ExAG</w:t>
            </w:r>
            <w:proofErr w:type="spellEnd"/>
            <w:r>
              <w:t xml:space="preserve"> </w:t>
            </w:r>
          </w:p>
        </w:tc>
        <w:tc>
          <w:tcPr>
            <w:tcW w:w="3260" w:type="dxa"/>
          </w:tcPr>
          <w:p w14:paraId="6E7AB970" w14:textId="77777777" w:rsidR="00F329B8" w:rsidRPr="00EB24AF" w:rsidRDefault="00F329B8" w:rsidP="001F260C">
            <w:pPr>
              <w:pStyle w:val="TABLE-cell"/>
            </w:pPr>
          </w:p>
        </w:tc>
      </w:tr>
      <w:tr w:rsidR="00F329B8" w:rsidRPr="00EB24AF" w14:paraId="026D2DD2" w14:textId="77777777" w:rsidTr="001F260C">
        <w:trPr>
          <w:trHeight w:val="397"/>
        </w:trPr>
        <w:tc>
          <w:tcPr>
            <w:tcW w:w="1980" w:type="dxa"/>
          </w:tcPr>
          <w:p w14:paraId="3DA727EC" w14:textId="77777777" w:rsidR="00F329B8" w:rsidRPr="00EB24AF" w:rsidRDefault="00F329B8" w:rsidP="001F260C">
            <w:pPr>
              <w:pStyle w:val="TABLE-cell"/>
            </w:pPr>
            <w:r w:rsidRPr="00EB24AF">
              <w:t>IECEx OD 507</w:t>
            </w:r>
          </w:p>
        </w:tc>
        <w:tc>
          <w:tcPr>
            <w:tcW w:w="2551" w:type="dxa"/>
          </w:tcPr>
          <w:p w14:paraId="50B35BAE" w14:textId="77777777" w:rsidR="00F329B8" w:rsidRPr="00EB24AF" w:rsidRDefault="00F329B8" w:rsidP="001F260C">
            <w:pPr>
              <w:pStyle w:val="TABLE-cell"/>
            </w:pPr>
            <w:proofErr w:type="spellStart"/>
            <w:r w:rsidRPr="00EB24AF">
              <w:t>ExPCC</w:t>
            </w:r>
            <w:proofErr w:type="spellEnd"/>
          </w:p>
        </w:tc>
        <w:tc>
          <w:tcPr>
            <w:tcW w:w="1843" w:type="dxa"/>
          </w:tcPr>
          <w:p w14:paraId="0BD0FEFA" w14:textId="77777777" w:rsidR="00F329B8" w:rsidRPr="00EB24AF" w:rsidRDefault="00F329B8" w:rsidP="001F260C">
            <w:pPr>
              <w:pStyle w:val="TABLE-cell"/>
            </w:pPr>
            <w:proofErr w:type="spellStart"/>
            <w:r w:rsidRPr="00EB24AF">
              <w:t>ExAG</w:t>
            </w:r>
            <w:proofErr w:type="spellEnd"/>
          </w:p>
        </w:tc>
        <w:tc>
          <w:tcPr>
            <w:tcW w:w="3260" w:type="dxa"/>
          </w:tcPr>
          <w:p w14:paraId="6BD26B59" w14:textId="77777777" w:rsidR="00F329B8" w:rsidRPr="00EB24AF" w:rsidRDefault="00F329B8" w:rsidP="001F260C">
            <w:pPr>
              <w:pStyle w:val="TABLE-cell"/>
            </w:pPr>
          </w:p>
        </w:tc>
      </w:tr>
      <w:tr w:rsidR="00F329B8" w:rsidRPr="00EB24AF" w14:paraId="193131FC" w14:textId="77777777" w:rsidTr="001F260C">
        <w:trPr>
          <w:trHeight w:val="397"/>
        </w:trPr>
        <w:tc>
          <w:tcPr>
            <w:tcW w:w="1980" w:type="dxa"/>
          </w:tcPr>
          <w:p w14:paraId="318387C3" w14:textId="77777777" w:rsidR="00F329B8" w:rsidRPr="00EB24AF" w:rsidRDefault="00F329B8" w:rsidP="001F260C">
            <w:pPr>
              <w:pStyle w:val="TABLE-cell"/>
            </w:pPr>
            <w:r w:rsidRPr="00EB24AF">
              <w:t>IECEx OD 521</w:t>
            </w:r>
          </w:p>
        </w:tc>
        <w:tc>
          <w:tcPr>
            <w:tcW w:w="2551" w:type="dxa"/>
          </w:tcPr>
          <w:p w14:paraId="1DFC1FB5" w14:textId="77777777" w:rsidR="00F329B8" w:rsidRPr="00EB24AF" w:rsidRDefault="00F329B8" w:rsidP="001F260C">
            <w:pPr>
              <w:pStyle w:val="TABLE-cell"/>
            </w:pPr>
            <w:proofErr w:type="spellStart"/>
            <w:r w:rsidRPr="00EB24AF">
              <w:t>ExPCC</w:t>
            </w:r>
            <w:proofErr w:type="spellEnd"/>
          </w:p>
        </w:tc>
        <w:tc>
          <w:tcPr>
            <w:tcW w:w="1843" w:type="dxa"/>
          </w:tcPr>
          <w:p w14:paraId="6C592164" w14:textId="77777777" w:rsidR="00F329B8" w:rsidRPr="00EB24AF" w:rsidRDefault="00F329B8" w:rsidP="001F260C">
            <w:pPr>
              <w:pStyle w:val="TABLE-cell"/>
            </w:pPr>
            <w:proofErr w:type="spellStart"/>
            <w:r w:rsidRPr="00EB24AF">
              <w:t>ExPCC</w:t>
            </w:r>
            <w:proofErr w:type="spellEnd"/>
            <w:r w:rsidRPr="00EB24AF">
              <w:t xml:space="preserve"> WG4</w:t>
            </w:r>
          </w:p>
        </w:tc>
        <w:tc>
          <w:tcPr>
            <w:tcW w:w="3260" w:type="dxa"/>
          </w:tcPr>
          <w:p w14:paraId="3262F3D6" w14:textId="77777777" w:rsidR="00F329B8" w:rsidRPr="00EB24AF" w:rsidRDefault="00F329B8" w:rsidP="001F260C">
            <w:pPr>
              <w:pStyle w:val="TABLE-cell"/>
            </w:pPr>
          </w:p>
        </w:tc>
      </w:tr>
    </w:tbl>
    <w:p w14:paraId="0F5750D7" w14:textId="77777777" w:rsidR="00F329B8" w:rsidRPr="00EB24AF" w:rsidRDefault="00F329B8" w:rsidP="00F329B8">
      <w:pPr>
        <w:pStyle w:val="PARAGRAPH"/>
        <w:spacing w:before="0" w:after="0"/>
      </w:pPr>
    </w:p>
    <w:p w14:paraId="23C4F5BD" w14:textId="77777777" w:rsidR="00F329B8" w:rsidRPr="00EB24AF" w:rsidRDefault="00F329B8" w:rsidP="00F329B8"/>
    <w:p w14:paraId="56141EE3" w14:textId="77777777" w:rsidR="00F329B8" w:rsidRPr="00EB24AF" w:rsidRDefault="00F329B8" w:rsidP="00F329B8"/>
    <w:p w14:paraId="5CF1D264" w14:textId="77777777" w:rsidR="00F329B8" w:rsidRDefault="00F329B8" w:rsidP="00F329B8">
      <w:pPr>
        <w:pStyle w:val="ANNEXtitle"/>
        <w:numPr>
          <w:ilvl w:val="0"/>
          <w:numId w:val="16"/>
        </w:numPr>
        <w:spacing w:line="280" w:lineRule="exact"/>
      </w:pPr>
      <w:r>
        <w:t xml:space="preserve"> </w:t>
      </w:r>
      <w:r>
        <w:br/>
      </w:r>
      <w:bookmarkStart w:id="87" w:name="_Toc52972109"/>
      <w:r>
        <w:t>(informative)</w:t>
      </w:r>
      <w:r>
        <w:br/>
      </w:r>
      <w:r w:rsidRPr="00EB24AF">
        <w:t xml:space="preserve">IECEx </w:t>
      </w:r>
      <w:r>
        <w:t>Forms</w:t>
      </w:r>
      <w:r w:rsidRPr="00EB24AF">
        <w:t xml:space="preserve"> - Management Responsibility</w:t>
      </w:r>
      <w:bookmarkEnd w:id="87"/>
    </w:p>
    <w:tbl>
      <w:tblPr>
        <w:tblStyle w:val="TableGrid"/>
        <w:tblW w:w="9634" w:type="dxa"/>
        <w:tblLook w:val="04A0" w:firstRow="1" w:lastRow="0" w:firstColumn="1" w:lastColumn="0" w:noHBand="0" w:noVBand="1"/>
      </w:tblPr>
      <w:tblGrid>
        <w:gridCol w:w="1980"/>
        <w:gridCol w:w="2551"/>
        <w:gridCol w:w="1843"/>
        <w:gridCol w:w="3260"/>
      </w:tblGrid>
      <w:tr w:rsidR="00F329B8" w:rsidRPr="00EB24AF" w14:paraId="5B751BA0" w14:textId="77777777" w:rsidTr="001F260C">
        <w:trPr>
          <w:tblHeader/>
        </w:trPr>
        <w:tc>
          <w:tcPr>
            <w:tcW w:w="1980" w:type="dxa"/>
            <w:shd w:val="clear" w:color="auto" w:fill="D9D9D9" w:themeFill="background1" w:themeFillShade="D9"/>
          </w:tcPr>
          <w:p w14:paraId="44211DB2" w14:textId="77777777" w:rsidR="00F329B8" w:rsidRPr="00EB24AF" w:rsidRDefault="00F329B8" w:rsidP="001F260C">
            <w:pPr>
              <w:pStyle w:val="TABLE-col-heading"/>
            </w:pPr>
            <w:r w:rsidRPr="00EB24AF">
              <w:t xml:space="preserve">Document </w:t>
            </w:r>
          </w:p>
        </w:tc>
        <w:tc>
          <w:tcPr>
            <w:tcW w:w="2551" w:type="dxa"/>
            <w:shd w:val="clear" w:color="auto" w:fill="D9D9D9" w:themeFill="background1" w:themeFillShade="D9"/>
          </w:tcPr>
          <w:p w14:paraId="457D0790" w14:textId="77777777" w:rsidR="00F329B8" w:rsidRPr="00EB24AF" w:rsidRDefault="00F329B8" w:rsidP="001F260C">
            <w:pPr>
              <w:pStyle w:val="TABLE-col-heading"/>
            </w:pPr>
            <w:r>
              <w:t>Document Owner</w:t>
            </w:r>
          </w:p>
        </w:tc>
        <w:tc>
          <w:tcPr>
            <w:tcW w:w="1843" w:type="dxa"/>
            <w:shd w:val="clear" w:color="auto" w:fill="D9D9D9" w:themeFill="background1" w:themeFillShade="D9"/>
          </w:tcPr>
          <w:p w14:paraId="6897E73E" w14:textId="77777777" w:rsidR="00F329B8" w:rsidRPr="00EB24AF" w:rsidRDefault="00F329B8" w:rsidP="001F260C">
            <w:pPr>
              <w:pStyle w:val="TABLE-col-heading"/>
            </w:pPr>
            <w:r w:rsidRPr="00EB24AF">
              <w:t>Delegated to:</w:t>
            </w:r>
          </w:p>
        </w:tc>
        <w:tc>
          <w:tcPr>
            <w:tcW w:w="3260" w:type="dxa"/>
            <w:shd w:val="clear" w:color="auto" w:fill="D9D9D9" w:themeFill="background1" w:themeFillShade="D9"/>
          </w:tcPr>
          <w:p w14:paraId="268F1DC0" w14:textId="77777777" w:rsidR="00F329B8" w:rsidRPr="00EB24AF" w:rsidRDefault="00F329B8" w:rsidP="001F260C">
            <w:pPr>
              <w:pStyle w:val="TABLE-col-heading"/>
            </w:pPr>
            <w:r>
              <w:t>Comments</w:t>
            </w:r>
          </w:p>
        </w:tc>
      </w:tr>
      <w:tr w:rsidR="00F329B8" w:rsidRPr="00EB24AF" w14:paraId="13283623" w14:textId="77777777" w:rsidTr="001F260C">
        <w:trPr>
          <w:trHeight w:val="397"/>
        </w:trPr>
        <w:tc>
          <w:tcPr>
            <w:tcW w:w="1980" w:type="dxa"/>
          </w:tcPr>
          <w:p w14:paraId="36B1B0E7" w14:textId="77777777" w:rsidR="00F329B8" w:rsidRPr="00EB24AF" w:rsidRDefault="00F329B8" w:rsidP="001F260C">
            <w:pPr>
              <w:pStyle w:val="TABLE-cell"/>
            </w:pPr>
            <w:r>
              <w:t>F-001</w:t>
            </w:r>
          </w:p>
        </w:tc>
        <w:tc>
          <w:tcPr>
            <w:tcW w:w="2551" w:type="dxa"/>
          </w:tcPr>
          <w:p w14:paraId="59DC5759" w14:textId="77777777" w:rsidR="00F329B8" w:rsidRPr="00EB24AF" w:rsidRDefault="00F329B8" w:rsidP="001F260C">
            <w:pPr>
              <w:pStyle w:val="TABLE-cell"/>
            </w:pPr>
            <w:proofErr w:type="spellStart"/>
            <w:r>
              <w:t>ExMC</w:t>
            </w:r>
            <w:proofErr w:type="spellEnd"/>
          </w:p>
        </w:tc>
        <w:tc>
          <w:tcPr>
            <w:tcW w:w="1843" w:type="dxa"/>
          </w:tcPr>
          <w:p w14:paraId="750FCB78" w14:textId="77777777" w:rsidR="00F329B8" w:rsidRPr="00EB24AF" w:rsidRDefault="00F329B8" w:rsidP="001F260C">
            <w:pPr>
              <w:pStyle w:val="TABLE-cell"/>
            </w:pPr>
            <w:proofErr w:type="spellStart"/>
            <w:r>
              <w:t>ExMC</w:t>
            </w:r>
            <w:proofErr w:type="spellEnd"/>
            <w:r>
              <w:t xml:space="preserve"> WG5</w:t>
            </w:r>
          </w:p>
        </w:tc>
        <w:tc>
          <w:tcPr>
            <w:tcW w:w="3260" w:type="dxa"/>
          </w:tcPr>
          <w:p w14:paraId="79FDA823" w14:textId="77777777" w:rsidR="00F329B8" w:rsidRPr="00EB24AF" w:rsidRDefault="00F329B8" w:rsidP="001F260C">
            <w:pPr>
              <w:pStyle w:val="TABLE-cell"/>
            </w:pPr>
          </w:p>
        </w:tc>
      </w:tr>
      <w:tr w:rsidR="00F329B8" w14:paraId="399A7CE4" w14:textId="77777777" w:rsidTr="001F260C">
        <w:trPr>
          <w:trHeight w:val="397"/>
        </w:trPr>
        <w:tc>
          <w:tcPr>
            <w:tcW w:w="1980" w:type="dxa"/>
          </w:tcPr>
          <w:p w14:paraId="08B19417" w14:textId="77777777" w:rsidR="00F329B8" w:rsidRPr="00EB24AF" w:rsidRDefault="00F329B8" w:rsidP="001F260C">
            <w:pPr>
              <w:pStyle w:val="TABLE-cell"/>
            </w:pPr>
            <w:r>
              <w:t>F-002</w:t>
            </w:r>
          </w:p>
        </w:tc>
        <w:tc>
          <w:tcPr>
            <w:tcW w:w="2551" w:type="dxa"/>
          </w:tcPr>
          <w:p w14:paraId="1F8AF2C0" w14:textId="77777777" w:rsidR="00F329B8" w:rsidRPr="00EB24AF" w:rsidRDefault="00F329B8" w:rsidP="001F260C">
            <w:pPr>
              <w:pStyle w:val="TABLE-cell"/>
            </w:pPr>
            <w:proofErr w:type="spellStart"/>
            <w:r>
              <w:t>ExMC</w:t>
            </w:r>
            <w:proofErr w:type="spellEnd"/>
          </w:p>
        </w:tc>
        <w:tc>
          <w:tcPr>
            <w:tcW w:w="1843" w:type="dxa"/>
          </w:tcPr>
          <w:p w14:paraId="308F72AA" w14:textId="77777777" w:rsidR="00F329B8" w:rsidRPr="00EB24AF" w:rsidRDefault="00F329B8" w:rsidP="001F260C">
            <w:pPr>
              <w:pStyle w:val="TABLE-cell"/>
            </w:pPr>
            <w:proofErr w:type="spellStart"/>
            <w:r>
              <w:t>ExMC</w:t>
            </w:r>
            <w:proofErr w:type="spellEnd"/>
            <w:r>
              <w:t xml:space="preserve"> WG5</w:t>
            </w:r>
          </w:p>
        </w:tc>
        <w:tc>
          <w:tcPr>
            <w:tcW w:w="3260" w:type="dxa"/>
          </w:tcPr>
          <w:p w14:paraId="0A2E9F1B" w14:textId="77777777" w:rsidR="00F329B8" w:rsidRDefault="00F329B8" w:rsidP="001F260C">
            <w:pPr>
              <w:pStyle w:val="TABLE-cell"/>
            </w:pPr>
          </w:p>
        </w:tc>
      </w:tr>
      <w:tr w:rsidR="00F329B8" w14:paraId="5135C736" w14:textId="77777777" w:rsidTr="001F260C">
        <w:trPr>
          <w:trHeight w:val="397"/>
        </w:trPr>
        <w:tc>
          <w:tcPr>
            <w:tcW w:w="1980" w:type="dxa"/>
          </w:tcPr>
          <w:p w14:paraId="76B60580" w14:textId="77777777" w:rsidR="00F329B8" w:rsidRPr="00EB24AF" w:rsidRDefault="00F329B8" w:rsidP="001F260C">
            <w:pPr>
              <w:pStyle w:val="TABLE-cell"/>
            </w:pPr>
            <w:r>
              <w:t>F-003</w:t>
            </w:r>
          </w:p>
        </w:tc>
        <w:tc>
          <w:tcPr>
            <w:tcW w:w="2551" w:type="dxa"/>
          </w:tcPr>
          <w:p w14:paraId="3FFDF510" w14:textId="77777777" w:rsidR="00F329B8" w:rsidRPr="00EB24AF" w:rsidRDefault="00F329B8" w:rsidP="001F260C">
            <w:pPr>
              <w:pStyle w:val="TABLE-cell"/>
            </w:pPr>
            <w:proofErr w:type="spellStart"/>
            <w:r>
              <w:t>ExAG</w:t>
            </w:r>
            <w:proofErr w:type="spellEnd"/>
          </w:p>
        </w:tc>
        <w:tc>
          <w:tcPr>
            <w:tcW w:w="1843" w:type="dxa"/>
          </w:tcPr>
          <w:p w14:paraId="0CAF4081" w14:textId="77777777" w:rsidR="00F329B8" w:rsidRPr="00EB24AF" w:rsidRDefault="00F329B8" w:rsidP="001F260C">
            <w:pPr>
              <w:pStyle w:val="TABLE-cell"/>
            </w:pPr>
            <w:r w:rsidRPr="00FB2C16">
              <w:t>Not delegated</w:t>
            </w:r>
          </w:p>
        </w:tc>
        <w:tc>
          <w:tcPr>
            <w:tcW w:w="3260" w:type="dxa"/>
          </w:tcPr>
          <w:p w14:paraId="3A4A5899" w14:textId="77777777" w:rsidR="00F329B8" w:rsidRDefault="00F329B8" w:rsidP="001F260C">
            <w:pPr>
              <w:pStyle w:val="TABLE-cell"/>
            </w:pPr>
          </w:p>
        </w:tc>
      </w:tr>
      <w:tr w:rsidR="00F329B8" w14:paraId="75A4B5C2" w14:textId="77777777" w:rsidTr="001F260C">
        <w:trPr>
          <w:trHeight w:val="397"/>
        </w:trPr>
        <w:tc>
          <w:tcPr>
            <w:tcW w:w="1980" w:type="dxa"/>
          </w:tcPr>
          <w:p w14:paraId="17285676" w14:textId="77777777" w:rsidR="00F329B8" w:rsidRPr="00EB24AF" w:rsidRDefault="00F329B8" w:rsidP="001F260C">
            <w:pPr>
              <w:pStyle w:val="TABLE-cell"/>
            </w:pPr>
            <w:r>
              <w:t>F-004</w:t>
            </w:r>
          </w:p>
        </w:tc>
        <w:tc>
          <w:tcPr>
            <w:tcW w:w="2551" w:type="dxa"/>
          </w:tcPr>
          <w:p w14:paraId="0189994E" w14:textId="77777777" w:rsidR="00F329B8" w:rsidRPr="00EB24AF" w:rsidRDefault="00F329B8" w:rsidP="001F260C">
            <w:pPr>
              <w:pStyle w:val="TABLE-cell"/>
            </w:pPr>
            <w:proofErr w:type="spellStart"/>
            <w:r>
              <w:t>ExAG</w:t>
            </w:r>
            <w:proofErr w:type="spellEnd"/>
          </w:p>
        </w:tc>
        <w:tc>
          <w:tcPr>
            <w:tcW w:w="1843" w:type="dxa"/>
          </w:tcPr>
          <w:p w14:paraId="16CAEDCD" w14:textId="77777777" w:rsidR="00F329B8" w:rsidRPr="00EB24AF" w:rsidRDefault="00F329B8" w:rsidP="001F260C">
            <w:pPr>
              <w:pStyle w:val="TABLE-cell"/>
            </w:pPr>
            <w:r w:rsidRPr="00FB2C16">
              <w:t>Not delegated</w:t>
            </w:r>
          </w:p>
        </w:tc>
        <w:tc>
          <w:tcPr>
            <w:tcW w:w="3260" w:type="dxa"/>
          </w:tcPr>
          <w:p w14:paraId="02118840" w14:textId="77777777" w:rsidR="00F329B8" w:rsidRDefault="00F329B8" w:rsidP="001F260C">
            <w:pPr>
              <w:pStyle w:val="TABLE-cell"/>
            </w:pPr>
          </w:p>
        </w:tc>
      </w:tr>
      <w:tr w:rsidR="00F329B8" w14:paraId="18D9EF44" w14:textId="77777777" w:rsidTr="001F260C">
        <w:trPr>
          <w:trHeight w:val="397"/>
        </w:trPr>
        <w:tc>
          <w:tcPr>
            <w:tcW w:w="1980" w:type="dxa"/>
          </w:tcPr>
          <w:p w14:paraId="4ADDC602" w14:textId="77777777" w:rsidR="00F329B8" w:rsidRPr="00EB24AF" w:rsidRDefault="00F329B8" w:rsidP="001F260C">
            <w:pPr>
              <w:pStyle w:val="TABLE-cell"/>
            </w:pPr>
            <w:r>
              <w:t>F-005</w:t>
            </w:r>
          </w:p>
        </w:tc>
        <w:tc>
          <w:tcPr>
            <w:tcW w:w="2551" w:type="dxa"/>
          </w:tcPr>
          <w:p w14:paraId="39020A87" w14:textId="77777777" w:rsidR="00F329B8" w:rsidRPr="00EB24AF" w:rsidRDefault="00F329B8" w:rsidP="001F260C">
            <w:pPr>
              <w:pStyle w:val="TABLE-cell"/>
            </w:pPr>
            <w:proofErr w:type="spellStart"/>
            <w:r>
              <w:t>ExAG</w:t>
            </w:r>
            <w:proofErr w:type="spellEnd"/>
          </w:p>
        </w:tc>
        <w:tc>
          <w:tcPr>
            <w:tcW w:w="1843" w:type="dxa"/>
          </w:tcPr>
          <w:p w14:paraId="1E5AA1AE" w14:textId="77777777" w:rsidR="00F329B8" w:rsidRPr="00EB24AF" w:rsidRDefault="00F329B8" w:rsidP="001F260C">
            <w:pPr>
              <w:pStyle w:val="TABLE-cell"/>
            </w:pPr>
            <w:r w:rsidRPr="00FB2C16">
              <w:t>Not delegated</w:t>
            </w:r>
          </w:p>
        </w:tc>
        <w:tc>
          <w:tcPr>
            <w:tcW w:w="3260" w:type="dxa"/>
          </w:tcPr>
          <w:p w14:paraId="15F95260" w14:textId="77777777" w:rsidR="00F329B8" w:rsidRDefault="00F329B8" w:rsidP="001F260C">
            <w:pPr>
              <w:pStyle w:val="TABLE-cell"/>
            </w:pPr>
          </w:p>
        </w:tc>
      </w:tr>
      <w:tr w:rsidR="00F329B8" w14:paraId="7E7CC2B4" w14:textId="77777777" w:rsidTr="001F260C">
        <w:trPr>
          <w:trHeight w:val="397"/>
        </w:trPr>
        <w:tc>
          <w:tcPr>
            <w:tcW w:w="1980" w:type="dxa"/>
          </w:tcPr>
          <w:p w14:paraId="7BBCB4A1" w14:textId="77777777" w:rsidR="00F329B8" w:rsidRPr="00EB24AF" w:rsidRDefault="00F329B8" w:rsidP="001F260C">
            <w:pPr>
              <w:pStyle w:val="TABLE-cell"/>
            </w:pPr>
            <w:r>
              <w:t>F-006</w:t>
            </w:r>
          </w:p>
        </w:tc>
        <w:tc>
          <w:tcPr>
            <w:tcW w:w="2551" w:type="dxa"/>
          </w:tcPr>
          <w:p w14:paraId="116A75C8" w14:textId="77777777" w:rsidR="00F329B8" w:rsidRPr="00EB24AF" w:rsidRDefault="00F329B8" w:rsidP="001F260C">
            <w:pPr>
              <w:pStyle w:val="TABLE-cell"/>
            </w:pPr>
            <w:proofErr w:type="spellStart"/>
            <w:r>
              <w:t>ExAG</w:t>
            </w:r>
            <w:proofErr w:type="spellEnd"/>
          </w:p>
        </w:tc>
        <w:tc>
          <w:tcPr>
            <w:tcW w:w="1843" w:type="dxa"/>
          </w:tcPr>
          <w:p w14:paraId="3C3545B6" w14:textId="77777777" w:rsidR="00F329B8" w:rsidRPr="00EB24AF" w:rsidRDefault="00F329B8" w:rsidP="001F260C">
            <w:pPr>
              <w:pStyle w:val="TABLE-cell"/>
            </w:pPr>
            <w:r w:rsidRPr="00FB2C16">
              <w:t>Not delegated</w:t>
            </w:r>
          </w:p>
        </w:tc>
        <w:tc>
          <w:tcPr>
            <w:tcW w:w="3260" w:type="dxa"/>
          </w:tcPr>
          <w:p w14:paraId="62C0189A" w14:textId="77777777" w:rsidR="00F329B8" w:rsidRDefault="00F329B8" w:rsidP="001F260C">
            <w:pPr>
              <w:pStyle w:val="TABLE-cell"/>
            </w:pPr>
          </w:p>
        </w:tc>
      </w:tr>
    </w:tbl>
    <w:p w14:paraId="13466FC6" w14:textId="77777777" w:rsidR="00F329B8" w:rsidRDefault="00F329B8" w:rsidP="00F329B8"/>
    <w:p w14:paraId="103AC67D" w14:textId="77777777" w:rsidR="00F329B8" w:rsidRDefault="00F329B8" w:rsidP="00F329B8">
      <w:pPr>
        <w:rPr>
          <w:rFonts w:ascii="Arial,Bold" w:hAnsi="Arial,Bold" w:cs="Arial,Bold"/>
        </w:rPr>
      </w:pPr>
    </w:p>
    <w:p w14:paraId="39DD6ECB" w14:textId="77777777" w:rsidR="00F329B8" w:rsidRDefault="00F329B8" w:rsidP="00F329B8">
      <w:pPr>
        <w:rPr>
          <w:rFonts w:ascii="Arial,Bold" w:hAnsi="Arial,Bold" w:cs="Arial,Bold"/>
        </w:rPr>
      </w:pPr>
    </w:p>
    <w:p w14:paraId="7EF04339" w14:textId="77777777" w:rsidR="00F329B8" w:rsidRPr="00EB24AF" w:rsidRDefault="00F329B8" w:rsidP="00F329B8">
      <w:pPr>
        <w:pStyle w:val="ANNEXtitle"/>
        <w:numPr>
          <w:ilvl w:val="0"/>
          <w:numId w:val="0"/>
        </w:numPr>
        <w:ind w:left="510"/>
        <w:jc w:val="left"/>
        <w:sectPr w:rsidR="00F329B8" w:rsidRPr="00EB24AF" w:rsidSect="001F260C">
          <w:headerReference w:type="even" r:id="rId38"/>
          <w:headerReference w:type="default" r:id="rId39"/>
          <w:footerReference w:type="default" r:id="rId40"/>
          <w:headerReference w:type="first" r:id="rId41"/>
          <w:pgSz w:w="11907" w:h="16840" w:code="9"/>
          <w:pgMar w:top="1701" w:right="1418" w:bottom="851" w:left="1418" w:header="1134" w:footer="851" w:gutter="0"/>
          <w:pgNumType w:start="2"/>
          <w:cols w:space="720"/>
        </w:sectPr>
      </w:pPr>
    </w:p>
    <w:p w14:paraId="624FEDF9" w14:textId="77777777" w:rsidR="00F329B8" w:rsidRPr="00E157E7" w:rsidRDefault="00F329B8" w:rsidP="00F329B8">
      <w:pPr>
        <w:tabs>
          <w:tab w:val="left" w:pos="3686"/>
        </w:tabs>
        <w:spacing w:line="340" w:lineRule="exact"/>
        <w:ind w:left="3545" w:hanging="3119"/>
        <w:rPr>
          <w:color w:val="005AA1"/>
          <w:sz w:val="22"/>
          <w:szCs w:val="22"/>
        </w:rPr>
      </w:pPr>
      <w:r w:rsidRPr="00E157E7">
        <w:rPr>
          <w:noProof/>
          <w:color w:val="005AA1"/>
          <w:sz w:val="22"/>
          <w:szCs w:val="22"/>
        </w:rPr>
        <w:lastRenderedPageBreak/>
        <w:drawing>
          <wp:anchor distT="0" distB="0" distL="114300" distR="114300" simplePos="0" relativeHeight="251694080" behindDoc="1" locked="0" layoutInCell="1" allowOverlap="1" wp14:anchorId="48710C59" wp14:editId="33F3826E">
            <wp:simplePos x="0" y="0"/>
            <wp:positionH relativeFrom="page">
              <wp:posOffset>648335</wp:posOffset>
            </wp:positionH>
            <wp:positionV relativeFrom="page">
              <wp:posOffset>3845560</wp:posOffset>
            </wp:positionV>
            <wp:extent cx="6915150" cy="6838950"/>
            <wp:effectExtent l="0" t="0" r="0" b="0"/>
            <wp:wrapNone/>
            <wp:docPr id="77" name="Picture 77" descr="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cklight"/>
                    <pic:cNvPicPr preferRelativeResize="0">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915150" cy="683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57E7">
        <w:rPr>
          <w:color w:val="005AA1"/>
          <w:sz w:val="22"/>
          <w:szCs w:val="22"/>
        </w:rPr>
        <w:t>INTERNATIONAL IEC SYSTEM FOR CERTIFICATION TO</w:t>
      </w:r>
    </w:p>
    <w:p w14:paraId="2F69447F" w14:textId="77777777" w:rsidR="00F329B8" w:rsidRPr="00E157E7" w:rsidRDefault="00F329B8" w:rsidP="00F329B8">
      <w:pPr>
        <w:tabs>
          <w:tab w:val="left" w:pos="3686"/>
        </w:tabs>
        <w:spacing w:line="340" w:lineRule="exact"/>
        <w:ind w:left="3545" w:hanging="3119"/>
        <w:rPr>
          <w:color w:val="005AA1"/>
          <w:sz w:val="22"/>
          <w:szCs w:val="22"/>
        </w:rPr>
      </w:pPr>
      <w:r w:rsidRPr="00E157E7">
        <w:rPr>
          <w:color w:val="005AA1"/>
          <w:sz w:val="22"/>
          <w:szCs w:val="22"/>
        </w:rPr>
        <w:t>ELECTROTECHNICAL STANDARDS RELATING TO EQUIPMENT</w:t>
      </w:r>
    </w:p>
    <w:p w14:paraId="74758A36" w14:textId="77777777" w:rsidR="00F329B8" w:rsidRPr="00E157E7" w:rsidRDefault="00F329B8" w:rsidP="00F329B8">
      <w:pPr>
        <w:tabs>
          <w:tab w:val="left" w:pos="3686"/>
        </w:tabs>
        <w:spacing w:line="340" w:lineRule="exact"/>
        <w:ind w:left="3545" w:hanging="3119"/>
        <w:rPr>
          <w:color w:val="005AA1"/>
          <w:sz w:val="22"/>
          <w:szCs w:val="22"/>
        </w:rPr>
      </w:pPr>
      <w:r w:rsidRPr="00E157E7">
        <w:rPr>
          <w:color w:val="005AA1"/>
          <w:sz w:val="22"/>
          <w:szCs w:val="22"/>
        </w:rPr>
        <w:t>COMMISSION FOR USE IN EXPLOSIVE ATMOSPHERES</w:t>
      </w:r>
    </w:p>
    <w:p w14:paraId="5C441DCB" w14:textId="77777777" w:rsidR="00F329B8" w:rsidRPr="00EB24AF" w:rsidRDefault="00F329B8" w:rsidP="00F329B8">
      <w:pPr>
        <w:tabs>
          <w:tab w:val="left" w:pos="3686"/>
        </w:tabs>
        <w:spacing w:line="340" w:lineRule="exact"/>
        <w:ind w:left="425"/>
        <w:rPr>
          <w:sz w:val="22"/>
          <w:szCs w:val="22"/>
        </w:rPr>
      </w:pPr>
    </w:p>
    <w:p w14:paraId="3C37EF67" w14:textId="77777777" w:rsidR="00F329B8" w:rsidRPr="00EB24AF" w:rsidRDefault="00F329B8" w:rsidP="00F329B8">
      <w:pPr>
        <w:tabs>
          <w:tab w:val="left" w:pos="3686"/>
        </w:tabs>
        <w:ind w:left="425"/>
        <w:rPr>
          <w:sz w:val="22"/>
          <w:szCs w:val="22"/>
        </w:rPr>
      </w:pPr>
    </w:p>
    <w:p w14:paraId="48E82985" w14:textId="77777777" w:rsidR="00F329B8" w:rsidRPr="00EB24AF" w:rsidRDefault="00F329B8" w:rsidP="00F329B8">
      <w:pPr>
        <w:tabs>
          <w:tab w:val="left" w:pos="3686"/>
        </w:tabs>
        <w:spacing w:line="270" w:lineRule="exact"/>
        <w:ind w:left="425"/>
        <w:rPr>
          <w:sz w:val="18"/>
          <w:szCs w:val="18"/>
        </w:rPr>
      </w:pPr>
      <w:r w:rsidRPr="00EB24AF">
        <w:rPr>
          <w:sz w:val="18"/>
          <w:szCs w:val="18"/>
        </w:rPr>
        <w:t xml:space="preserve">3, rue de </w:t>
      </w:r>
      <w:proofErr w:type="spellStart"/>
      <w:r w:rsidRPr="00EB24AF">
        <w:rPr>
          <w:sz w:val="18"/>
          <w:szCs w:val="18"/>
        </w:rPr>
        <w:t>Varembé</w:t>
      </w:r>
      <w:proofErr w:type="spellEnd"/>
      <w:r w:rsidRPr="00EB24AF">
        <w:rPr>
          <w:sz w:val="18"/>
          <w:szCs w:val="18"/>
        </w:rPr>
        <w:tab/>
        <w:t>IECE</w:t>
      </w:r>
      <w:r>
        <w:rPr>
          <w:sz w:val="18"/>
          <w:szCs w:val="18"/>
        </w:rPr>
        <w:t>x</w:t>
      </w:r>
      <w:r w:rsidRPr="00EB24AF">
        <w:rPr>
          <w:sz w:val="18"/>
          <w:szCs w:val="18"/>
        </w:rPr>
        <w:t xml:space="preserve"> Secretariat c/o IEC Sydney Office</w:t>
      </w:r>
    </w:p>
    <w:p w14:paraId="0D8DAAC3" w14:textId="77777777" w:rsidR="00F329B8" w:rsidRPr="00EB24AF" w:rsidRDefault="00F329B8" w:rsidP="00F329B8">
      <w:pPr>
        <w:tabs>
          <w:tab w:val="left" w:pos="3686"/>
        </w:tabs>
        <w:spacing w:line="270" w:lineRule="exact"/>
        <w:ind w:left="425"/>
        <w:rPr>
          <w:sz w:val="18"/>
          <w:szCs w:val="18"/>
        </w:rPr>
      </w:pPr>
      <w:r w:rsidRPr="00EB24AF">
        <w:rPr>
          <w:sz w:val="18"/>
          <w:szCs w:val="18"/>
        </w:rPr>
        <w:t>PO Box 131</w:t>
      </w:r>
      <w:r w:rsidRPr="00EB24AF">
        <w:rPr>
          <w:sz w:val="18"/>
          <w:szCs w:val="18"/>
        </w:rPr>
        <w:tab/>
        <w:t>The Executive Centre</w:t>
      </w:r>
    </w:p>
    <w:p w14:paraId="0EDCAD58" w14:textId="77777777" w:rsidR="00F329B8" w:rsidRPr="00EB24AF" w:rsidRDefault="00F329B8" w:rsidP="00F329B8">
      <w:pPr>
        <w:tabs>
          <w:tab w:val="left" w:pos="3686"/>
        </w:tabs>
        <w:spacing w:line="270" w:lineRule="exact"/>
        <w:ind w:left="425"/>
        <w:rPr>
          <w:sz w:val="18"/>
          <w:szCs w:val="18"/>
        </w:rPr>
      </w:pPr>
      <w:r w:rsidRPr="00EB24AF">
        <w:rPr>
          <w:sz w:val="18"/>
          <w:szCs w:val="18"/>
        </w:rPr>
        <w:t>CH-1211 Geneva 20</w:t>
      </w:r>
      <w:r w:rsidRPr="00EB24AF">
        <w:rPr>
          <w:sz w:val="18"/>
          <w:szCs w:val="18"/>
        </w:rPr>
        <w:tab/>
        <w:t>Australia Square, Level 33</w:t>
      </w:r>
    </w:p>
    <w:p w14:paraId="42F2CCC7" w14:textId="77777777" w:rsidR="00F329B8" w:rsidRPr="00EB24AF" w:rsidRDefault="00F329B8" w:rsidP="00F329B8">
      <w:pPr>
        <w:tabs>
          <w:tab w:val="left" w:pos="3686"/>
        </w:tabs>
        <w:ind w:left="425"/>
        <w:rPr>
          <w:sz w:val="18"/>
          <w:szCs w:val="22"/>
        </w:rPr>
      </w:pPr>
      <w:r w:rsidRPr="00EB24AF">
        <w:rPr>
          <w:sz w:val="18"/>
          <w:szCs w:val="18"/>
        </w:rPr>
        <w:t>Switzerland</w:t>
      </w:r>
      <w:r w:rsidRPr="00EB24AF">
        <w:rPr>
          <w:sz w:val="22"/>
          <w:szCs w:val="22"/>
        </w:rPr>
        <w:tab/>
      </w:r>
      <w:r w:rsidRPr="00EB24AF">
        <w:rPr>
          <w:sz w:val="18"/>
          <w:szCs w:val="18"/>
        </w:rPr>
        <w:t>264 George</w:t>
      </w:r>
      <w:r w:rsidRPr="00EB24AF">
        <w:rPr>
          <w:sz w:val="22"/>
          <w:szCs w:val="22"/>
        </w:rPr>
        <w:t xml:space="preserve"> </w:t>
      </w:r>
      <w:r w:rsidRPr="00EB24AF">
        <w:rPr>
          <w:sz w:val="18"/>
          <w:szCs w:val="22"/>
        </w:rPr>
        <w:t>Street</w:t>
      </w:r>
    </w:p>
    <w:p w14:paraId="77A6D6E4" w14:textId="77777777" w:rsidR="00F329B8" w:rsidRPr="00EB24AF" w:rsidRDefault="00F329B8" w:rsidP="00F329B8">
      <w:pPr>
        <w:tabs>
          <w:tab w:val="left" w:pos="3686"/>
        </w:tabs>
        <w:ind w:left="425"/>
        <w:rPr>
          <w:sz w:val="22"/>
          <w:szCs w:val="22"/>
        </w:rPr>
      </w:pPr>
      <w:r w:rsidRPr="00EB24AF">
        <w:rPr>
          <w:sz w:val="18"/>
          <w:szCs w:val="22"/>
        </w:rPr>
        <w:tab/>
        <w:t>Sydney, NSW, 2000</w:t>
      </w:r>
    </w:p>
    <w:p w14:paraId="568ED88C" w14:textId="77777777" w:rsidR="00F329B8" w:rsidRPr="00EB24AF" w:rsidRDefault="00F329B8" w:rsidP="00F329B8">
      <w:pPr>
        <w:tabs>
          <w:tab w:val="left" w:pos="397"/>
          <w:tab w:val="left" w:pos="3686"/>
        </w:tabs>
        <w:spacing w:line="270" w:lineRule="exact"/>
        <w:ind w:left="425"/>
        <w:rPr>
          <w:sz w:val="18"/>
          <w:szCs w:val="18"/>
        </w:rPr>
      </w:pPr>
      <w:r w:rsidRPr="00EB24AF">
        <w:rPr>
          <w:sz w:val="18"/>
          <w:szCs w:val="18"/>
        </w:rPr>
        <w:tab/>
        <w:t>Australia</w:t>
      </w:r>
    </w:p>
    <w:p w14:paraId="4116461B" w14:textId="77777777" w:rsidR="00F329B8" w:rsidRPr="00EB24AF" w:rsidRDefault="00F329B8" w:rsidP="00F329B8">
      <w:pPr>
        <w:tabs>
          <w:tab w:val="left" w:pos="397"/>
          <w:tab w:val="left" w:pos="3686"/>
        </w:tabs>
        <w:spacing w:line="270" w:lineRule="exact"/>
        <w:ind w:left="425"/>
        <w:rPr>
          <w:sz w:val="18"/>
          <w:szCs w:val="18"/>
        </w:rPr>
      </w:pPr>
    </w:p>
    <w:p w14:paraId="0E8C4C15" w14:textId="77777777" w:rsidR="00F329B8" w:rsidRPr="00EB24AF" w:rsidRDefault="00F329B8" w:rsidP="00F329B8">
      <w:pPr>
        <w:tabs>
          <w:tab w:val="left" w:pos="851"/>
          <w:tab w:val="left" w:pos="3686"/>
          <w:tab w:val="left" w:pos="4111"/>
        </w:tabs>
        <w:spacing w:line="270" w:lineRule="exact"/>
        <w:ind w:left="425"/>
        <w:rPr>
          <w:sz w:val="18"/>
          <w:szCs w:val="18"/>
        </w:rPr>
      </w:pPr>
      <w:r w:rsidRPr="00EB24AF">
        <w:rPr>
          <w:sz w:val="18"/>
          <w:szCs w:val="18"/>
        </w:rPr>
        <w:t>Tel:</w:t>
      </w:r>
      <w:r w:rsidRPr="00EB24AF">
        <w:rPr>
          <w:sz w:val="18"/>
          <w:szCs w:val="18"/>
        </w:rPr>
        <w:tab/>
        <w:t>+ 41 22 919 02 11</w:t>
      </w:r>
      <w:r w:rsidRPr="00EB24AF">
        <w:rPr>
          <w:sz w:val="18"/>
          <w:szCs w:val="18"/>
        </w:rPr>
        <w:tab/>
        <w:t>Tel:</w:t>
      </w:r>
      <w:r w:rsidRPr="00EB24AF">
        <w:rPr>
          <w:sz w:val="18"/>
          <w:szCs w:val="18"/>
        </w:rPr>
        <w:tab/>
        <w:t>+ 61 2 4628 4690</w:t>
      </w:r>
    </w:p>
    <w:p w14:paraId="374F860A" w14:textId="77777777" w:rsidR="00F329B8" w:rsidRPr="00EB24AF" w:rsidRDefault="00F329B8" w:rsidP="00F329B8">
      <w:pPr>
        <w:tabs>
          <w:tab w:val="left" w:pos="3686"/>
        </w:tabs>
        <w:spacing w:line="270" w:lineRule="exact"/>
        <w:ind w:left="425"/>
        <w:rPr>
          <w:sz w:val="18"/>
          <w:szCs w:val="18"/>
        </w:rPr>
      </w:pPr>
      <w:r w:rsidRPr="00EB24AF">
        <w:rPr>
          <w:sz w:val="18"/>
          <w:szCs w:val="18"/>
        </w:rPr>
        <w:t>info@iec.ch</w:t>
      </w:r>
      <w:r w:rsidRPr="00EB24AF">
        <w:rPr>
          <w:sz w:val="18"/>
          <w:szCs w:val="18"/>
        </w:rPr>
        <w:tab/>
        <w:t>info@iecex.com</w:t>
      </w:r>
    </w:p>
    <w:p w14:paraId="00D60142" w14:textId="77777777" w:rsidR="00F329B8" w:rsidRPr="00EB24AF" w:rsidRDefault="00F329B8" w:rsidP="00F329B8">
      <w:pPr>
        <w:tabs>
          <w:tab w:val="left" w:pos="3686"/>
        </w:tabs>
        <w:spacing w:line="270" w:lineRule="exact"/>
        <w:ind w:left="425"/>
        <w:rPr>
          <w:sz w:val="18"/>
          <w:szCs w:val="18"/>
        </w:rPr>
      </w:pPr>
      <w:r w:rsidRPr="00EB24AF">
        <w:rPr>
          <w:sz w:val="18"/>
          <w:szCs w:val="18"/>
        </w:rPr>
        <w:t>www.iec.ch</w:t>
      </w:r>
      <w:r w:rsidRPr="00EB24AF">
        <w:rPr>
          <w:sz w:val="18"/>
          <w:szCs w:val="18"/>
        </w:rPr>
        <w:tab/>
        <w:t>www.iecex.com</w:t>
      </w:r>
    </w:p>
    <w:p w14:paraId="2CFAE95D" w14:textId="77777777" w:rsidR="00F329B8" w:rsidRPr="00EB24AF" w:rsidRDefault="00F329B8" w:rsidP="00F329B8">
      <w:pPr>
        <w:spacing w:before="100"/>
        <w:ind w:left="426"/>
        <w:rPr>
          <w:rFonts w:ascii="Arial,Bold" w:hAnsi="Arial,Bold" w:cs="Arial,Bold"/>
        </w:rPr>
      </w:pPr>
    </w:p>
    <w:p w14:paraId="6708096D" w14:textId="77777777" w:rsidR="00B17B9F" w:rsidRPr="003D682C" w:rsidRDefault="00B17B9F" w:rsidP="002A6E38">
      <w:pPr>
        <w:pStyle w:val="HEADINGNonumber"/>
        <w:ind w:left="397" w:hanging="397"/>
      </w:pPr>
    </w:p>
    <w:sectPr w:rsidR="00B17B9F" w:rsidRPr="003D682C" w:rsidSect="001F260C">
      <w:headerReference w:type="even" r:id="rId43"/>
      <w:headerReference w:type="default" r:id="rId44"/>
      <w:headerReference w:type="first" r:id="rId45"/>
      <w:pgSz w:w="11907" w:h="16840" w:code="9"/>
      <w:pgMar w:top="851" w:right="1275" w:bottom="601" w:left="1021" w:header="454" w:footer="454"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DBD53" w14:textId="77777777" w:rsidR="001F260C" w:rsidRDefault="001F260C">
      <w:r>
        <w:separator/>
      </w:r>
    </w:p>
  </w:endnote>
  <w:endnote w:type="continuationSeparator" w:id="0">
    <w:p w14:paraId="107103D1" w14:textId="77777777" w:rsidR="001F260C" w:rsidRDefault="001F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D37AA" w14:textId="77777777" w:rsidR="001F260C" w:rsidRPr="00F60720" w:rsidRDefault="001F260C" w:rsidP="001F260C">
    <w:pPr>
      <w:pStyle w:val="Footer"/>
      <w:ind w:left="-142"/>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90091" w14:textId="77777777" w:rsidR="001F260C" w:rsidRDefault="001F26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6862A" w14:textId="77777777" w:rsidR="001F260C" w:rsidRDefault="001F26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EE06D" w14:textId="77777777" w:rsidR="001F260C" w:rsidRDefault="001F260C" w:rsidP="001F260C">
    <w:pPr>
      <w:pStyle w:val="Footer"/>
      <w:rPr>
        <w:sz w:val="16"/>
      </w:rPr>
    </w:pPr>
  </w:p>
  <w:p w14:paraId="30748DB7" w14:textId="77777777" w:rsidR="001F260C" w:rsidRDefault="001F260C" w:rsidP="001F260C">
    <w:pPr>
      <w:pStyle w:val="Footer"/>
      <w:spacing w:after="120"/>
      <w:jc w:val="center"/>
      <w:rPr>
        <w:sz w:val="14"/>
      </w:rPr>
    </w:pPr>
    <w:r w:rsidRPr="000C5C2D">
      <w:rPr>
        <w:sz w:val="14"/>
      </w:rPr>
      <w:t>Disclaimer: This document is controlled and has been released electronically.</w:t>
    </w:r>
  </w:p>
  <w:p w14:paraId="026D7057" w14:textId="77777777" w:rsidR="001F260C" w:rsidRPr="000C5C2D" w:rsidRDefault="001F260C" w:rsidP="001F260C">
    <w:pPr>
      <w:pStyle w:val="Footer"/>
      <w:spacing w:after="120"/>
      <w:jc w:val="center"/>
      <w:rPr>
        <w:sz w:val="14"/>
      </w:rPr>
    </w:pPr>
    <w:r w:rsidRPr="000C5C2D">
      <w:rPr>
        <w:sz w:val="14"/>
      </w:rPr>
      <w:t>Only the version on the IECEx Website is the current document version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5BBB5" w14:textId="77777777" w:rsidR="001F260C" w:rsidRDefault="001F260C" w:rsidP="001F260C">
    <w:pPr>
      <w:pStyle w:val="Footer"/>
      <w:tabs>
        <w:tab w:val="clear" w:pos="4536"/>
        <w:tab w:val="clear" w:pos="9072"/>
        <w:tab w:val="left" w:pos="1986"/>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48290" w14:textId="77777777" w:rsidR="001F260C" w:rsidRPr="000C5C2D" w:rsidRDefault="001F260C" w:rsidP="001F260C">
    <w:pPr>
      <w:pStyle w:val="Footer"/>
      <w:jc w:val="center"/>
      <w:rPr>
        <w:sz w:val="14"/>
      </w:rPr>
    </w:pPr>
  </w:p>
  <w:p w14:paraId="6931A288" w14:textId="77777777" w:rsidR="001F260C" w:rsidRPr="000C5C2D" w:rsidRDefault="001F260C" w:rsidP="001F260C">
    <w:pPr>
      <w:pStyle w:val="Footer"/>
      <w:jc w:val="center"/>
      <w:rPr>
        <w:sz w:val="14"/>
      </w:rPr>
    </w:pPr>
    <w:r w:rsidRPr="000C5C2D">
      <w:rPr>
        <w:sz w:val="14"/>
      </w:rPr>
      <w:t>Disclaimer: This document is controlled and has been released electronically.</w:t>
    </w:r>
  </w:p>
  <w:p w14:paraId="30351B8A" w14:textId="77777777" w:rsidR="001F260C" w:rsidRPr="000C5C2D" w:rsidRDefault="001F260C" w:rsidP="001F260C">
    <w:pPr>
      <w:pStyle w:val="Footer"/>
      <w:jc w:val="center"/>
      <w:rPr>
        <w:sz w:val="14"/>
      </w:rPr>
    </w:pPr>
    <w:r w:rsidRPr="000C5C2D">
      <w:rPr>
        <w:sz w:val="14"/>
      </w:rPr>
      <w:t>Only the version on the IECEx Website is the current document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E257F" w14:textId="77777777" w:rsidR="001F260C" w:rsidRDefault="001F260C" w:rsidP="005A4233">
      <w:pPr>
        <w:pStyle w:val="NOTE"/>
        <w:spacing w:after="0"/>
        <w:rPr>
          <w:spacing w:val="0"/>
        </w:rPr>
      </w:pPr>
      <w:r>
        <w:rPr>
          <w:spacing w:val="0"/>
        </w:rPr>
        <w:t>—————————</w:t>
      </w:r>
    </w:p>
  </w:footnote>
  <w:footnote w:type="continuationSeparator" w:id="0">
    <w:p w14:paraId="4D67D96B" w14:textId="77777777" w:rsidR="001F260C" w:rsidRDefault="001F2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AE328" w14:textId="77777777" w:rsidR="001F260C" w:rsidRDefault="001F260C">
    <w:pPr>
      <w:pStyle w:val="Header"/>
      <w:rPr>
        <w:color w:val="000099"/>
      </w:rPr>
    </w:pPr>
    <w:r>
      <w:rPr>
        <w:color w:val="000099"/>
      </w:rPr>
      <w:pict w14:anchorId="3A6E0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4pt;height:48pt">
          <v:imagedata r:id="rId1" o:title="Logo IECEx 250px TM"/>
        </v:shape>
      </w:pict>
    </w:r>
  </w:p>
  <w:p w14:paraId="4D493E10" w14:textId="3A999F45" w:rsidR="001F260C" w:rsidRPr="0077205E" w:rsidRDefault="001F260C" w:rsidP="001F260C">
    <w:pPr>
      <w:pStyle w:val="Header"/>
      <w:jc w:val="right"/>
      <w:rPr>
        <w:b/>
      </w:rPr>
    </w:pPr>
    <w:proofErr w:type="spellStart"/>
    <w:r>
      <w:rPr>
        <w:b/>
      </w:rPr>
      <w:t>ExMC</w:t>
    </w:r>
    <w:proofErr w:type="spellEnd"/>
    <w:r>
      <w:rPr>
        <w:b/>
      </w:rPr>
      <w:t>/1611A</w:t>
    </w:r>
    <w:r w:rsidRPr="0077205E">
      <w:rPr>
        <w:b/>
      </w:rPr>
      <w:t>/DV</w:t>
    </w:r>
  </w:p>
  <w:p w14:paraId="0DDEBF10" w14:textId="1DF7D788" w:rsidR="001F260C" w:rsidRPr="0077205E" w:rsidRDefault="001F260C" w:rsidP="001F260C">
    <w:pPr>
      <w:pStyle w:val="Header"/>
      <w:jc w:val="right"/>
      <w:rPr>
        <w:b/>
      </w:rPr>
    </w:pPr>
    <w:r>
      <w:rPr>
        <w:b/>
      </w:rPr>
      <w:t>November 2020</w:t>
    </w:r>
    <w:r w:rsidRPr="0077205E">
      <w:rPr>
        <w:b/>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BEF60" w14:textId="5E3F1B10" w:rsidR="001F260C" w:rsidRDefault="001F260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36FDC" w14:textId="0338D893" w:rsidR="001F260C" w:rsidRDefault="001F260C" w:rsidP="001F260C">
    <w:pPr>
      <w:pStyle w:val="Header"/>
    </w:pPr>
    <w:r>
      <w:tab/>
      <w:t xml:space="preserve">– </w:t>
    </w:r>
    <w:r>
      <w:fldChar w:fldCharType="begin"/>
    </w:r>
    <w:r>
      <w:instrText xml:space="preserve"> PAGE   \* MERGEFORMAT </w:instrText>
    </w:r>
    <w:r>
      <w:fldChar w:fldCharType="separate"/>
    </w:r>
    <w:r>
      <w:t>14</w:t>
    </w:r>
    <w:r>
      <w:fldChar w:fldCharType="end"/>
    </w:r>
    <w:r>
      <w:t xml:space="preserve"> –</w:t>
    </w:r>
    <w:r>
      <w:tab/>
      <w:t xml:space="preserve">IECEx </w:t>
    </w:r>
    <w:r w:rsidRPr="005A54F7">
      <w:t>OD 099:2020</w:t>
    </w: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BA433" w14:textId="36D929D0" w:rsidR="001F260C" w:rsidRDefault="001F260C" w:rsidP="001F260C">
    <w:pPr>
      <w:pStyle w:val="Header"/>
    </w:pPr>
    <w:r>
      <w:t xml:space="preserve">IECEx </w:t>
    </w:r>
    <w:r w:rsidRPr="005A54F7">
      <w:t>OD 099:2020</w:t>
    </w:r>
    <w:r>
      <w:tab/>
      <w:t xml:space="preserve">– </w:t>
    </w:r>
    <w:r>
      <w:fldChar w:fldCharType="begin"/>
    </w:r>
    <w:r>
      <w:instrText xml:space="preserve"> PAGE   \* MERGEFORMAT </w:instrText>
    </w:r>
    <w:r>
      <w:fldChar w:fldCharType="separate"/>
    </w:r>
    <w:r>
      <w:t>13</w:t>
    </w:r>
    <w:r>
      <w:fldChar w:fldCharType="end"/>
    </w: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D7D28" w14:textId="0A65ECC4" w:rsidR="001F260C" w:rsidRDefault="001F260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82ED0" w14:textId="77777777" w:rsidR="001F260C" w:rsidRPr="008A50E6" w:rsidRDefault="001F260C" w:rsidP="001F260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9D2EC" w14:textId="77777777" w:rsidR="001F260C" w:rsidRPr="00A62CDF" w:rsidRDefault="001F260C" w:rsidP="001F260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68C86" w14:textId="77777777" w:rsidR="001F260C" w:rsidRDefault="001F2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C964B" w14:textId="0E33E6DB" w:rsidR="001F260C" w:rsidRDefault="001F260C" w:rsidP="001F260C">
    <w:pPr>
      <w:pStyle w:val="Header"/>
    </w:pPr>
    <w:r>
      <w:tab/>
    </w:r>
    <w:r>
      <w:tab/>
    </w:r>
  </w:p>
  <w:p w14:paraId="0CCE7A7D" w14:textId="77777777" w:rsidR="001F260C" w:rsidRPr="000D48CA" w:rsidRDefault="001F260C" w:rsidP="001F2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E01F7" w14:textId="782C1C2C" w:rsidR="001F260C" w:rsidRDefault="001F260C">
    <w:pPr>
      <w:pStyle w:val="Header"/>
    </w:pPr>
    <w:r>
      <w:rPr>
        <w:noProof/>
        <w:lang w:val="en-AU" w:eastAsia="en-AU"/>
      </w:rPr>
      <w:drawing>
        <wp:anchor distT="0" distB="0" distL="114300" distR="114300" simplePos="0" relativeHeight="251659264" behindDoc="1" locked="0" layoutInCell="1" allowOverlap="1" wp14:anchorId="335DB6A1" wp14:editId="2D3414A8">
          <wp:simplePos x="0" y="0"/>
          <wp:positionH relativeFrom="page">
            <wp:posOffset>648335</wp:posOffset>
          </wp:positionH>
          <wp:positionV relativeFrom="page">
            <wp:posOffset>3852545</wp:posOffset>
          </wp:positionV>
          <wp:extent cx="6915150" cy="6838950"/>
          <wp:effectExtent l="0" t="0" r="0" b="0"/>
          <wp:wrapNone/>
          <wp:docPr id="8" name="Picture 8" descr="bloc 40 original light 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 40 original light backl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0" cy="6838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A2CC5" w14:textId="0E167284" w:rsidR="001F260C" w:rsidRDefault="001F26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7DA5B" w14:textId="28C29A9A" w:rsidR="001F260C" w:rsidRPr="000D48CA" w:rsidRDefault="001F260C" w:rsidP="001F26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E6A9C" w14:textId="4CB1DB83" w:rsidR="001F260C" w:rsidRDefault="001F26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85421" w14:textId="4F41C22A" w:rsidR="001F260C" w:rsidRDefault="001F260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D7524" w14:textId="35FE12EC" w:rsidR="001F260C" w:rsidRDefault="001F260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F269D" w14:textId="6F28C6F7" w:rsidR="001F260C" w:rsidRDefault="001F2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8228E"/>
    <w:multiLevelType w:val="multilevel"/>
    <w:tmpl w:val="3BE8BC7E"/>
    <w:name w:val="Note2"/>
    <w:lvl w:ilvl="0">
      <w:start w:val="1"/>
      <w:numFmt w:val="none"/>
      <w:pStyle w:val="B2HNote"/>
      <w:suff w:val="nothing"/>
      <w:lvlText w:val="NOTE:"/>
      <w:lvlJc w:val="left"/>
      <w:pPr>
        <w:tabs>
          <w:tab w:val="num" w:pos="567"/>
        </w:tabs>
        <w:ind w:left="567" w:firstLine="0"/>
      </w:pPr>
      <w:rPr>
        <w:rFonts w:ascii="Times New Roman" w:hAnsi="Times New Roman"/>
      </w:rPr>
    </w:lvl>
    <w:lvl w:ilvl="1">
      <w:start w:val="1"/>
      <w:numFmt w:val="none"/>
      <w:pStyle w:val="B2Note"/>
      <w:suff w:val="nothing"/>
      <w:lvlText w:val=""/>
      <w:lvlJc w:val="left"/>
      <w:pPr>
        <w:tabs>
          <w:tab w:val="num" w:pos="567"/>
        </w:tabs>
        <w:ind w:left="567" w:firstLine="0"/>
      </w:pPr>
      <w:rPr>
        <w:rFonts w:ascii="Times New Roman" w:hAnsi="Times New Roman"/>
      </w:rPr>
    </w:lvl>
    <w:lvl w:ilvl="2">
      <w:start w:val="1"/>
      <w:numFmt w:val="lowerLetter"/>
      <w:pStyle w:val="B2Note0"/>
      <w:lvlText w:val="(%3)"/>
      <w:lvlJc w:val="left"/>
      <w:pPr>
        <w:tabs>
          <w:tab w:val="num" w:pos="1020"/>
        </w:tabs>
        <w:ind w:left="1020" w:hanging="453"/>
      </w:pPr>
    </w:lvl>
    <w:lvl w:ilvl="3">
      <w:start w:val="1"/>
      <w:numFmt w:val="lowerRoman"/>
      <w:pStyle w:val="B22Note"/>
      <w:lvlText w:val="(%4)"/>
      <w:lvlJc w:val="left"/>
      <w:pPr>
        <w:tabs>
          <w:tab w:val="num" w:pos="1587"/>
        </w:tabs>
        <w:ind w:left="1587" w:hanging="567"/>
      </w:pPr>
    </w:lvl>
    <w:lvl w:ilvl="4">
      <w:start w:val="1"/>
      <w:numFmt w:val="upperLetter"/>
      <w:pStyle w:val="B23Note"/>
      <w:lvlText w:val="(%5)"/>
      <w:lvlJc w:val="left"/>
      <w:pPr>
        <w:tabs>
          <w:tab w:val="num" w:pos="2154"/>
        </w:tabs>
        <w:ind w:left="2154" w:hanging="567"/>
      </w:pPr>
    </w:lvl>
    <w:lvl w:ilvl="5">
      <w:start w:val="1"/>
      <w:numFmt w:val="decimal"/>
      <w:pStyle w:val="B24Note"/>
      <w:lvlText w:val="%6"/>
      <w:lvlJc w:val="left"/>
      <w:pPr>
        <w:tabs>
          <w:tab w:val="num" w:pos="2721"/>
        </w:tabs>
        <w:ind w:left="272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8"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9"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0"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1" w15:restartNumberingAfterBreak="0">
    <w:nsid w:val="45EF1B76"/>
    <w:multiLevelType w:val="hybridMultilevel"/>
    <w:tmpl w:val="4A9E2650"/>
    <w:lvl w:ilvl="0" w:tplc="7A661074">
      <w:start w:val="1"/>
      <w:numFmt w:val="bullet"/>
      <w:pStyle w:val="ListDash5"/>
      <w:lvlText w:val=""/>
      <w:lvlJc w:val="left"/>
      <w:pPr>
        <w:ind w:left="2081" w:hanging="360"/>
      </w:pPr>
      <w:rPr>
        <w:rFonts w:ascii="Symbol" w:hAnsi="Symbol" w:hint="default"/>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12" w15:restartNumberingAfterBreak="0">
    <w:nsid w:val="476C35D0"/>
    <w:multiLevelType w:val="hybridMultilevel"/>
    <w:tmpl w:val="1B284F22"/>
    <w:lvl w:ilvl="0" w:tplc="76121558">
      <w:start w:val="1"/>
      <w:numFmt w:val="lowerLetter"/>
      <w:pStyle w:val="List-Alpha"/>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5"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7" w15:restartNumberingAfterBreak="0">
    <w:nsid w:val="5FBF6950"/>
    <w:multiLevelType w:val="hybridMultilevel"/>
    <w:tmpl w:val="B9DC9EB8"/>
    <w:name w:val="Appendix#"/>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106621E"/>
    <w:multiLevelType w:val="multilevel"/>
    <w:tmpl w:val="D74AE1B0"/>
    <w:lvl w:ilvl="0">
      <w:start w:val="1"/>
      <w:numFmt w:val="lowerLetter"/>
      <w:pStyle w:val="ListNumber"/>
      <w:lvlText w:val="%1)"/>
      <w:lvlJc w:val="left"/>
      <w:pPr>
        <w:ind w:left="340" w:hanging="340"/>
      </w:pPr>
      <w:rPr>
        <w:rFonts w:hint="default"/>
      </w:rPr>
    </w:lvl>
    <w:lvl w:ilvl="1">
      <w:start w:val="1"/>
      <w:numFmt w:val="decimal"/>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lowerLetter"/>
      <w:pStyle w:val="ListNumber4"/>
      <w:lvlText w:val="%4)"/>
      <w:lvlJc w:val="left"/>
      <w:pPr>
        <w:ind w:left="1361" w:hanging="340"/>
      </w:pPr>
      <w:rPr>
        <w:rFonts w:hint="default"/>
      </w:rPr>
    </w:lvl>
    <w:lvl w:ilvl="4">
      <w:start w:val="1"/>
      <w:numFmt w:val="decimal"/>
      <w:pStyle w:val="ListNumber5"/>
      <w:lvlText w:val="%5)"/>
      <w:lvlJc w:val="left"/>
      <w:pPr>
        <w:ind w:left="1701"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755CFF"/>
    <w:multiLevelType w:val="multilevel"/>
    <w:tmpl w:val="E964633A"/>
    <w:numStyleLink w:val="Headings"/>
  </w:abstractNum>
  <w:abstractNum w:abstractNumId="20" w15:restartNumberingAfterBreak="0">
    <w:nsid w:val="6578005B"/>
    <w:multiLevelType w:val="hybridMultilevel"/>
    <w:tmpl w:val="2D00E6B4"/>
    <w:lvl w:ilvl="0" w:tplc="3146BDBA">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22" w15:restartNumberingAfterBreak="0">
    <w:nsid w:val="790E6C3C"/>
    <w:multiLevelType w:val="multilevel"/>
    <w:tmpl w:val="1172AAA6"/>
    <w:name w:val="Note1"/>
    <w:lvl w:ilvl="0">
      <w:start w:val="1"/>
      <w:numFmt w:val="none"/>
      <w:pStyle w:val="B1HNote"/>
      <w:suff w:val="nothing"/>
      <w:lvlText w:val="NOTE:"/>
      <w:lvlJc w:val="left"/>
      <w:pPr>
        <w:tabs>
          <w:tab w:val="num" w:pos="227"/>
        </w:tabs>
        <w:ind w:left="227" w:firstLine="0"/>
      </w:pPr>
      <w:rPr>
        <w:rFonts w:ascii="Times New Roman" w:hAnsi="Times New Roman"/>
      </w:rPr>
    </w:lvl>
    <w:lvl w:ilvl="1">
      <w:start w:val="1"/>
      <w:numFmt w:val="none"/>
      <w:pStyle w:val="B1Note"/>
      <w:suff w:val="nothing"/>
      <w:lvlText w:val=""/>
      <w:lvlJc w:val="left"/>
      <w:pPr>
        <w:tabs>
          <w:tab w:val="num" w:pos="227"/>
        </w:tabs>
        <w:ind w:left="227" w:firstLine="0"/>
      </w:pPr>
      <w:rPr>
        <w:rFonts w:ascii="Times New Roman" w:hAnsi="Times New Roman"/>
      </w:rPr>
    </w:lvl>
    <w:lvl w:ilvl="2">
      <w:start w:val="1"/>
      <w:numFmt w:val="lowerLetter"/>
      <w:pStyle w:val="B1Note0"/>
      <w:lvlText w:val="(%3)"/>
      <w:lvlJc w:val="left"/>
      <w:pPr>
        <w:tabs>
          <w:tab w:val="num" w:pos="680"/>
        </w:tabs>
        <w:ind w:left="680" w:hanging="453"/>
      </w:pPr>
    </w:lvl>
    <w:lvl w:ilvl="3">
      <w:start w:val="1"/>
      <w:numFmt w:val="lowerRoman"/>
      <w:pStyle w:val="B12Note"/>
      <w:lvlText w:val="(%4)"/>
      <w:lvlJc w:val="left"/>
      <w:pPr>
        <w:tabs>
          <w:tab w:val="num" w:pos="1247"/>
        </w:tabs>
        <w:ind w:left="1247" w:hanging="567"/>
      </w:pPr>
    </w:lvl>
    <w:lvl w:ilvl="4">
      <w:start w:val="1"/>
      <w:numFmt w:val="upperLetter"/>
      <w:pStyle w:val="B13Note"/>
      <w:lvlText w:val="(%5)"/>
      <w:lvlJc w:val="left"/>
      <w:pPr>
        <w:tabs>
          <w:tab w:val="num" w:pos="1814"/>
        </w:tabs>
        <w:ind w:left="1814" w:hanging="567"/>
      </w:pPr>
    </w:lvl>
    <w:lvl w:ilvl="5">
      <w:start w:val="1"/>
      <w:numFmt w:val="decimal"/>
      <w:pStyle w:val="B14Note"/>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4"/>
  </w:num>
  <w:num w:numId="3">
    <w:abstractNumId w:val="9"/>
  </w:num>
  <w:num w:numId="4">
    <w:abstractNumId w:val="15"/>
  </w:num>
  <w:num w:numId="5">
    <w:abstractNumId w:val="3"/>
  </w:num>
  <w:num w:numId="6">
    <w:abstractNumId w:val="16"/>
  </w:num>
  <w:num w:numId="7">
    <w:abstractNumId w:val="6"/>
  </w:num>
  <w:num w:numId="8">
    <w:abstractNumId w:val="5"/>
  </w:num>
  <w:num w:numId="9">
    <w:abstractNumId w:val="21"/>
  </w:num>
  <w:num w:numId="10">
    <w:abstractNumId w:val="8"/>
  </w:num>
  <w:num w:numId="11">
    <w:abstractNumId w:val="7"/>
  </w:num>
  <w:num w:numId="12">
    <w:abstractNumId w:val="1"/>
  </w:num>
  <w:num w:numId="13">
    <w:abstractNumId w:val="14"/>
  </w:num>
  <w:num w:numId="14">
    <w:abstractNumId w:val="13"/>
  </w:num>
  <w:num w:numId="15">
    <w:abstractNumId w:val="19"/>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0"/>
  </w:num>
  <w:num w:numId="16">
    <w:abstractNumId w:val="2"/>
  </w:num>
  <w:num w:numId="17">
    <w:abstractNumId w:val="22"/>
  </w:num>
  <w:num w:numId="18">
    <w:abstractNumId w:val="0"/>
  </w:num>
  <w:num w:numId="19">
    <w:abstractNumId w:val="20"/>
  </w:num>
  <w:num w:numId="20">
    <w:abstractNumId w:val="12"/>
  </w:num>
  <w:num w:numId="21">
    <w:abstractNumId w:val="11"/>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4096" w:nlCheck="1" w:checkStyle="0"/>
  <w:activeWritingStyle w:appName="MSWord" w:lang="nl-NL" w:vendorID="64" w:dllVersion="0"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8" w:dllVersion="513" w:checkStyle="1"/>
  <w:activeWritingStyle w:appName="MSWord" w:lang="fr-FR" w:vendorID="9" w:dllVersion="512" w:checkStyle="1"/>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evenAndOddHeaders/>
  <w:drawingGridHorizontalSpacing w:val="104"/>
  <w:drawingGridVerticalSpacing w:val="136"/>
  <w:displayHorizontalDrawingGridEvery w:val="0"/>
  <w:displayVerticalDrawingGridEvery w:val="0"/>
  <w:doNotShadeFormData/>
  <w:noPunctuationKerning/>
  <w:characterSpacingControl w:val="doNotCompress"/>
  <w:hdrShapeDefaults>
    <o:shapedefaults v:ext="edit" spidmax="41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8E4"/>
    <w:rsid w:val="00004FA8"/>
    <w:rsid w:val="000137EA"/>
    <w:rsid w:val="000227C3"/>
    <w:rsid w:val="000238BF"/>
    <w:rsid w:val="00034DE0"/>
    <w:rsid w:val="0004617C"/>
    <w:rsid w:val="000465B7"/>
    <w:rsid w:val="00047A83"/>
    <w:rsid w:val="00050A91"/>
    <w:rsid w:val="00050EB0"/>
    <w:rsid w:val="00056332"/>
    <w:rsid w:val="00060D1A"/>
    <w:rsid w:val="00065B8E"/>
    <w:rsid w:val="0006698E"/>
    <w:rsid w:val="00066BD9"/>
    <w:rsid w:val="00067E98"/>
    <w:rsid w:val="00071C86"/>
    <w:rsid w:val="00072A4F"/>
    <w:rsid w:val="00076189"/>
    <w:rsid w:val="000778CD"/>
    <w:rsid w:val="000848E1"/>
    <w:rsid w:val="00092BE5"/>
    <w:rsid w:val="0009472F"/>
    <w:rsid w:val="000962D1"/>
    <w:rsid w:val="000A1F78"/>
    <w:rsid w:val="000A2804"/>
    <w:rsid w:val="000A34FE"/>
    <w:rsid w:val="000A5DC9"/>
    <w:rsid w:val="000B5B19"/>
    <w:rsid w:val="000C64DB"/>
    <w:rsid w:val="000D3D1C"/>
    <w:rsid w:val="000D5651"/>
    <w:rsid w:val="000E077C"/>
    <w:rsid w:val="000E09B3"/>
    <w:rsid w:val="000E274A"/>
    <w:rsid w:val="000E4572"/>
    <w:rsid w:val="000E4C5F"/>
    <w:rsid w:val="000F3E9D"/>
    <w:rsid w:val="000F48DA"/>
    <w:rsid w:val="00100410"/>
    <w:rsid w:val="00102CB2"/>
    <w:rsid w:val="00104609"/>
    <w:rsid w:val="00105278"/>
    <w:rsid w:val="0010542B"/>
    <w:rsid w:val="00107890"/>
    <w:rsid w:val="00112AAE"/>
    <w:rsid w:val="00117899"/>
    <w:rsid w:val="00122CE6"/>
    <w:rsid w:val="00135FE6"/>
    <w:rsid w:val="001368AE"/>
    <w:rsid w:val="0013741B"/>
    <w:rsid w:val="00141FB8"/>
    <w:rsid w:val="00142C78"/>
    <w:rsid w:val="00146F76"/>
    <w:rsid w:val="0014722E"/>
    <w:rsid w:val="00147E94"/>
    <w:rsid w:val="00151796"/>
    <w:rsid w:val="001522E2"/>
    <w:rsid w:val="0015406D"/>
    <w:rsid w:val="001554C7"/>
    <w:rsid w:val="00163553"/>
    <w:rsid w:val="0016481A"/>
    <w:rsid w:val="00165268"/>
    <w:rsid w:val="00165D21"/>
    <w:rsid w:val="00166CC7"/>
    <w:rsid w:val="00170370"/>
    <w:rsid w:val="0017235C"/>
    <w:rsid w:val="00172463"/>
    <w:rsid w:val="0017413C"/>
    <w:rsid w:val="00174283"/>
    <w:rsid w:val="00183A39"/>
    <w:rsid w:val="00185516"/>
    <w:rsid w:val="001915AD"/>
    <w:rsid w:val="00191E6A"/>
    <w:rsid w:val="001923A0"/>
    <w:rsid w:val="0019306D"/>
    <w:rsid w:val="00196373"/>
    <w:rsid w:val="00196711"/>
    <w:rsid w:val="00197250"/>
    <w:rsid w:val="001976E7"/>
    <w:rsid w:val="001A5E38"/>
    <w:rsid w:val="001B2056"/>
    <w:rsid w:val="001B502D"/>
    <w:rsid w:val="001B6340"/>
    <w:rsid w:val="001B6C57"/>
    <w:rsid w:val="001B6F58"/>
    <w:rsid w:val="001B7A4E"/>
    <w:rsid w:val="001C0D5C"/>
    <w:rsid w:val="001C1FED"/>
    <w:rsid w:val="001C2860"/>
    <w:rsid w:val="001C4B7C"/>
    <w:rsid w:val="001D0090"/>
    <w:rsid w:val="001D22FD"/>
    <w:rsid w:val="001D676E"/>
    <w:rsid w:val="001D79E7"/>
    <w:rsid w:val="001E0030"/>
    <w:rsid w:val="001E2960"/>
    <w:rsid w:val="001E7A73"/>
    <w:rsid w:val="001F172D"/>
    <w:rsid w:val="001F19A1"/>
    <w:rsid w:val="001F260C"/>
    <w:rsid w:val="001F3760"/>
    <w:rsid w:val="001F3CC0"/>
    <w:rsid w:val="00203BFC"/>
    <w:rsid w:val="00203E77"/>
    <w:rsid w:val="00206042"/>
    <w:rsid w:val="002125BE"/>
    <w:rsid w:val="00213450"/>
    <w:rsid w:val="00213A49"/>
    <w:rsid w:val="0021482B"/>
    <w:rsid w:val="002153E2"/>
    <w:rsid w:val="00215AF4"/>
    <w:rsid w:val="0022209C"/>
    <w:rsid w:val="00225B43"/>
    <w:rsid w:val="00231F4D"/>
    <w:rsid w:val="00235475"/>
    <w:rsid w:val="002374DB"/>
    <w:rsid w:val="00243902"/>
    <w:rsid w:val="00244151"/>
    <w:rsid w:val="00244ECF"/>
    <w:rsid w:val="002470D5"/>
    <w:rsid w:val="0025185A"/>
    <w:rsid w:val="002548B0"/>
    <w:rsid w:val="002635FE"/>
    <w:rsid w:val="002656BE"/>
    <w:rsid w:val="00265B3E"/>
    <w:rsid w:val="002664B0"/>
    <w:rsid w:val="00270AF3"/>
    <w:rsid w:val="00274CD7"/>
    <w:rsid w:val="00275C87"/>
    <w:rsid w:val="002818E1"/>
    <w:rsid w:val="00282A9B"/>
    <w:rsid w:val="00282D62"/>
    <w:rsid w:val="00284E66"/>
    <w:rsid w:val="00293310"/>
    <w:rsid w:val="00293641"/>
    <w:rsid w:val="002963AF"/>
    <w:rsid w:val="002975BC"/>
    <w:rsid w:val="0029792A"/>
    <w:rsid w:val="002A1F7F"/>
    <w:rsid w:val="002A40B2"/>
    <w:rsid w:val="002A58BF"/>
    <w:rsid w:val="002A6E38"/>
    <w:rsid w:val="002A7E6F"/>
    <w:rsid w:val="002B23B0"/>
    <w:rsid w:val="002B35D9"/>
    <w:rsid w:val="002C04A5"/>
    <w:rsid w:val="002C14AC"/>
    <w:rsid w:val="002C1922"/>
    <w:rsid w:val="002C2445"/>
    <w:rsid w:val="002C4B37"/>
    <w:rsid w:val="002C535C"/>
    <w:rsid w:val="002D2C74"/>
    <w:rsid w:val="002D4077"/>
    <w:rsid w:val="002D4323"/>
    <w:rsid w:val="002D6E31"/>
    <w:rsid w:val="002D734D"/>
    <w:rsid w:val="002D7A93"/>
    <w:rsid w:val="002D7DB7"/>
    <w:rsid w:val="002D7FBA"/>
    <w:rsid w:val="002E0F55"/>
    <w:rsid w:val="002F4446"/>
    <w:rsid w:val="002F5B1F"/>
    <w:rsid w:val="002F7568"/>
    <w:rsid w:val="002F7EBE"/>
    <w:rsid w:val="003044BC"/>
    <w:rsid w:val="00306F4C"/>
    <w:rsid w:val="003109A8"/>
    <w:rsid w:val="003215BE"/>
    <w:rsid w:val="003250E7"/>
    <w:rsid w:val="00325939"/>
    <w:rsid w:val="00327919"/>
    <w:rsid w:val="00331146"/>
    <w:rsid w:val="00334D01"/>
    <w:rsid w:val="00334E95"/>
    <w:rsid w:val="00336D7C"/>
    <w:rsid w:val="00341440"/>
    <w:rsid w:val="003424B3"/>
    <w:rsid w:val="00343217"/>
    <w:rsid w:val="003459CA"/>
    <w:rsid w:val="00351043"/>
    <w:rsid w:val="00351464"/>
    <w:rsid w:val="0035182E"/>
    <w:rsid w:val="003520F8"/>
    <w:rsid w:val="00352579"/>
    <w:rsid w:val="003560BF"/>
    <w:rsid w:val="00360598"/>
    <w:rsid w:val="00361C67"/>
    <w:rsid w:val="00363705"/>
    <w:rsid w:val="00365002"/>
    <w:rsid w:val="003661F7"/>
    <w:rsid w:val="00366E4F"/>
    <w:rsid w:val="0037217F"/>
    <w:rsid w:val="0037220C"/>
    <w:rsid w:val="00372794"/>
    <w:rsid w:val="00376744"/>
    <w:rsid w:val="00376ED6"/>
    <w:rsid w:val="00380E3B"/>
    <w:rsid w:val="00382AEE"/>
    <w:rsid w:val="00382CB8"/>
    <w:rsid w:val="00384C94"/>
    <w:rsid w:val="00397FDF"/>
    <w:rsid w:val="003A0849"/>
    <w:rsid w:val="003A5019"/>
    <w:rsid w:val="003A6CB3"/>
    <w:rsid w:val="003B16B9"/>
    <w:rsid w:val="003B2745"/>
    <w:rsid w:val="003B3A40"/>
    <w:rsid w:val="003B4140"/>
    <w:rsid w:val="003C0D17"/>
    <w:rsid w:val="003C30FD"/>
    <w:rsid w:val="003C407E"/>
    <w:rsid w:val="003C69FD"/>
    <w:rsid w:val="003D11A8"/>
    <w:rsid w:val="003D3940"/>
    <w:rsid w:val="003D4EE1"/>
    <w:rsid w:val="003D682C"/>
    <w:rsid w:val="003D7D0E"/>
    <w:rsid w:val="003E3462"/>
    <w:rsid w:val="003E4C38"/>
    <w:rsid w:val="003E755E"/>
    <w:rsid w:val="003F0F77"/>
    <w:rsid w:val="003F2AA4"/>
    <w:rsid w:val="003F546B"/>
    <w:rsid w:val="003F5AFA"/>
    <w:rsid w:val="003F7107"/>
    <w:rsid w:val="003F782B"/>
    <w:rsid w:val="003F79E0"/>
    <w:rsid w:val="00401FB4"/>
    <w:rsid w:val="00402A23"/>
    <w:rsid w:val="00403694"/>
    <w:rsid w:val="004051E4"/>
    <w:rsid w:val="00407B9B"/>
    <w:rsid w:val="004104FC"/>
    <w:rsid w:val="00411EFF"/>
    <w:rsid w:val="004122E4"/>
    <w:rsid w:val="004132BC"/>
    <w:rsid w:val="0041677B"/>
    <w:rsid w:val="00417751"/>
    <w:rsid w:val="004209C1"/>
    <w:rsid w:val="00424B3F"/>
    <w:rsid w:val="00426634"/>
    <w:rsid w:val="00431B60"/>
    <w:rsid w:val="0043285F"/>
    <w:rsid w:val="004343B7"/>
    <w:rsid w:val="00434585"/>
    <w:rsid w:val="00434F6D"/>
    <w:rsid w:val="00437120"/>
    <w:rsid w:val="00440638"/>
    <w:rsid w:val="004447A3"/>
    <w:rsid w:val="00446391"/>
    <w:rsid w:val="004471AF"/>
    <w:rsid w:val="00447FB3"/>
    <w:rsid w:val="00450C79"/>
    <w:rsid w:val="00451B29"/>
    <w:rsid w:val="00453F8C"/>
    <w:rsid w:val="00455DE9"/>
    <w:rsid w:val="004576FF"/>
    <w:rsid w:val="004579DE"/>
    <w:rsid w:val="00463C71"/>
    <w:rsid w:val="00465012"/>
    <w:rsid w:val="00465356"/>
    <w:rsid w:val="00466B40"/>
    <w:rsid w:val="00470C1C"/>
    <w:rsid w:val="00470CB0"/>
    <w:rsid w:val="00472363"/>
    <w:rsid w:val="00475F9C"/>
    <w:rsid w:val="00482141"/>
    <w:rsid w:val="00483575"/>
    <w:rsid w:val="004844B8"/>
    <w:rsid w:val="00486E6D"/>
    <w:rsid w:val="004876C5"/>
    <w:rsid w:val="004877F2"/>
    <w:rsid w:val="00487BFF"/>
    <w:rsid w:val="004957E4"/>
    <w:rsid w:val="004971D1"/>
    <w:rsid w:val="00497CC0"/>
    <w:rsid w:val="004A0983"/>
    <w:rsid w:val="004A1AFD"/>
    <w:rsid w:val="004A341F"/>
    <w:rsid w:val="004A452F"/>
    <w:rsid w:val="004B385E"/>
    <w:rsid w:val="004C7B5F"/>
    <w:rsid w:val="004D073C"/>
    <w:rsid w:val="004D317E"/>
    <w:rsid w:val="004D53DC"/>
    <w:rsid w:val="004E2D5B"/>
    <w:rsid w:val="004E5AC3"/>
    <w:rsid w:val="004E7D69"/>
    <w:rsid w:val="004F11FC"/>
    <w:rsid w:val="004F132F"/>
    <w:rsid w:val="004F45A4"/>
    <w:rsid w:val="004F618D"/>
    <w:rsid w:val="004F7D52"/>
    <w:rsid w:val="00503A90"/>
    <w:rsid w:val="00506B0D"/>
    <w:rsid w:val="00510CF6"/>
    <w:rsid w:val="0051265E"/>
    <w:rsid w:val="005128EE"/>
    <w:rsid w:val="00512BC7"/>
    <w:rsid w:val="005209C7"/>
    <w:rsid w:val="00520D05"/>
    <w:rsid w:val="0052497E"/>
    <w:rsid w:val="005259C4"/>
    <w:rsid w:val="00525D2E"/>
    <w:rsid w:val="00525E74"/>
    <w:rsid w:val="00530DD9"/>
    <w:rsid w:val="005356D4"/>
    <w:rsid w:val="0053574A"/>
    <w:rsid w:val="00535961"/>
    <w:rsid w:val="0053687C"/>
    <w:rsid w:val="0054048A"/>
    <w:rsid w:val="00541BC8"/>
    <w:rsid w:val="005465C5"/>
    <w:rsid w:val="00547480"/>
    <w:rsid w:val="00551922"/>
    <w:rsid w:val="00552294"/>
    <w:rsid w:val="00556E8D"/>
    <w:rsid w:val="00560286"/>
    <w:rsid w:val="00562124"/>
    <w:rsid w:val="00563684"/>
    <w:rsid w:val="005636FE"/>
    <w:rsid w:val="00563BFD"/>
    <w:rsid w:val="0056440F"/>
    <w:rsid w:val="00572012"/>
    <w:rsid w:val="00573696"/>
    <w:rsid w:val="005737D2"/>
    <w:rsid w:val="00574BCA"/>
    <w:rsid w:val="00584FDA"/>
    <w:rsid w:val="005854CA"/>
    <w:rsid w:val="00585908"/>
    <w:rsid w:val="005866FF"/>
    <w:rsid w:val="005872B3"/>
    <w:rsid w:val="00596A3F"/>
    <w:rsid w:val="00597F13"/>
    <w:rsid w:val="005A4233"/>
    <w:rsid w:val="005A4DE6"/>
    <w:rsid w:val="005A7EAE"/>
    <w:rsid w:val="005B15D8"/>
    <w:rsid w:val="005B42C0"/>
    <w:rsid w:val="005B5618"/>
    <w:rsid w:val="005B6864"/>
    <w:rsid w:val="005B7D46"/>
    <w:rsid w:val="005C14E5"/>
    <w:rsid w:val="005C25C8"/>
    <w:rsid w:val="005C39F3"/>
    <w:rsid w:val="005C457D"/>
    <w:rsid w:val="005C7FD4"/>
    <w:rsid w:val="005D1C53"/>
    <w:rsid w:val="005D4A40"/>
    <w:rsid w:val="005E116A"/>
    <w:rsid w:val="005E2909"/>
    <w:rsid w:val="005E6239"/>
    <w:rsid w:val="005E7611"/>
    <w:rsid w:val="005F0487"/>
    <w:rsid w:val="005F050B"/>
    <w:rsid w:val="005F6658"/>
    <w:rsid w:val="006035CD"/>
    <w:rsid w:val="0060473C"/>
    <w:rsid w:val="0060607E"/>
    <w:rsid w:val="00607569"/>
    <w:rsid w:val="0060772C"/>
    <w:rsid w:val="00607976"/>
    <w:rsid w:val="00614914"/>
    <w:rsid w:val="0062241A"/>
    <w:rsid w:val="00627BBD"/>
    <w:rsid w:val="0063546D"/>
    <w:rsid w:val="0063563F"/>
    <w:rsid w:val="00636241"/>
    <w:rsid w:val="0065080E"/>
    <w:rsid w:val="0065135B"/>
    <w:rsid w:val="00652898"/>
    <w:rsid w:val="00654366"/>
    <w:rsid w:val="00657BE9"/>
    <w:rsid w:val="0066286D"/>
    <w:rsid w:val="0066306B"/>
    <w:rsid w:val="00665C37"/>
    <w:rsid w:val="00666187"/>
    <w:rsid w:val="00672D0F"/>
    <w:rsid w:val="00676EBB"/>
    <w:rsid w:val="0068072F"/>
    <w:rsid w:val="006928B5"/>
    <w:rsid w:val="0069305A"/>
    <w:rsid w:val="00693BBA"/>
    <w:rsid w:val="00695782"/>
    <w:rsid w:val="006978FB"/>
    <w:rsid w:val="006A1CBC"/>
    <w:rsid w:val="006A3CF0"/>
    <w:rsid w:val="006A4657"/>
    <w:rsid w:val="006B037F"/>
    <w:rsid w:val="006B2F19"/>
    <w:rsid w:val="006B3EAD"/>
    <w:rsid w:val="006B426D"/>
    <w:rsid w:val="006B6D3F"/>
    <w:rsid w:val="006C072A"/>
    <w:rsid w:val="006C7C18"/>
    <w:rsid w:val="006D0B6C"/>
    <w:rsid w:val="006D5949"/>
    <w:rsid w:val="006E0056"/>
    <w:rsid w:val="006E0719"/>
    <w:rsid w:val="006E197D"/>
    <w:rsid w:val="006E2ABD"/>
    <w:rsid w:val="006E2F35"/>
    <w:rsid w:val="006E5008"/>
    <w:rsid w:val="006E6BB1"/>
    <w:rsid w:val="006F27AD"/>
    <w:rsid w:val="00703AA0"/>
    <w:rsid w:val="00703CFA"/>
    <w:rsid w:val="00707809"/>
    <w:rsid w:val="007122F9"/>
    <w:rsid w:val="007145C5"/>
    <w:rsid w:val="007148B7"/>
    <w:rsid w:val="0071687B"/>
    <w:rsid w:val="00720B4C"/>
    <w:rsid w:val="007217DB"/>
    <w:rsid w:val="00722B7B"/>
    <w:rsid w:val="0072455A"/>
    <w:rsid w:val="00724DE0"/>
    <w:rsid w:val="00727022"/>
    <w:rsid w:val="00730AF5"/>
    <w:rsid w:val="0073488E"/>
    <w:rsid w:val="0073495D"/>
    <w:rsid w:val="00734BB1"/>
    <w:rsid w:val="00735150"/>
    <w:rsid w:val="00736984"/>
    <w:rsid w:val="00737B5C"/>
    <w:rsid w:val="00737C8A"/>
    <w:rsid w:val="00740C99"/>
    <w:rsid w:val="00743953"/>
    <w:rsid w:val="00745204"/>
    <w:rsid w:val="007463D0"/>
    <w:rsid w:val="00747189"/>
    <w:rsid w:val="00750724"/>
    <w:rsid w:val="00750833"/>
    <w:rsid w:val="00752915"/>
    <w:rsid w:val="00757F38"/>
    <w:rsid w:val="00761E50"/>
    <w:rsid w:val="007654F7"/>
    <w:rsid w:val="00766B2B"/>
    <w:rsid w:val="0077044F"/>
    <w:rsid w:val="00772802"/>
    <w:rsid w:val="00773A82"/>
    <w:rsid w:val="00773EC1"/>
    <w:rsid w:val="00774941"/>
    <w:rsid w:val="00780B77"/>
    <w:rsid w:val="00780D04"/>
    <w:rsid w:val="007826A4"/>
    <w:rsid w:val="007838E8"/>
    <w:rsid w:val="00783FEA"/>
    <w:rsid w:val="007863B5"/>
    <w:rsid w:val="007903BE"/>
    <w:rsid w:val="00791B0E"/>
    <w:rsid w:val="00795467"/>
    <w:rsid w:val="0079597E"/>
    <w:rsid w:val="00797393"/>
    <w:rsid w:val="00797D60"/>
    <w:rsid w:val="007A0AE5"/>
    <w:rsid w:val="007A157E"/>
    <w:rsid w:val="007A18B6"/>
    <w:rsid w:val="007A2E30"/>
    <w:rsid w:val="007A4B99"/>
    <w:rsid w:val="007A5C6E"/>
    <w:rsid w:val="007B138B"/>
    <w:rsid w:val="007B163F"/>
    <w:rsid w:val="007B293A"/>
    <w:rsid w:val="007C2CC0"/>
    <w:rsid w:val="007C4E52"/>
    <w:rsid w:val="007C631E"/>
    <w:rsid w:val="007C7360"/>
    <w:rsid w:val="007D23D4"/>
    <w:rsid w:val="007D3122"/>
    <w:rsid w:val="007D3A90"/>
    <w:rsid w:val="007D4426"/>
    <w:rsid w:val="007D4CBE"/>
    <w:rsid w:val="007D5EC8"/>
    <w:rsid w:val="007E1C9C"/>
    <w:rsid w:val="007E40B6"/>
    <w:rsid w:val="007E5BBB"/>
    <w:rsid w:val="007E66AF"/>
    <w:rsid w:val="007E6C0D"/>
    <w:rsid w:val="007E6C9F"/>
    <w:rsid w:val="007E6ED5"/>
    <w:rsid w:val="007E7809"/>
    <w:rsid w:val="007F00E1"/>
    <w:rsid w:val="007F1B68"/>
    <w:rsid w:val="007F5B07"/>
    <w:rsid w:val="00800A7F"/>
    <w:rsid w:val="00802990"/>
    <w:rsid w:val="00806474"/>
    <w:rsid w:val="008078E4"/>
    <w:rsid w:val="008141E8"/>
    <w:rsid w:val="008145B3"/>
    <w:rsid w:val="00814B66"/>
    <w:rsid w:val="008206EF"/>
    <w:rsid w:val="0082081D"/>
    <w:rsid w:val="00824C65"/>
    <w:rsid w:val="00827496"/>
    <w:rsid w:val="00831E15"/>
    <w:rsid w:val="008347E2"/>
    <w:rsid w:val="00834B5F"/>
    <w:rsid w:val="008358E5"/>
    <w:rsid w:val="0084005D"/>
    <w:rsid w:val="00841375"/>
    <w:rsid w:val="00842D94"/>
    <w:rsid w:val="00843EA7"/>
    <w:rsid w:val="00844652"/>
    <w:rsid w:val="00846B09"/>
    <w:rsid w:val="00850738"/>
    <w:rsid w:val="008535C5"/>
    <w:rsid w:val="00853B32"/>
    <w:rsid w:val="00854F6A"/>
    <w:rsid w:val="00860ED2"/>
    <w:rsid w:val="008639B5"/>
    <w:rsid w:val="0086562F"/>
    <w:rsid w:val="00865785"/>
    <w:rsid w:val="00866C63"/>
    <w:rsid w:val="0087116F"/>
    <w:rsid w:val="0087354C"/>
    <w:rsid w:val="00874A72"/>
    <w:rsid w:val="008766DC"/>
    <w:rsid w:val="00880C61"/>
    <w:rsid w:val="00881F87"/>
    <w:rsid w:val="00885DC5"/>
    <w:rsid w:val="00891CB5"/>
    <w:rsid w:val="00896EFE"/>
    <w:rsid w:val="008A1201"/>
    <w:rsid w:val="008A2E7C"/>
    <w:rsid w:val="008A45F8"/>
    <w:rsid w:val="008A4A70"/>
    <w:rsid w:val="008A4C5E"/>
    <w:rsid w:val="008A5EB9"/>
    <w:rsid w:val="008B0085"/>
    <w:rsid w:val="008B0E9D"/>
    <w:rsid w:val="008B2280"/>
    <w:rsid w:val="008B3A02"/>
    <w:rsid w:val="008B3EAD"/>
    <w:rsid w:val="008B5B29"/>
    <w:rsid w:val="008B6887"/>
    <w:rsid w:val="008C2AFD"/>
    <w:rsid w:val="008C4175"/>
    <w:rsid w:val="008C4994"/>
    <w:rsid w:val="008C6F3D"/>
    <w:rsid w:val="008C713A"/>
    <w:rsid w:val="008D3908"/>
    <w:rsid w:val="008D4FB6"/>
    <w:rsid w:val="008D61C9"/>
    <w:rsid w:val="008D71EB"/>
    <w:rsid w:val="008E21D4"/>
    <w:rsid w:val="008E2FC2"/>
    <w:rsid w:val="008E3DC3"/>
    <w:rsid w:val="008E5998"/>
    <w:rsid w:val="008F2DBB"/>
    <w:rsid w:val="008F524C"/>
    <w:rsid w:val="008F7D51"/>
    <w:rsid w:val="0090597B"/>
    <w:rsid w:val="00907518"/>
    <w:rsid w:val="00913EC4"/>
    <w:rsid w:val="0091416D"/>
    <w:rsid w:val="00915259"/>
    <w:rsid w:val="0091535C"/>
    <w:rsid w:val="00917B13"/>
    <w:rsid w:val="0092478A"/>
    <w:rsid w:val="00925236"/>
    <w:rsid w:val="00927102"/>
    <w:rsid w:val="00927CA4"/>
    <w:rsid w:val="00931AC6"/>
    <w:rsid w:val="00934593"/>
    <w:rsid w:val="00940D73"/>
    <w:rsid w:val="0094561E"/>
    <w:rsid w:val="009477E3"/>
    <w:rsid w:val="00947B3C"/>
    <w:rsid w:val="00952280"/>
    <w:rsid w:val="009538E6"/>
    <w:rsid w:val="00954A4A"/>
    <w:rsid w:val="00956332"/>
    <w:rsid w:val="009574F7"/>
    <w:rsid w:val="009627D8"/>
    <w:rsid w:val="00970CA5"/>
    <w:rsid w:val="00971672"/>
    <w:rsid w:val="00972FEC"/>
    <w:rsid w:val="00976A82"/>
    <w:rsid w:val="00980E1B"/>
    <w:rsid w:val="0098332F"/>
    <w:rsid w:val="00986BED"/>
    <w:rsid w:val="0098788D"/>
    <w:rsid w:val="0099278F"/>
    <w:rsid w:val="00997C35"/>
    <w:rsid w:val="009A05FC"/>
    <w:rsid w:val="009A4B8B"/>
    <w:rsid w:val="009A4C79"/>
    <w:rsid w:val="009A4CB1"/>
    <w:rsid w:val="009A6351"/>
    <w:rsid w:val="009B2BDD"/>
    <w:rsid w:val="009B77ED"/>
    <w:rsid w:val="009C212C"/>
    <w:rsid w:val="009C4EB2"/>
    <w:rsid w:val="009C7114"/>
    <w:rsid w:val="009C7A93"/>
    <w:rsid w:val="009D0AEF"/>
    <w:rsid w:val="009D4261"/>
    <w:rsid w:val="009E5F0A"/>
    <w:rsid w:val="009E6B93"/>
    <w:rsid w:val="009E7699"/>
    <w:rsid w:val="009E7FBB"/>
    <w:rsid w:val="009F1486"/>
    <w:rsid w:val="009F1F6E"/>
    <w:rsid w:val="009F2516"/>
    <w:rsid w:val="009F6198"/>
    <w:rsid w:val="00A003DF"/>
    <w:rsid w:val="00A00D29"/>
    <w:rsid w:val="00A026FC"/>
    <w:rsid w:val="00A046CB"/>
    <w:rsid w:val="00A157F8"/>
    <w:rsid w:val="00A172AF"/>
    <w:rsid w:val="00A21615"/>
    <w:rsid w:val="00A226DE"/>
    <w:rsid w:val="00A231F5"/>
    <w:rsid w:val="00A2335E"/>
    <w:rsid w:val="00A23C1C"/>
    <w:rsid w:val="00A26BB6"/>
    <w:rsid w:val="00A31CB2"/>
    <w:rsid w:val="00A33B42"/>
    <w:rsid w:val="00A34095"/>
    <w:rsid w:val="00A3763B"/>
    <w:rsid w:val="00A40211"/>
    <w:rsid w:val="00A409FB"/>
    <w:rsid w:val="00A515CD"/>
    <w:rsid w:val="00A542C6"/>
    <w:rsid w:val="00A579EF"/>
    <w:rsid w:val="00A57E1F"/>
    <w:rsid w:val="00A60FB2"/>
    <w:rsid w:val="00A62707"/>
    <w:rsid w:val="00A65F31"/>
    <w:rsid w:val="00A6683B"/>
    <w:rsid w:val="00A668DA"/>
    <w:rsid w:val="00A66F74"/>
    <w:rsid w:val="00A67255"/>
    <w:rsid w:val="00A67D8F"/>
    <w:rsid w:val="00A72646"/>
    <w:rsid w:val="00A74AA1"/>
    <w:rsid w:val="00A75309"/>
    <w:rsid w:val="00A811C2"/>
    <w:rsid w:val="00A828F3"/>
    <w:rsid w:val="00A8335D"/>
    <w:rsid w:val="00A842B6"/>
    <w:rsid w:val="00A87888"/>
    <w:rsid w:val="00A92AF4"/>
    <w:rsid w:val="00A95E4A"/>
    <w:rsid w:val="00A971DD"/>
    <w:rsid w:val="00AA37FD"/>
    <w:rsid w:val="00AA5B33"/>
    <w:rsid w:val="00AB0A6A"/>
    <w:rsid w:val="00AB1EC3"/>
    <w:rsid w:val="00AB6355"/>
    <w:rsid w:val="00AC035B"/>
    <w:rsid w:val="00AC0821"/>
    <w:rsid w:val="00AC2434"/>
    <w:rsid w:val="00AC2B4C"/>
    <w:rsid w:val="00AC6596"/>
    <w:rsid w:val="00AC7A23"/>
    <w:rsid w:val="00AD0175"/>
    <w:rsid w:val="00AD263E"/>
    <w:rsid w:val="00AD4D1D"/>
    <w:rsid w:val="00AD6D63"/>
    <w:rsid w:val="00AE0789"/>
    <w:rsid w:val="00AE1350"/>
    <w:rsid w:val="00AE4622"/>
    <w:rsid w:val="00AE5101"/>
    <w:rsid w:val="00AE77C0"/>
    <w:rsid w:val="00AF0C0D"/>
    <w:rsid w:val="00AF0CC5"/>
    <w:rsid w:val="00AF4B46"/>
    <w:rsid w:val="00AF504B"/>
    <w:rsid w:val="00AF55AF"/>
    <w:rsid w:val="00AF754E"/>
    <w:rsid w:val="00B04D14"/>
    <w:rsid w:val="00B159C6"/>
    <w:rsid w:val="00B15A53"/>
    <w:rsid w:val="00B17B9F"/>
    <w:rsid w:val="00B21E07"/>
    <w:rsid w:val="00B22757"/>
    <w:rsid w:val="00B23B83"/>
    <w:rsid w:val="00B23E77"/>
    <w:rsid w:val="00B2671A"/>
    <w:rsid w:val="00B30354"/>
    <w:rsid w:val="00B3295B"/>
    <w:rsid w:val="00B335D1"/>
    <w:rsid w:val="00B4031E"/>
    <w:rsid w:val="00B40F43"/>
    <w:rsid w:val="00B41376"/>
    <w:rsid w:val="00B46416"/>
    <w:rsid w:val="00B46BF9"/>
    <w:rsid w:val="00B46D46"/>
    <w:rsid w:val="00B4755E"/>
    <w:rsid w:val="00B5362A"/>
    <w:rsid w:val="00B53A24"/>
    <w:rsid w:val="00B569BA"/>
    <w:rsid w:val="00B60D69"/>
    <w:rsid w:val="00B613BC"/>
    <w:rsid w:val="00B62543"/>
    <w:rsid w:val="00B64FC6"/>
    <w:rsid w:val="00B65E86"/>
    <w:rsid w:val="00B717FF"/>
    <w:rsid w:val="00B73712"/>
    <w:rsid w:val="00B85B9E"/>
    <w:rsid w:val="00B903F9"/>
    <w:rsid w:val="00B91AB4"/>
    <w:rsid w:val="00B9517E"/>
    <w:rsid w:val="00B97959"/>
    <w:rsid w:val="00BA6BC2"/>
    <w:rsid w:val="00BA6C1A"/>
    <w:rsid w:val="00BB0646"/>
    <w:rsid w:val="00BB0891"/>
    <w:rsid w:val="00BB6FA7"/>
    <w:rsid w:val="00BC0527"/>
    <w:rsid w:val="00BC0F1D"/>
    <w:rsid w:val="00BC4BF5"/>
    <w:rsid w:val="00BC4ECC"/>
    <w:rsid w:val="00BC7B3B"/>
    <w:rsid w:val="00BD0614"/>
    <w:rsid w:val="00BD0A58"/>
    <w:rsid w:val="00BD3270"/>
    <w:rsid w:val="00BD482D"/>
    <w:rsid w:val="00BD4B65"/>
    <w:rsid w:val="00BD5512"/>
    <w:rsid w:val="00BD7527"/>
    <w:rsid w:val="00BE1BC4"/>
    <w:rsid w:val="00BE25D3"/>
    <w:rsid w:val="00BE3E41"/>
    <w:rsid w:val="00BE46CB"/>
    <w:rsid w:val="00BE5007"/>
    <w:rsid w:val="00BE5A30"/>
    <w:rsid w:val="00BF001D"/>
    <w:rsid w:val="00BF21C2"/>
    <w:rsid w:val="00BF5026"/>
    <w:rsid w:val="00BF6EC9"/>
    <w:rsid w:val="00BF7CF2"/>
    <w:rsid w:val="00C0028D"/>
    <w:rsid w:val="00C012E0"/>
    <w:rsid w:val="00C01E16"/>
    <w:rsid w:val="00C049C9"/>
    <w:rsid w:val="00C064FD"/>
    <w:rsid w:val="00C0672C"/>
    <w:rsid w:val="00C06FA7"/>
    <w:rsid w:val="00C07441"/>
    <w:rsid w:val="00C11485"/>
    <w:rsid w:val="00C11AF7"/>
    <w:rsid w:val="00C12076"/>
    <w:rsid w:val="00C1379F"/>
    <w:rsid w:val="00C138AF"/>
    <w:rsid w:val="00C13FF1"/>
    <w:rsid w:val="00C1471A"/>
    <w:rsid w:val="00C149C1"/>
    <w:rsid w:val="00C158AE"/>
    <w:rsid w:val="00C16410"/>
    <w:rsid w:val="00C24754"/>
    <w:rsid w:val="00C24CAB"/>
    <w:rsid w:val="00C27840"/>
    <w:rsid w:val="00C458FF"/>
    <w:rsid w:val="00C47E84"/>
    <w:rsid w:val="00C5312B"/>
    <w:rsid w:val="00C56822"/>
    <w:rsid w:val="00C60B64"/>
    <w:rsid w:val="00C61DA4"/>
    <w:rsid w:val="00C64061"/>
    <w:rsid w:val="00C64954"/>
    <w:rsid w:val="00C664FC"/>
    <w:rsid w:val="00C66AC5"/>
    <w:rsid w:val="00C67146"/>
    <w:rsid w:val="00C71822"/>
    <w:rsid w:val="00C73195"/>
    <w:rsid w:val="00C73C3D"/>
    <w:rsid w:val="00C915C6"/>
    <w:rsid w:val="00C96D52"/>
    <w:rsid w:val="00C972BD"/>
    <w:rsid w:val="00CA7306"/>
    <w:rsid w:val="00CB3172"/>
    <w:rsid w:val="00CB6DC3"/>
    <w:rsid w:val="00CB7534"/>
    <w:rsid w:val="00CC3F3A"/>
    <w:rsid w:val="00CC60B8"/>
    <w:rsid w:val="00CD1B8F"/>
    <w:rsid w:val="00CD4B52"/>
    <w:rsid w:val="00CE07F9"/>
    <w:rsid w:val="00CE13D4"/>
    <w:rsid w:val="00CF3985"/>
    <w:rsid w:val="00CF7DFA"/>
    <w:rsid w:val="00D035EC"/>
    <w:rsid w:val="00D13682"/>
    <w:rsid w:val="00D15523"/>
    <w:rsid w:val="00D16854"/>
    <w:rsid w:val="00D17344"/>
    <w:rsid w:val="00D2157C"/>
    <w:rsid w:val="00D2238B"/>
    <w:rsid w:val="00D24617"/>
    <w:rsid w:val="00D25D55"/>
    <w:rsid w:val="00D30BBC"/>
    <w:rsid w:val="00D33192"/>
    <w:rsid w:val="00D331F4"/>
    <w:rsid w:val="00D33E15"/>
    <w:rsid w:val="00D36AB9"/>
    <w:rsid w:val="00D36E77"/>
    <w:rsid w:val="00D427E8"/>
    <w:rsid w:val="00D44BC3"/>
    <w:rsid w:val="00D5292E"/>
    <w:rsid w:val="00D608FB"/>
    <w:rsid w:val="00D629DF"/>
    <w:rsid w:val="00D65818"/>
    <w:rsid w:val="00D65B2B"/>
    <w:rsid w:val="00D6660F"/>
    <w:rsid w:val="00D67973"/>
    <w:rsid w:val="00D67FDE"/>
    <w:rsid w:val="00D70F7E"/>
    <w:rsid w:val="00D717C6"/>
    <w:rsid w:val="00D71D1A"/>
    <w:rsid w:val="00D73596"/>
    <w:rsid w:val="00D754ED"/>
    <w:rsid w:val="00D80FCF"/>
    <w:rsid w:val="00D81732"/>
    <w:rsid w:val="00D82677"/>
    <w:rsid w:val="00D828A3"/>
    <w:rsid w:val="00D8577E"/>
    <w:rsid w:val="00D8590A"/>
    <w:rsid w:val="00D86153"/>
    <w:rsid w:val="00D90636"/>
    <w:rsid w:val="00D92557"/>
    <w:rsid w:val="00D92696"/>
    <w:rsid w:val="00D94926"/>
    <w:rsid w:val="00D97C4A"/>
    <w:rsid w:val="00DA0956"/>
    <w:rsid w:val="00DA694F"/>
    <w:rsid w:val="00DB230A"/>
    <w:rsid w:val="00DB3FB8"/>
    <w:rsid w:val="00DB5327"/>
    <w:rsid w:val="00DC3113"/>
    <w:rsid w:val="00DC7BD1"/>
    <w:rsid w:val="00DD0732"/>
    <w:rsid w:val="00DD262B"/>
    <w:rsid w:val="00DD2F06"/>
    <w:rsid w:val="00DD4A0C"/>
    <w:rsid w:val="00DD55B1"/>
    <w:rsid w:val="00DE1289"/>
    <w:rsid w:val="00DE2426"/>
    <w:rsid w:val="00DE2CE0"/>
    <w:rsid w:val="00DE539E"/>
    <w:rsid w:val="00DF196F"/>
    <w:rsid w:val="00DF3837"/>
    <w:rsid w:val="00DF43F4"/>
    <w:rsid w:val="00DF77E9"/>
    <w:rsid w:val="00E015AE"/>
    <w:rsid w:val="00E03C44"/>
    <w:rsid w:val="00E053E1"/>
    <w:rsid w:val="00E05DEB"/>
    <w:rsid w:val="00E05F30"/>
    <w:rsid w:val="00E0634E"/>
    <w:rsid w:val="00E10268"/>
    <w:rsid w:val="00E1276F"/>
    <w:rsid w:val="00E1293E"/>
    <w:rsid w:val="00E14206"/>
    <w:rsid w:val="00E14A92"/>
    <w:rsid w:val="00E16AF8"/>
    <w:rsid w:val="00E2524B"/>
    <w:rsid w:val="00E260D3"/>
    <w:rsid w:val="00E26EDC"/>
    <w:rsid w:val="00E27E86"/>
    <w:rsid w:val="00E30B80"/>
    <w:rsid w:val="00E321E5"/>
    <w:rsid w:val="00E40469"/>
    <w:rsid w:val="00E40D99"/>
    <w:rsid w:val="00E42DA2"/>
    <w:rsid w:val="00E52256"/>
    <w:rsid w:val="00E52CE5"/>
    <w:rsid w:val="00E52F34"/>
    <w:rsid w:val="00E53680"/>
    <w:rsid w:val="00E54785"/>
    <w:rsid w:val="00E57053"/>
    <w:rsid w:val="00E573BB"/>
    <w:rsid w:val="00E61634"/>
    <w:rsid w:val="00E619A8"/>
    <w:rsid w:val="00E622B0"/>
    <w:rsid w:val="00E62EEF"/>
    <w:rsid w:val="00E64AD5"/>
    <w:rsid w:val="00E67BC7"/>
    <w:rsid w:val="00E71370"/>
    <w:rsid w:val="00E728E9"/>
    <w:rsid w:val="00E72B55"/>
    <w:rsid w:val="00E74BD1"/>
    <w:rsid w:val="00E74F0F"/>
    <w:rsid w:val="00E75EDD"/>
    <w:rsid w:val="00E80EAB"/>
    <w:rsid w:val="00E81EF7"/>
    <w:rsid w:val="00E83C47"/>
    <w:rsid w:val="00E852C5"/>
    <w:rsid w:val="00E86A9C"/>
    <w:rsid w:val="00E90F18"/>
    <w:rsid w:val="00E91C4D"/>
    <w:rsid w:val="00E93C2A"/>
    <w:rsid w:val="00E958E5"/>
    <w:rsid w:val="00E95AE0"/>
    <w:rsid w:val="00E96CCE"/>
    <w:rsid w:val="00E96D85"/>
    <w:rsid w:val="00E96E87"/>
    <w:rsid w:val="00EA01B8"/>
    <w:rsid w:val="00EB2B8D"/>
    <w:rsid w:val="00EC34EC"/>
    <w:rsid w:val="00EC7992"/>
    <w:rsid w:val="00ED00BE"/>
    <w:rsid w:val="00ED019F"/>
    <w:rsid w:val="00ED362F"/>
    <w:rsid w:val="00ED439F"/>
    <w:rsid w:val="00ED5F36"/>
    <w:rsid w:val="00ED7578"/>
    <w:rsid w:val="00EE3FEC"/>
    <w:rsid w:val="00EE688E"/>
    <w:rsid w:val="00EE76AA"/>
    <w:rsid w:val="00EF0C02"/>
    <w:rsid w:val="00EF0C3D"/>
    <w:rsid w:val="00EF1716"/>
    <w:rsid w:val="00EF3A8D"/>
    <w:rsid w:val="00EF4233"/>
    <w:rsid w:val="00EF43C3"/>
    <w:rsid w:val="00EF4422"/>
    <w:rsid w:val="00F00B6E"/>
    <w:rsid w:val="00F0191E"/>
    <w:rsid w:val="00F05EF1"/>
    <w:rsid w:val="00F07BC2"/>
    <w:rsid w:val="00F119AF"/>
    <w:rsid w:val="00F12629"/>
    <w:rsid w:val="00F14FDA"/>
    <w:rsid w:val="00F215CA"/>
    <w:rsid w:val="00F24BE1"/>
    <w:rsid w:val="00F2565D"/>
    <w:rsid w:val="00F265A1"/>
    <w:rsid w:val="00F26C34"/>
    <w:rsid w:val="00F31EC0"/>
    <w:rsid w:val="00F329B8"/>
    <w:rsid w:val="00F34249"/>
    <w:rsid w:val="00F375DB"/>
    <w:rsid w:val="00F37845"/>
    <w:rsid w:val="00F37C3D"/>
    <w:rsid w:val="00F53ECE"/>
    <w:rsid w:val="00F55211"/>
    <w:rsid w:val="00F56778"/>
    <w:rsid w:val="00F576EC"/>
    <w:rsid w:val="00F61C5A"/>
    <w:rsid w:val="00F62F46"/>
    <w:rsid w:val="00F65DB7"/>
    <w:rsid w:val="00F662C4"/>
    <w:rsid w:val="00F664B0"/>
    <w:rsid w:val="00F71374"/>
    <w:rsid w:val="00F713E2"/>
    <w:rsid w:val="00F7149D"/>
    <w:rsid w:val="00F758CC"/>
    <w:rsid w:val="00F77875"/>
    <w:rsid w:val="00F80357"/>
    <w:rsid w:val="00F80836"/>
    <w:rsid w:val="00F80B0B"/>
    <w:rsid w:val="00F83EF1"/>
    <w:rsid w:val="00F847F4"/>
    <w:rsid w:val="00F923A1"/>
    <w:rsid w:val="00F9361D"/>
    <w:rsid w:val="00F97A68"/>
    <w:rsid w:val="00F97B60"/>
    <w:rsid w:val="00FA04F7"/>
    <w:rsid w:val="00FA0BC5"/>
    <w:rsid w:val="00FA15DE"/>
    <w:rsid w:val="00FA2233"/>
    <w:rsid w:val="00FA49B9"/>
    <w:rsid w:val="00FA4DB4"/>
    <w:rsid w:val="00FA7153"/>
    <w:rsid w:val="00FA7392"/>
    <w:rsid w:val="00FB058B"/>
    <w:rsid w:val="00FB1A49"/>
    <w:rsid w:val="00FB26BE"/>
    <w:rsid w:val="00FB537B"/>
    <w:rsid w:val="00FB78D1"/>
    <w:rsid w:val="00FB7F1D"/>
    <w:rsid w:val="00FB7F41"/>
    <w:rsid w:val="00FC54F2"/>
    <w:rsid w:val="00FC6366"/>
    <w:rsid w:val="00FC66ED"/>
    <w:rsid w:val="00FC6A12"/>
    <w:rsid w:val="00FD1721"/>
    <w:rsid w:val="00FD1B89"/>
    <w:rsid w:val="00FD4760"/>
    <w:rsid w:val="00FD5AB2"/>
    <w:rsid w:val="00FD6B06"/>
    <w:rsid w:val="00FD74D2"/>
    <w:rsid w:val="00FE095F"/>
    <w:rsid w:val="00FE4A2D"/>
    <w:rsid w:val="00FE7CCA"/>
    <w:rsid w:val="00FF004E"/>
    <w:rsid w:val="00FF486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10"/>
    <o:shapelayout v:ext="edit">
      <o:idmap v:ext="edit" data="1"/>
    </o:shapelayout>
  </w:shapeDefaults>
  <w:decimalSymbol w:val="."/>
  <w:listSeparator w:val=","/>
  <w14:docId w14:val="464E2560"/>
  <w15:docId w15:val="{3B64D01A-EFEA-4661-82B0-EF117AF5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B3"/>
    <w:pPr>
      <w:jc w:val="both"/>
    </w:pPr>
    <w:rPr>
      <w:rFonts w:ascii="Arial" w:hAnsi="Arial" w:cs="Arial"/>
      <w:spacing w:val="8"/>
      <w:lang w:eastAsia="zh-CN"/>
    </w:rPr>
  </w:style>
  <w:style w:type="paragraph" w:styleId="Heading1">
    <w:name w:val="heading 1"/>
    <w:aliases w:val="h1"/>
    <w:basedOn w:val="PARAGRAPH"/>
    <w:next w:val="PARAGRAPH"/>
    <w:link w:val="Heading1Char"/>
    <w:qFormat/>
    <w:rsid w:val="00447FB3"/>
    <w:pPr>
      <w:keepNext/>
      <w:numPr>
        <w:numId w:val="15"/>
      </w:numPr>
      <w:suppressAutoHyphens/>
      <w:spacing w:before="200"/>
      <w:jc w:val="left"/>
      <w:outlineLvl w:val="0"/>
    </w:pPr>
    <w:rPr>
      <w:b/>
      <w:bCs/>
      <w:sz w:val="22"/>
      <w:szCs w:val="22"/>
    </w:rPr>
  </w:style>
  <w:style w:type="paragraph" w:styleId="Heading2">
    <w:name w:val="heading 2"/>
    <w:aliases w:val="h2"/>
    <w:basedOn w:val="Heading1"/>
    <w:next w:val="PARAGRAPH"/>
    <w:link w:val="Heading2Char"/>
    <w:qFormat/>
    <w:rsid w:val="00447FB3"/>
    <w:pPr>
      <w:numPr>
        <w:ilvl w:val="1"/>
      </w:numPr>
      <w:spacing w:before="100" w:after="100"/>
      <w:outlineLvl w:val="1"/>
    </w:pPr>
    <w:rPr>
      <w:sz w:val="20"/>
      <w:szCs w:val="20"/>
    </w:rPr>
  </w:style>
  <w:style w:type="paragraph" w:styleId="Heading3">
    <w:name w:val="heading 3"/>
    <w:basedOn w:val="Heading2"/>
    <w:next w:val="PARAGRAPH"/>
    <w:link w:val="Heading3Char"/>
    <w:qFormat/>
    <w:rsid w:val="00447FB3"/>
    <w:pPr>
      <w:numPr>
        <w:ilvl w:val="2"/>
      </w:numPr>
      <w:outlineLvl w:val="2"/>
    </w:pPr>
  </w:style>
  <w:style w:type="paragraph" w:styleId="Heading4">
    <w:name w:val="heading 4"/>
    <w:basedOn w:val="Heading3"/>
    <w:next w:val="PARAGRAPH"/>
    <w:link w:val="Heading4Char"/>
    <w:qFormat/>
    <w:rsid w:val="00447FB3"/>
    <w:pPr>
      <w:numPr>
        <w:ilvl w:val="3"/>
      </w:numPr>
      <w:outlineLvl w:val="3"/>
    </w:pPr>
  </w:style>
  <w:style w:type="paragraph" w:styleId="Heading5">
    <w:name w:val="heading 5"/>
    <w:basedOn w:val="Heading4"/>
    <w:next w:val="PARAGRAPH"/>
    <w:link w:val="Heading5Char"/>
    <w:qFormat/>
    <w:rsid w:val="00447FB3"/>
    <w:pPr>
      <w:numPr>
        <w:ilvl w:val="4"/>
      </w:numPr>
      <w:outlineLvl w:val="4"/>
    </w:pPr>
  </w:style>
  <w:style w:type="paragraph" w:styleId="Heading6">
    <w:name w:val="heading 6"/>
    <w:basedOn w:val="Heading5"/>
    <w:next w:val="PARAGRAPH"/>
    <w:link w:val="Heading6Char"/>
    <w:qFormat/>
    <w:rsid w:val="00447FB3"/>
    <w:pPr>
      <w:numPr>
        <w:ilvl w:val="5"/>
      </w:numPr>
      <w:outlineLvl w:val="5"/>
    </w:pPr>
  </w:style>
  <w:style w:type="paragraph" w:styleId="Heading7">
    <w:name w:val="heading 7"/>
    <w:basedOn w:val="Heading6"/>
    <w:next w:val="PARAGRAPH"/>
    <w:link w:val="Heading7Char"/>
    <w:qFormat/>
    <w:rsid w:val="00447FB3"/>
    <w:pPr>
      <w:numPr>
        <w:ilvl w:val="6"/>
      </w:numPr>
      <w:outlineLvl w:val="6"/>
    </w:pPr>
  </w:style>
  <w:style w:type="paragraph" w:styleId="Heading8">
    <w:name w:val="heading 8"/>
    <w:basedOn w:val="Heading7"/>
    <w:next w:val="PARAGRAPH"/>
    <w:link w:val="Heading8Char"/>
    <w:qFormat/>
    <w:rsid w:val="00447FB3"/>
    <w:pPr>
      <w:numPr>
        <w:ilvl w:val="7"/>
      </w:numPr>
      <w:outlineLvl w:val="7"/>
    </w:pPr>
  </w:style>
  <w:style w:type="paragraph" w:styleId="Heading9">
    <w:name w:val="heading 9"/>
    <w:basedOn w:val="Heading8"/>
    <w:next w:val="PARAGRAPH"/>
    <w:link w:val="Heading9Char"/>
    <w:qFormat/>
    <w:rsid w:val="00447FB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447FB3"/>
    <w:pPr>
      <w:snapToGrid w:val="0"/>
      <w:spacing w:before="100" w:after="200"/>
      <w:jc w:val="both"/>
    </w:pPr>
    <w:rPr>
      <w:rFonts w:ascii="Arial" w:hAnsi="Arial" w:cs="Arial"/>
      <w:spacing w:val="8"/>
      <w:lang w:eastAsia="zh-CN"/>
    </w:rPr>
  </w:style>
  <w:style w:type="paragraph" w:customStyle="1" w:styleId="FIGURE-title">
    <w:name w:val="FIGURE-title"/>
    <w:basedOn w:val="Normal"/>
    <w:next w:val="PARAGRAPH"/>
    <w:qFormat/>
    <w:rsid w:val="00447FB3"/>
    <w:pPr>
      <w:snapToGrid w:val="0"/>
      <w:spacing w:before="100" w:after="200"/>
      <w:jc w:val="center"/>
    </w:pPr>
    <w:rPr>
      <w:b/>
      <w:bCs/>
    </w:rPr>
  </w:style>
  <w:style w:type="paragraph" w:styleId="Header">
    <w:name w:val="header"/>
    <w:basedOn w:val="Normal"/>
    <w:link w:val="HeaderChar"/>
    <w:rsid w:val="00447FB3"/>
    <w:pPr>
      <w:tabs>
        <w:tab w:val="center" w:pos="4536"/>
        <w:tab w:val="right" w:pos="9072"/>
      </w:tabs>
      <w:snapToGrid w:val="0"/>
    </w:pPr>
  </w:style>
  <w:style w:type="character" w:styleId="CommentReference">
    <w:name w:val="annotation reference"/>
    <w:semiHidden/>
    <w:rsid w:val="00447FB3"/>
    <w:rPr>
      <w:sz w:val="16"/>
      <w:szCs w:val="16"/>
    </w:rPr>
  </w:style>
  <w:style w:type="paragraph" w:customStyle="1" w:styleId="TABFIGfootnote">
    <w:name w:val="TAB_FIG_footnote"/>
    <w:basedOn w:val="FootnoteText"/>
    <w:rsid w:val="00447FB3"/>
    <w:pPr>
      <w:tabs>
        <w:tab w:val="left" w:pos="284"/>
      </w:tabs>
      <w:spacing w:before="60" w:after="60"/>
    </w:pPr>
  </w:style>
  <w:style w:type="paragraph" w:customStyle="1" w:styleId="NOTE">
    <w:name w:val="NOTE"/>
    <w:basedOn w:val="Normal"/>
    <w:next w:val="PARAGRAPH"/>
    <w:qFormat/>
    <w:rsid w:val="00447FB3"/>
    <w:pPr>
      <w:snapToGrid w:val="0"/>
      <w:spacing w:before="100" w:after="100"/>
    </w:pPr>
    <w:rPr>
      <w:sz w:val="16"/>
      <w:szCs w:val="16"/>
    </w:rPr>
  </w:style>
  <w:style w:type="paragraph" w:styleId="Footer">
    <w:name w:val="footer"/>
    <w:basedOn w:val="Header"/>
    <w:link w:val="FooterChar"/>
    <w:uiPriority w:val="29"/>
    <w:rsid w:val="00447FB3"/>
  </w:style>
  <w:style w:type="paragraph" w:styleId="List">
    <w:name w:val="List"/>
    <w:basedOn w:val="Normal"/>
    <w:qFormat/>
    <w:rsid w:val="00447FB3"/>
    <w:pPr>
      <w:tabs>
        <w:tab w:val="left" w:pos="340"/>
      </w:tabs>
      <w:snapToGrid w:val="0"/>
      <w:spacing w:after="100"/>
      <w:ind w:left="340" w:hanging="340"/>
    </w:pPr>
  </w:style>
  <w:style w:type="character" w:styleId="PageNumber">
    <w:name w:val="page number"/>
    <w:unhideWhenUsed/>
    <w:rsid w:val="00447FB3"/>
    <w:rPr>
      <w:rFonts w:ascii="Arial" w:hAnsi="Arial"/>
      <w:sz w:val="20"/>
      <w:szCs w:val="20"/>
    </w:rPr>
  </w:style>
  <w:style w:type="paragraph" w:customStyle="1" w:styleId="FOREWORD">
    <w:name w:val="FOREWORD"/>
    <w:basedOn w:val="Normal"/>
    <w:link w:val="FOREWORDChar"/>
    <w:rsid w:val="00447FB3"/>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447FB3"/>
    <w:pPr>
      <w:keepNext/>
      <w:jc w:val="center"/>
    </w:pPr>
    <w:rPr>
      <w:b/>
      <w:bCs/>
    </w:rPr>
  </w:style>
  <w:style w:type="paragraph" w:styleId="FootnoteText">
    <w:name w:val="footnote text"/>
    <w:basedOn w:val="Normal"/>
    <w:link w:val="FootnoteTextChar"/>
    <w:semiHidden/>
    <w:rsid w:val="00447FB3"/>
    <w:pPr>
      <w:snapToGrid w:val="0"/>
      <w:spacing w:after="100"/>
      <w:ind w:left="284" w:hanging="284"/>
    </w:pPr>
    <w:rPr>
      <w:sz w:val="16"/>
      <w:szCs w:val="16"/>
    </w:rPr>
  </w:style>
  <w:style w:type="character" w:styleId="FootnoteReference">
    <w:name w:val="footnote reference"/>
    <w:semiHidden/>
    <w:rsid w:val="00447FB3"/>
    <w:rPr>
      <w:rFonts w:ascii="Arial" w:hAnsi="Arial"/>
      <w:position w:val="4"/>
      <w:sz w:val="16"/>
      <w:szCs w:val="16"/>
      <w:vertAlign w:val="baseline"/>
    </w:rPr>
  </w:style>
  <w:style w:type="paragraph" w:styleId="TOC1">
    <w:name w:val="toc 1"/>
    <w:aliases w:val="Заголовок1б"/>
    <w:basedOn w:val="Normal"/>
    <w:uiPriority w:val="39"/>
    <w:qFormat/>
    <w:rsid w:val="00447FB3"/>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447FB3"/>
    <w:pPr>
      <w:tabs>
        <w:tab w:val="clear" w:pos="454"/>
        <w:tab w:val="left" w:pos="993"/>
      </w:tabs>
      <w:spacing w:after="60"/>
      <w:ind w:left="993" w:hanging="709"/>
    </w:pPr>
  </w:style>
  <w:style w:type="paragraph" w:styleId="TOC3">
    <w:name w:val="toc 3"/>
    <w:basedOn w:val="TOC2"/>
    <w:uiPriority w:val="39"/>
    <w:rsid w:val="00447FB3"/>
    <w:pPr>
      <w:tabs>
        <w:tab w:val="clear" w:pos="993"/>
        <w:tab w:val="left" w:pos="1560"/>
      </w:tabs>
      <w:ind w:left="1446" w:hanging="992"/>
    </w:pPr>
  </w:style>
  <w:style w:type="paragraph" w:styleId="TOC4">
    <w:name w:val="toc 4"/>
    <w:basedOn w:val="TOC3"/>
    <w:rsid w:val="00447FB3"/>
    <w:pPr>
      <w:tabs>
        <w:tab w:val="left" w:pos="2608"/>
      </w:tabs>
      <w:ind w:left="2608" w:hanging="907"/>
    </w:pPr>
  </w:style>
  <w:style w:type="paragraph" w:styleId="TOC5">
    <w:name w:val="toc 5"/>
    <w:basedOn w:val="TOC4"/>
    <w:rsid w:val="00447FB3"/>
    <w:pPr>
      <w:tabs>
        <w:tab w:val="clear" w:pos="2608"/>
        <w:tab w:val="left" w:pos="3686"/>
      </w:tabs>
      <w:ind w:left="3685" w:hanging="1077"/>
    </w:pPr>
  </w:style>
  <w:style w:type="paragraph" w:styleId="TOC6">
    <w:name w:val="toc 6"/>
    <w:basedOn w:val="TOC5"/>
    <w:rsid w:val="00447FB3"/>
    <w:pPr>
      <w:tabs>
        <w:tab w:val="clear" w:pos="3686"/>
        <w:tab w:val="left" w:pos="4933"/>
      </w:tabs>
      <w:ind w:left="4933" w:hanging="1247"/>
    </w:pPr>
  </w:style>
  <w:style w:type="paragraph" w:styleId="TOC7">
    <w:name w:val="toc 7"/>
    <w:basedOn w:val="TOC1"/>
    <w:rsid w:val="00447FB3"/>
    <w:pPr>
      <w:tabs>
        <w:tab w:val="right" w:pos="9070"/>
      </w:tabs>
    </w:pPr>
  </w:style>
  <w:style w:type="paragraph" w:styleId="TOC8">
    <w:name w:val="toc 8"/>
    <w:basedOn w:val="TOC1"/>
    <w:rsid w:val="00447FB3"/>
    <w:pPr>
      <w:ind w:left="720" w:hanging="720"/>
    </w:pPr>
  </w:style>
  <w:style w:type="paragraph" w:styleId="TOC9">
    <w:name w:val="toc 9"/>
    <w:basedOn w:val="TOC1"/>
    <w:rsid w:val="00447FB3"/>
    <w:pPr>
      <w:ind w:left="720" w:hanging="720"/>
    </w:pPr>
  </w:style>
  <w:style w:type="paragraph" w:customStyle="1" w:styleId="HEADINGNonumber">
    <w:name w:val="HEADING(Nonumber)"/>
    <w:basedOn w:val="PARAGRAPH"/>
    <w:next w:val="PARAGRAPH"/>
    <w:qFormat/>
    <w:rsid w:val="00447FB3"/>
    <w:pPr>
      <w:keepNext/>
      <w:suppressAutoHyphens/>
      <w:spacing w:before="0"/>
      <w:jc w:val="center"/>
      <w:outlineLvl w:val="0"/>
    </w:pPr>
    <w:rPr>
      <w:sz w:val="24"/>
    </w:rPr>
  </w:style>
  <w:style w:type="paragraph" w:styleId="List4">
    <w:name w:val="List 4"/>
    <w:basedOn w:val="List3"/>
    <w:rsid w:val="00447FB3"/>
    <w:pPr>
      <w:tabs>
        <w:tab w:val="clear" w:pos="1021"/>
        <w:tab w:val="left" w:pos="1361"/>
      </w:tabs>
      <w:ind w:left="1361"/>
    </w:pPr>
  </w:style>
  <w:style w:type="paragraph" w:customStyle="1" w:styleId="TABLE-col-heading">
    <w:name w:val="TABLE-col-heading"/>
    <w:basedOn w:val="PARAGRAPH"/>
    <w:qFormat/>
    <w:rsid w:val="00447FB3"/>
    <w:pPr>
      <w:keepNext/>
      <w:spacing w:before="60" w:after="60"/>
      <w:jc w:val="center"/>
    </w:pPr>
    <w:rPr>
      <w:b/>
      <w:bCs/>
      <w:sz w:val="16"/>
      <w:szCs w:val="16"/>
    </w:rPr>
  </w:style>
  <w:style w:type="paragraph" w:customStyle="1" w:styleId="ANNEXtitle">
    <w:name w:val="ANNEX_title"/>
    <w:basedOn w:val="MAIN-TITLE"/>
    <w:next w:val="ANNEX-heading1"/>
    <w:qFormat/>
    <w:rsid w:val="00447FB3"/>
    <w:pPr>
      <w:pageBreakBefore/>
      <w:numPr>
        <w:numId w:val="1"/>
      </w:numPr>
      <w:spacing w:after="200"/>
      <w:outlineLvl w:val="0"/>
    </w:pPr>
  </w:style>
  <w:style w:type="paragraph" w:customStyle="1" w:styleId="TERM">
    <w:name w:val="TERM"/>
    <w:basedOn w:val="Normal"/>
    <w:next w:val="TERM-definition"/>
    <w:qFormat/>
    <w:rsid w:val="00447FB3"/>
    <w:pPr>
      <w:keepNext/>
      <w:snapToGrid w:val="0"/>
      <w:ind w:left="340" w:hanging="340"/>
    </w:pPr>
    <w:rPr>
      <w:b/>
      <w:bCs/>
    </w:rPr>
  </w:style>
  <w:style w:type="paragraph" w:customStyle="1" w:styleId="TERM-definition">
    <w:name w:val="TERM-definition"/>
    <w:basedOn w:val="Normal"/>
    <w:next w:val="TERM-number"/>
    <w:qFormat/>
    <w:rsid w:val="00447FB3"/>
    <w:pPr>
      <w:snapToGrid w:val="0"/>
      <w:spacing w:after="200"/>
    </w:pPr>
  </w:style>
  <w:style w:type="character" w:styleId="LineNumber">
    <w:name w:val="line number"/>
    <w:uiPriority w:val="29"/>
    <w:unhideWhenUsed/>
    <w:rsid w:val="00447FB3"/>
    <w:rPr>
      <w:rFonts w:ascii="Arial" w:hAnsi="Arial" w:cs="Arial"/>
      <w:spacing w:val="8"/>
      <w:sz w:val="16"/>
      <w:lang w:val="en-GB" w:eastAsia="zh-CN" w:bidi="ar-SA"/>
    </w:rPr>
  </w:style>
  <w:style w:type="paragraph" w:styleId="ListNumber3">
    <w:name w:val="List Number 3"/>
    <w:basedOn w:val="ListNumber2"/>
    <w:rsid w:val="00447FB3"/>
    <w:pPr>
      <w:numPr>
        <w:numId w:val="11"/>
      </w:numPr>
    </w:pPr>
  </w:style>
  <w:style w:type="paragraph" w:styleId="List3">
    <w:name w:val="List 3"/>
    <w:basedOn w:val="List2"/>
    <w:rsid w:val="00447FB3"/>
    <w:pPr>
      <w:tabs>
        <w:tab w:val="clear" w:pos="680"/>
        <w:tab w:val="left" w:pos="1021"/>
      </w:tabs>
      <w:ind w:left="1020"/>
    </w:pPr>
  </w:style>
  <w:style w:type="paragraph" w:styleId="ListBullet5">
    <w:name w:val="List Bullet 5"/>
    <w:basedOn w:val="ListBullet4"/>
    <w:rsid w:val="00447FB3"/>
    <w:pPr>
      <w:tabs>
        <w:tab w:val="clear" w:pos="1361"/>
        <w:tab w:val="left" w:pos="1701"/>
      </w:tabs>
      <w:ind w:left="1701"/>
    </w:pPr>
  </w:style>
  <w:style w:type="character" w:styleId="EndnoteReference">
    <w:name w:val="endnote reference"/>
    <w:semiHidden/>
    <w:rsid w:val="00447FB3"/>
    <w:rPr>
      <w:vertAlign w:val="superscript"/>
    </w:rPr>
  </w:style>
  <w:style w:type="character" w:customStyle="1" w:styleId="Reference">
    <w:name w:val="Reference"/>
    <w:uiPriority w:val="29"/>
    <w:rsid w:val="00447FB3"/>
    <w:rPr>
      <w:rFonts w:ascii="Arial" w:hAnsi="Arial"/>
      <w:noProof/>
      <w:sz w:val="20"/>
      <w:szCs w:val="20"/>
    </w:rPr>
  </w:style>
  <w:style w:type="paragraph" w:customStyle="1" w:styleId="TABLE-cell">
    <w:name w:val="TABLE-cell"/>
    <w:basedOn w:val="PARAGRAPH"/>
    <w:qFormat/>
    <w:rsid w:val="00447FB3"/>
    <w:pPr>
      <w:spacing w:before="60" w:after="60"/>
      <w:jc w:val="left"/>
    </w:pPr>
    <w:rPr>
      <w:bCs/>
      <w:sz w:val="16"/>
    </w:rPr>
  </w:style>
  <w:style w:type="paragraph" w:styleId="List2">
    <w:name w:val="List 2"/>
    <w:basedOn w:val="List"/>
    <w:rsid w:val="00447FB3"/>
    <w:pPr>
      <w:tabs>
        <w:tab w:val="clear" w:pos="340"/>
        <w:tab w:val="left" w:pos="680"/>
      </w:tabs>
      <w:ind w:left="680"/>
    </w:pPr>
  </w:style>
  <w:style w:type="paragraph" w:styleId="ListBullet">
    <w:name w:val="List Bullet"/>
    <w:basedOn w:val="Normal"/>
    <w:qFormat/>
    <w:rsid w:val="00E71370"/>
    <w:pPr>
      <w:numPr>
        <w:numId w:val="4"/>
      </w:numPr>
      <w:tabs>
        <w:tab w:val="clear" w:pos="720"/>
        <w:tab w:val="left" w:pos="340"/>
      </w:tabs>
      <w:snapToGrid w:val="0"/>
      <w:spacing w:after="100"/>
      <w:ind w:left="357" w:hanging="357"/>
    </w:pPr>
  </w:style>
  <w:style w:type="paragraph" w:styleId="ListBullet2">
    <w:name w:val="List Bullet 2"/>
    <w:basedOn w:val="ListBullet"/>
    <w:rsid w:val="00447FB3"/>
    <w:pPr>
      <w:numPr>
        <w:numId w:val="5"/>
      </w:numPr>
    </w:pPr>
  </w:style>
  <w:style w:type="paragraph" w:styleId="ListBullet3">
    <w:name w:val="List Bullet 3"/>
    <w:basedOn w:val="ListBullet2"/>
    <w:rsid w:val="00447FB3"/>
    <w:pPr>
      <w:tabs>
        <w:tab w:val="clear" w:pos="700"/>
        <w:tab w:val="left" w:pos="1021"/>
      </w:tabs>
      <w:ind w:left="1020" w:hanging="340"/>
    </w:pPr>
  </w:style>
  <w:style w:type="paragraph" w:styleId="ListBullet4">
    <w:name w:val="List Bullet 4"/>
    <w:basedOn w:val="ListBullet3"/>
    <w:rsid w:val="00447FB3"/>
    <w:pPr>
      <w:tabs>
        <w:tab w:val="clear" w:pos="1021"/>
        <w:tab w:val="left" w:pos="1361"/>
      </w:tabs>
      <w:ind w:left="1361"/>
    </w:pPr>
  </w:style>
  <w:style w:type="paragraph" w:styleId="ListContinue">
    <w:name w:val="List Continue"/>
    <w:basedOn w:val="Normal"/>
    <w:rsid w:val="00447FB3"/>
    <w:pPr>
      <w:snapToGrid w:val="0"/>
      <w:spacing w:after="100"/>
      <w:ind w:left="340"/>
    </w:pPr>
  </w:style>
  <w:style w:type="paragraph" w:styleId="ListContinue2">
    <w:name w:val="List Continue 2"/>
    <w:basedOn w:val="ListContinue"/>
    <w:rsid w:val="00447FB3"/>
    <w:pPr>
      <w:ind w:left="680"/>
    </w:pPr>
  </w:style>
  <w:style w:type="paragraph" w:styleId="ListContinue3">
    <w:name w:val="List Continue 3"/>
    <w:basedOn w:val="ListContinue2"/>
    <w:rsid w:val="00447FB3"/>
    <w:pPr>
      <w:ind w:left="1021"/>
    </w:pPr>
  </w:style>
  <w:style w:type="paragraph" w:styleId="ListContinue4">
    <w:name w:val="List Continue 4"/>
    <w:basedOn w:val="ListContinue3"/>
    <w:rsid w:val="00447FB3"/>
    <w:pPr>
      <w:ind w:left="1361"/>
    </w:pPr>
  </w:style>
  <w:style w:type="paragraph" w:styleId="ListContinue5">
    <w:name w:val="List Continue 5"/>
    <w:basedOn w:val="ListContinue4"/>
    <w:rsid w:val="00447FB3"/>
    <w:pPr>
      <w:ind w:left="1701"/>
    </w:pPr>
  </w:style>
  <w:style w:type="paragraph" w:styleId="List5">
    <w:name w:val="List 5"/>
    <w:basedOn w:val="List4"/>
    <w:rsid w:val="00447FB3"/>
    <w:pPr>
      <w:tabs>
        <w:tab w:val="clear" w:pos="1361"/>
        <w:tab w:val="left" w:pos="1701"/>
      </w:tabs>
      <w:ind w:left="1701"/>
    </w:pPr>
  </w:style>
  <w:style w:type="paragraph" w:customStyle="1" w:styleId="TERM-number">
    <w:name w:val="TERM-number"/>
    <w:basedOn w:val="Heading2"/>
    <w:next w:val="TERM"/>
    <w:qFormat/>
    <w:rsid w:val="00447FB3"/>
    <w:pPr>
      <w:spacing w:after="0"/>
      <w:ind w:left="0" w:firstLine="0"/>
      <w:outlineLvl w:val="9"/>
    </w:pPr>
  </w:style>
  <w:style w:type="character" w:customStyle="1" w:styleId="VARIABLE">
    <w:name w:val="VARIABLE"/>
    <w:rsid w:val="00447FB3"/>
    <w:rPr>
      <w:rFonts w:ascii="Times New Roman" w:hAnsi="Times New Roman"/>
      <w:i/>
      <w:iCs/>
    </w:rPr>
  </w:style>
  <w:style w:type="character" w:styleId="Hyperlink">
    <w:name w:val="Hyperlink"/>
    <w:uiPriority w:val="99"/>
    <w:rsid w:val="00447FB3"/>
    <w:rPr>
      <w:color w:val="auto"/>
      <w:u w:val="none"/>
    </w:rPr>
  </w:style>
  <w:style w:type="paragraph" w:styleId="ListNumber">
    <w:name w:val="List Number"/>
    <w:basedOn w:val="List"/>
    <w:qFormat/>
    <w:rsid w:val="00447FB3"/>
    <w:pPr>
      <w:tabs>
        <w:tab w:val="clear" w:pos="340"/>
      </w:tabs>
      <w:ind w:left="0" w:firstLine="0"/>
    </w:pPr>
  </w:style>
  <w:style w:type="paragraph" w:styleId="ListNumber2">
    <w:name w:val="List Number 2"/>
    <w:basedOn w:val="ListNumber"/>
    <w:rsid w:val="00447FB3"/>
    <w:pPr>
      <w:numPr>
        <w:numId w:val="10"/>
      </w:numPr>
    </w:pPr>
  </w:style>
  <w:style w:type="paragraph" w:customStyle="1" w:styleId="MAIN-TITLE">
    <w:name w:val="MAIN-TITLE"/>
    <w:basedOn w:val="Normal"/>
    <w:qFormat/>
    <w:rsid w:val="00447FB3"/>
    <w:pPr>
      <w:snapToGrid w:val="0"/>
      <w:jc w:val="center"/>
    </w:pPr>
    <w:rPr>
      <w:b/>
      <w:bCs/>
      <w:sz w:val="24"/>
      <w:szCs w:val="24"/>
    </w:rPr>
  </w:style>
  <w:style w:type="character" w:styleId="FollowedHyperlink">
    <w:name w:val="FollowedHyperlink"/>
    <w:basedOn w:val="Hyperlink"/>
    <w:uiPriority w:val="99"/>
    <w:rsid w:val="00447FB3"/>
    <w:rPr>
      <w:color w:val="auto"/>
      <w:u w:val="none"/>
    </w:rPr>
  </w:style>
  <w:style w:type="paragraph" w:customStyle="1" w:styleId="TABLE-centered">
    <w:name w:val="TABLE-centered"/>
    <w:basedOn w:val="TABLE-cell"/>
    <w:rsid w:val="00447FB3"/>
    <w:pPr>
      <w:jc w:val="center"/>
    </w:pPr>
  </w:style>
  <w:style w:type="paragraph" w:styleId="ListNumber4">
    <w:name w:val="List Number 4"/>
    <w:basedOn w:val="ListNumber3"/>
    <w:rsid w:val="00447FB3"/>
    <w:pPr>
      <w:numPr>
        <w:numId w:val="12"/>
      </w:numPr>
    </w:pPr>
  </w:style>
  <w:style w:type="paragraph" w:styleId="ListNumber5">
    <w:name w:val="List Number 5"/>
    <w:basedOn w:val="ListNumber4"/>
    <w:rsid w:val="00447FB3"/>
    <w:pPr>
      <w:numPr>
        <w:numId w:val="13"/>
      </w:numPr>
    </w:pPr>
  </w:style>
  <w:style w:type="paragraph" w:styleId="TableofFigures">
    <w:name w:val="table of figures"/>
    <w:basedOn w:val="TOC1"/>
    <w:uiPriority w:val="99"/>
    <w:rsid w:val="00447FB3"/>
    <w:pPr>
      <w:ind w:left="0" w:firstLine="0"/>
    </w:pPr>
  </w:style>
  <w:style w:type="paragraph" w:styleId="Title">
    <w:name w:val="Title"/>
    <w:basedOn w:val="MAIN-TITLE"/>
    <w:link w:val="TitleChar"/>
    <w:qFormat/>
    <w:rsid w:val="00447FB3"/>
    <w:rPr>
      <w:kern w:val="28"/>
    </w:rPr>
  </w:style>
  <w:style w:type="paragraph" w:styleId="BlockText">
    <w:name w:val="Block Text"/>
    <w:basedOn w:val="Normal"/>
    <w:uiPriority w:val="59"/>
    <w:rsid w:val="00447FB3"/>
    <w:pPr>
      <w:spacing w:after="120"/>
      <w:ind w:left="1440" w:right="1440"/>
    </w:pPr>
  </w:style>
  <w:style w:type="paragraph" w:customStyle="1" w:styleId="AMD-Heading1">
    <w:name w:val="AMD-Heading1"/>
    <w:basedOn w:val="PARAGRAPH"/>
    <w:next w:val="PARAGRAPH"/>
    <w:rsid w:val="00447FB3"/>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447FB3"/>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447FB3"/>
    <w:pPr>
      <w:numPr>
        <w:ilvl w:val="1"/>
        <w:numId w:val="1"/>
      </w:numPr>
      <w:outlineLvl w:val="1"/>
    </w:pPr>
  </w:style>
  <w:style w:type="paragraph" w:customStyle="1" w:styleId="ANNEX-heading2">
    <w:name w:val="ANNEX-heading2"/>
    <w:basedOn w:val="Heading2"/>
    <w:next w:val="PARAGRAPH"/>
    <w:qFormat/>
    <w:rsid w:val="00447FB3"/>
    <w:pPr>
      <w:numPr>
        <w:ilvl w:val="2"/>
        <w:numId w:val="1"/>
      </w:numPr>
      <w:outlineLvl w:val="2"/>
    </w:pPr>
  </w:style>
  <w:style w:type="paragraph" w:customStyle="1" w:styleId="ANNEX-heading3">
    <w:name w:val="ANNEX-heading3"/>
    <w:basedOn w:val="Heading3"/>
    <w:next w:val="PARAGRAPH"/>
    <w:rsid w:val="00447FB3"/>
    <w:pPr>
      <w:numPr>
        <w:ilvl w:val="3"/>
        <w:numId w:val="1"/>
      </w:numPr>
      <w:outlineLvl w:val="3"/>
    </w:pPr>
  </w:style>
  <w:style w:type="paragraph" w:customStyle="1" w:styleId="ANNEX-heading4">
    <w:name w:val="ANNEX-heading4"/>
    <w:basedOn w:val="Heading4"/>
    <w:next w:val="PARAGRAPH"/>
    <w:rsid w:val="00447FB3"/>
    <w:pPr>
      <w:numPr>
        <w:ilvl w:val="4"/>
        <w:numId w:val="1"/>
      </w:numPr>
      <w:outlineLvl w:val="4"/>
    </w:pPr>
  </w:style>
  <w:style w:type="paragraph" w:customStyle="1" w:styleId="ANNEX-heading5">
    <w:name w:val="ANNEX-heading5"/>
    <w:basedOn w:val="Heading5"/>
    <w:next w:val="PARAGRAPH"/>
    <w:rsid w:val="00447FB3"/>
    <w:pPr>
      <w:numPr>
        <w:ilvl w:val="5"/>
        <w:numId w:val="1"/>
      </w:numPr>
      <w:outlineLvl w:val="5"/>
    </w:pPr>
  </w:style>
  <w:style w:type="character" w:customStyle="1" w:styleId="SUPerscript">
    <w:name w:val="SUPerscript"/>
    <w:rsid w:val="00447FB3"/>
    <w:rPr>
      <w:kern w:val="0"/>
      <w:position w:val="6"/>
      <w:sz w:val="16"/>
      <w:szCs w:val="16"/>
    </w:rPr>
  </w:style>
  <w:style w:type="character" w:customStyle="1" w:styleId="SUBscript">
    <w:name w:val="SUBscript"/>
    <w:rsid w:val="00447FB3"/>
    <w:rPr>
      <w:kern w:val="0"/>
      <w:position w:val="-6"/>
      <w:sz w:val="16"/>
      <w:szCs w:val="16"/>
    </w:rPr>
  </w:style>
  <w:style w:type="character" w:customStyle="1" w:styleId="FooterChar">
    <w:name w:val="Footer Char"/>
    <w:basedOn w:val="DefaultParagraphFont"/>
    <w:link w:val="Footer"/>
    <w:uiPriority w:val="29"/>
    <w:rsid w:val="00483F54"/>
    <w:rPr>
      <w:rFonts w:ascii="Arial" w:hAnsi="Arial" w:cs="Arial"/>
      <w:spacing w:val="8"/>
      <w:lang w:eastAsia="zh-CN"/>
    </w:rPr>
  </w:style>
  <w:style w:type="character" w:customStyle="1" w:styleId="HeaderChar">
    <w:name w:val="Header Char"/>
    <w:basedOn w:val="DefaultParagraphFont"/>
    <w:link w:val="Header"/>
    <w:rsid w:val="00483F54"/>
    <w:rPr>
      <w:rFonts w:ascii="Arial" w:hAnsi="Arial" w:cs="Arial"/>
      <w:spacing w:val="8"/>
      <w:lang w:eastAsia="zh-CN"/>
    </w:rPr>
  </w:style>
  <w:style w:type="paragraph" w:styleId="Caption">
    <w:name w:val="caption"/>
    <w:basedOn w:val="Normal"/>
    <w:next w:val="Normal"/>
    <w:uiPriority w:val="35"/>
    <w:qFormat/>
    <w:rsid w:val="00447FB3"/>
    <w:rPr>
      <w:b/>
      <w:bCs/>
    </w:rPr>
  </w:style>
  <w:style w:type="paragraph" w:customStyle="1" w:styleId="CODE">
    <w:name w:val="CODE"/>
    <w:basedOn w:val="Normal"/>
    <w:rsid w:val="00447FB3"/>
    <w:pPr>
      <w:snapToGrid w:val="0"/>
      <w:spacing w:before="100" w:after="100"/>
      <w:contextualSpacing/>
      <w:jc w:val="left"/>
    </w:pPr>
    <w:rPr>
      <w:rFonts w:ascii="Courier New" w:hAnsi="Courier New"/>
      <w:noProof/>
      <w:spacing w:val="-2"/>
      <w:sz w:val="18"/>
    </w:rPr>
  </w:style>
  <w:style w:type="character" w:customStyle="1" w:styleId="PARAGRAPHChar">
    <w:name w:val="PARAGRAPH Char"/>
    <w:link w:val="PARAGRAPH"/>
    <w:rsid w:val="00447FB3"/>
    <w:rPr>
      <w:rFonts w:ascii="Arial" w:hAnsi="Arial" w:cs="Arial"/>
      <w:spacing w:val="8"/>
      <w:lang w:eastAsia="zh-CN"/>
    </w:rPr>
  </w:style>
  <w:style w:type="paragraph" w:customStyle="1" w:styleId="CODE-TableCell">
    <w:name w:val="CODE-TableCell"/>
    <w:basedOn w:val="CODE"/>
    <w:qFormat/>
    <w:rsid w:val="00447FB3"/>
    <w:rPr>
      <w:sz w:val="16"/>
    </w:rPr>
  </w:style>
  <w:style w:type="paragraph" w:styleId="EnvelopeAddress">
    <w:name w:val="envelope address"/>
    <w:basedOn w:val="Normal"/>
    <w:uiPriority w:val="99"/>
    <w:semiHidden/>
    <w:unhideWhenUsed/>
    <w:rsid w:val="00447FB3"/>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447FB3"/>
    <w:rPr>
      <w:rFonts w:ascii="Cambria" w:eastAsia="MS Gothic" w:hAnsi="Cambria" w:cs="Times New Roman"/>
    </w:rPr>
  </w:style>
  <w:style w:type="paragraph" w:customStyle="1" w:styleId="IECINSTRUCTIONS">
    <w:name w:val="IEC_INSTRUCTIONS"/>
    <w:basedOn w:val="Normal"/>
    <w:uiPriority w:val="99"/>
    <w:qFormat/>
    <w:rsid w:val="00447FB3"/>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paragraph" w:customStyle="1" w:styleId="ListDash">
    <w:name w:val="List Dash"/>
    <w:basedOn w:val="ListBullet"/>
    <w:qFormat/>
    <w:rsid w:val="00447FB3"/>
    <w:pPr>
      <w:numPr>
        <w:numId w:val="6"/>
      </w:numPr>
    </w:pPr>
  </w:style>
  <w:style w:type="paragraph" w:customStyle="1" w:styleId="TERM-number3">
    <w:name w:val="TERM-number 3"/>
    <w:basedOn w:val="Heading3"/>
    <w:next w:val="TERM"/>
    <w:rsid w:val="00447FB3"/>
    <w:pPr>
      <w:spacing w:after="0"/>
      <w:ind w:left="0" w:firstLine="0"/>
      <w:outlineLvl w:val="9"/>
    </w:pPr>
  </w:style>
  <w:style w:type="character" w:customStyle="1" w:styleId="SMALLCAPS">
    <w:name w:val="SMALL CAPS"/>
    <w:rsid w:val="00447FB3"/>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447FB3"/>
    <w:pPr>
      <w:spacing w:after="200"/>
      <w:ind w:left="0" w:firstLine="0"/>
      <w:jc w:val="both"/>
      <w:outlineLvl w:val="9"/>
    </w:pPr>
    <w:rPr>
      <w:b w:val="0"/>
    </w:rPr>
  </w:style>
  <w:style w:type="paragraph" w:customStyle="1" w:styleId="ListDash2">
    <w:name w:val="List Dash 2"/>
    <w:basedOn w:val="ListBullet2"/>
    <w:rsid w:val="00447FB3"/>
    <w:pPr>
      <w:numPr>
        <w:numId w:val="7"/>
      </w:numPr>
    </w:pPr>
  </w:style>
  <w:style w:type="paragraph" w:customStyle="1" w:styleId="NumberedPARAlevel2">
    <w:name w:val="Numbered PARA (level 2)"/>
    <w:basedOn w:val="Heading2"/>
    <w:next w:val="PARAGRAPH"/>
    <w:rsid w:val="00447FB3"/>
    <w:pPr>
      <w:spacing w:after="200"/>
      <w:ind w:left="0" w:firstLine="0"/>
      <w:jc w:val="both"/>
      <w:outlineLvl w:val="9"/>
    </w:pPr>
    <w:rPr>
      <w:b w:val="0"/>
    </w:rPr>
  </w:style>
  <w:style w:type="paragraph" w:customStyle="1" w:styleId="ListDash3">
    <w:name w:val="List Dash 3"/>
    <w:basedOn w:val="Normal"/>
    <w:rsid w:val="00447FB3"/>
    <w:pPr>
      <w:numPr>
        <w:numId w:val="8"/>
      </w:numPr>
      <w:tabs>
        <w:tab w:val="clear" w:pos="340"/>
        <w:tab w:val="left" w:pos="1021"/>
      </w:tabs>
      <w:snapToGrid w:val="0"/>
      <w:spacing w:after="100"/>
    </w:pPr>
  </w:style>
  <w:style w:type="paragraph" w:customStyle="1" w:styleId="ListDash4">
    <w:name w:val="List Dash 4"/>
    <w:basedOn w:val="Normal"/>
    <w:rsid w:val="00447FB3"/>
    <w:pPr>
      <w:numPr>
        <w:numId w:val="9"/>
      </w:numPr>
      <w:snapToGrid w:val="0"/>
      <w:spacing w:after="100"/>
    </w:pPr>
  </w:style>
  <w:style w:type="paragraph" w:styleId="Index1">
    <w:name w:val="index 1"/>
    <w:basedOn w:val="Normal"/>
    <w:next w:val="Normal"/>
    <w:autoRedefine/>
    <w:uiPriority w:val="99"/>
    <w:semiHidden/>
    <w:unhideWhenUsed/>
    <w:rsid w:val="00447FB3"/>
    <w:pPr>
      <w:ind w:left="200" w:hanging="200"/>
    </w:pPr>
  </w:style>
  <w:style w:type="character" w:customStyle="1" w:styleId="Heading4Char">
    <w:name w:val="Heading 4 Char"/>
    <w:basedOn w:val="DefaultParagraphFont"/>
    <w:link w:val="Heading4"/>
    <w:rsid w:val="00114747"/>
    <w:rPr>
      <w:rFonts w:ascii="Arial" w:hAnsi="Arial" w:cs="Arial"/>
      <w:b/>
      <w:bCs/>
      <w:spacing w:val="8"/>
      <w:lang w:eastAsia="zh-CN"/>
    </w:rPr>
  </w:style>
  <w:style w:type="paragraph" w:styleId="Revision">
    <w:name w:val="Revision"/>
    <w:hidden/>
    <w:uiPriority w:val="99"/>
    <w:rsid w:val="00A2335E"/>
    <w:rPr>
      <w:rFonts w:ascii="Arial" w:hAnsi="Arial" w:cs="Arial"/>
      <w:spacing w:val="8"/>
      <w:lang w:eastAsia="zh-CN"/>
    </w:rPr>
  </w:style>
  <w:style w:type="paragraph" w:customStyle="1" w:styleId="PARAEQUATION">
    <w:name w:val="PARAEQUATION"/>
    <w:basedOn w:val="Normal"/>
    <w:next w:val="PARAGRAPH"/>
    <w:qFormat/>
    <w:rsid w:val="00447FB3"/>
    <w:pPr>
      <w:tabs>
        <w:tab w:val="center" w:pos="4536"/>
        <w:tab w:val="right" w:pos="9072"/>
      </w:tabs>
      <w:snapToGrid w:val="0"/>
      <w:spacing w:before="200" w:after="200"/>
    </w:pPr>
  </w:style>
  <w:style w:type="paragraph" w:customStyle="1" w:styleId="TERM-deprecated">
    <w:name w:val="TERM-deprecated"/>
    <w:basedOn w:val="TERM"/>
    <w:next w:val="TERM-definition"/>
    <w:qFormat/>
    <w:rsid w:val="00447FB3"/>
    <w:rPr>
      <w:b w:val="0"/>
    </w:rPr>
  </w:style>
  <w:style w:type="paragraph" w:customStyle="1" w:styleId="TERM-admitted">
    <w:name w:val="TERM-admitted"/>
    <w:basedOn w:val="TERM"/>
    <w:next w:val="TERM-definition"/>
    <w:qFormat/>
    <w:rsid w:val="00447FB3"/>
    <w:rPr>
      <w:b w:val="0"/>
    </w:rPr>
  </w:style>
  <w:style w:type="paragraph" w:customStyle="1" w:styleId="TERM-note">
    <w:name w:val="TERM-note"/>
    <w:basedOn w:val="NOTE"/>
    <w:next w:val="TERM-number"/>
    <w:qFormat/>
    <w:rsid w:val="00447FB3"/>
  </w:style>
  <w:style w:type="paragraph" w:customStyle="1" w:styleId="EXAMPLE">
    <w:name w:val="EXAMPLE"/>
    <w:basedOn w:val="NOTE"/>
    <w:next w:val="PARAGRAPH"/>
    <w:qFormat/>
    <w:rsid w:val="00447FB3"/>
  </w:style>
  <w:style w:type="paragraph" w:customStyle="1" w:styleId="TERM-example">
    <w:name w:val="TERM-example"/>
    <w:basedOn w:val="EXAMPLE"/>
    <w:next w:val="TERM-number"/>
    <w:qFormat/>
    <w:rsid w:val="00447FB3"/>
  </w:style>
  <w:style w:type="paragraph" w:customStyle="1" w:styleId="TERM-source">
    <w:name w:val="TERM-source"/>
    <w:basedOn w:val="Normal"/>
    <w:next w:val="TERM-number"/>
    <w:qFormat/>
    <w:rsid w:val="00447FB3"/>
    <w:pPr>
      <w:snapToGrid w:val="0"/>
      <w:spacing w:before="100" w:after="200"/>
    </w:pPr>
  </w:style>
  <w:style w:type="character" w:styleId="Emphasis">
    <w:name w:val="Emphasis"/>
    <w:qFormat/>
    <w:rsid w:val="00447FB3"/>
    <w:rPr>
      <w:i/>
      <w:iCs/>
    </w:rPr>
  </w:style>
  <w:style w:type="character" w:styleId="Strong">
    <w:name w:val="Strong"/>
    <w:qFormat/>
    <w:rsid w:val="00447FB3"/>
    <w:rPr>
      <w:b/>
      <w:bCs/>
    </w:rPr>
  </w:style>
  <w:style w:type="character" w:customStyle="1" w:styleId="SMALLCAPSemphasis">
    <w:name w:val="SMALL CAPS emphasis"/>
    <w:qFormat/>
    <w:rsid w:val="00447FB3"/>
    <w:rPr>
      <w:i/>
      <w:caps w:val="0"/>
      <w:smallCaps/>
      <w:strike w:val="0"/>
      <w:dstrike w:val="0"/>
      <w:shadow w:val="0"/>
      <w:emboss w:val="0"/>
      <w:imprint w:val="0"/>
      <w:vanish w:val="0"/>
      <w:vertAlign w:val="baseline"/>
    </w:rPr>
  </w:style>
  <w:style w:type="character" w:customStyle="1" w:styleId="SMALLCAPSstrong">
    <w:name w:val="SMALL CAPS strong"/>
    <w:qFormat/>
    <w:rsid w:val="00447FB3"/>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447FB3"/>
    <w:pPr>
      <w:numPr>
        <w:numId w:val="2"/>
      </w:numPr>
    </w:pPr>
  </w:style>
  <w:style w:type="paragraph" w:customStyle="1" w:styleId="ListNumberalt">
    <w:name w:val="List Number alt"/>
    <w:basedOn w:val="Normal"/>
    <w:qFormat/>
    <w:rsid w:val="00447FB3"/>
    <w:pPr>
      <w:numPr>
        <w:numId w:val="14"/>
      </w:numPr>
      <w:tabs>
        <w:tab w:val="left" w:pos="357"/>
      </w:tabs>
      <w:snapToGrid w:val="0"/>
      <w:spacing w:after="100"/>
    </w:pPr>
  </w:style>
  <w:style w:type="paragraph" w:customStyle="1" w:styleId="ListNumberalt2">
    <w:name w:val="List Number alt 2"/>
    <w:basedOn w:val="ListNumberalt"/>
    <w:qFormat/>
    <w:rsid w:val="00447FB3"/>
    <w:pPr>
      <w:numPr>
        <w:ilvl w:val="1"/>
      </w:numPr>
      <w:tabs>
        <w:tab w:val="left" w:pos="680"/>
      </w:tabs>
    </w:pPr>
  </w:style>
  <w:style w:type="paragraph" w:customStyle="1" w:styleId="ListNumberalt3">
    <w:name w:val="List Number alt 3"/>
    <w:basedOn w:val="ListNumberalt2"/>
    <w:qFormat/>
    <w:rsid w:val="00447FB3"/>
    <w:pPr>
      <w:numPr>
        <w:ilvl w:val="2"/>
      </w:numPr>
    </w:pPr>
  </w:style>
  <w:style w:type="character" w:styleId="IntenseEmphasis">
    <w:name w:val="Intense Emphasis"/>
    <w:qFormat/>
    <w:rsid w:val="00447FB3"/>
    <w:rPr>
      <w:b/>
      <w:bCs/>
      <w:i/>
      <w:iCs/>
      <w:color w:val="auto"/>
    </w:rPr>
  </w:style>
  <w:style w:type="paragraph" w:customStyle="1" w:styleId="TERM-number4">
    <w:name w:val="TERM-number 4"/>
    <w:basedOn w:val="Heading4"/>
    <w:next w:val="TERM"/>
    <w:qFormat/>
    <w:rsid w:val="00447FB3"/>
    <w:pPr>
      <w:spacing w:after="0"/>
      <w:outlineLvl w:val="9"/>
    </w:pPr>
  </w:style>
  <w:style w:type="numbering" w:customStyle="1" w:styleId="Headings">
    <w:name w:val="Headings"/>
    <w:rsid w:val="00447FB3"/>
    <w:pPr>
      <w:numPr>
        <w:numId w:val="3"/>
      </w:numPr>
    </w:pPr>
  </w:style>
  <w:style w:type="numbering" w:customStyle="1" w:styleId="Annexes">
    <w:name w:val="Annexes"/>
    <w:rsid w:val="00447FB3"/>
    <w:pPr>
      <w:numPr>
        <w:numId w:val="1"/>
      </w:numPr>
    </w:pPr>
  </w:style>
  <w:style w:type="paragraph" w:customStyle="1" w:styleId="FIGURE">
    <w:name w:val="FIGURE"/>
    <w:basedOn w:val="Normal"/>
    <w:next w:val="FIGURE-title"/>
    <w:qFormat/>
    <w:rsid w:val="00447FB3"/>
    <w:pPr>
      <w:keepNext/>
      <w:snapToGrid w:val="0"/>
      <w:spacing w:before="100" w:after="200"/>
      <w:jc w:val="center"/>
    </w:pPr>
  </w:style>
  <w:style w:type="paragraph" w:styleId="Bibliography">
    <w:name w:val="Bibliography"/>
    <w:basedOn w:val="Normal"/>
    <w:next w:val="Normal"/>
    <w:uiPriority w:val="37"/>
    <w:semiHidden/>
    <w:unhideWhenUsed/>
    <w:rsid w:val="00447FB3"/>
  </w:style>
  <w:style w:type="paragraph" w:styleId="Index2">
    <w:name w:val="index 2"/>
    <w:basedOn w:val="Normal"/>
    <w:next w:val="Normal"/>
    <w:autoRedefine/>
    <w:uiPriority w:val="99"/>
    <w:semiHidden/>
    <w:unhideWhenUsed/>
    <w:rsid w:val="00447FB3"/>
    <w:pPr>
      <w:ind w:left="400" w:hanging="200"/>
    </w:pPr>
  </w:style>
  <w:style w:type="paragraph" w:styleId="Index3">
    <w:name w:val="index 3"/>
    <w:basedOn w:val="Normal"/>
    <w:next w:val="Normal"/>
    <w:autoRedefine/>
    <w:uiPriority w:val="99"/>
    <w:semiHidden/>
    <w:unhideWhenUsed/>
    <w:rsid w:val="00447FB3"/>
    <w:pPr>
      <w:ind w:left="600" w:hanging="200"/>
    </w:pPr>
  </w:style>
  <w:style w:type="paragraph" w:styleId="Index4">
    <w:name w:val="index 4"/>
    <w:basedOn w:val="Normal"/>
    <w:next w:val="Normal"/>
    <w:autoRedefine/>
    <w:uiPriority w:val="99"/>
    <w:semiHidden/>
    <w:unhideWhenUsed/>
    <w:rsid w:val="00447FB3"/>
    <w:pPr>
      <w:ind w:left="800" w:hanging="200"/>
    </w:pPr>
  </w:style>
  <w:style w:type="paragraph" w:styleId="Index5">
    <w:name w:val="index 5"/>
    <w:basedOn w:val="Normal"/>
    <w:next w:val="Normal"/>
    <w:autoRedefine/>
    <w:uiPriority w:val="99"/>
    <w:semiHidden/>
    <w:unhideWhenUsed/>
    <w:rsid w:val="00447FB3"/>
    <w:pPr>
      <w:ind w:left="1000" w:hanging="200"/>
    </w:pPr>
  </w:style>
  <w:style w:type="paragraph" w:styleId="Index6">
    <w:name w:val="index 6"/>
    <w:basedOn w:val="Normal"/>
    <w:next w:val="Normal"/>
    <w:autoRedefine/>
    <w:uiPriority w:val="99"/>
    <w:semiHidden/>
    <w:unhideWhenUsed/>
    <w:rsid w:val="00447FB3"/>
    <w:pPr>
      <w:ind w:left="1200" w:hanging="200"/>
    </w:pPr>
  </w:style>
  <w:style w:type="paragraph" w:styleId="Index7">
    <w:name w:val="index 7"/>
    <w:basedOn w:val="Normal"/>
    <w:next w:val="Normal"/>
    <w:autoRedefine/>
    <w:uiPriority w:val="99"/>
    <w:semiHidden/>
    <w:unhideWhenUsed/>
    <w:rsid w:val="00447FB3"/>
    <w:pPr>
      <w:ind w:left="1400" w:hanging="200"/>
    </w:pPr>
  </w:style>
  <w:style w:type="paragraph" w:styleId="Index8">
    <w:name w:val="index 8"/>
    <w:basedOn w:val="Normal"/>
    <w:next w:val="Normal"/>
    <w:autoRedefine/>
    <w:uiPriority w:val="99"/>
    <w:semiHidden/>
    <w:unhideWhenUsed/>
    <w:rsid w:val="00447FB3"/>
    <w:pPr>
      <w:ind w:left="1600" w:hanging="200"/>
    </w:pPr>
  </w:style>
  <w:style w:type="paragraph" w:styleId="Index9">
    <w:name w:val="index 9"/>
    <w:basedOn w:val="Normal"/>
    <w:next w:val="Normal"/>
    <w:autoRedefine/>
    <w:uiPriority w:val="99"/>
    <w:semiHidden/>
    <w:unhideWhenUsed/>
    <w:rsid w:val="00447FB3"/>
    <w:pPr>
      <w:ind w:left="1800" w:hanging="200"/>
    </w:pPr>
  </w:style>
  <w:style w:type="paragraph" w:styleId="IndexHeading">
    <w:name w:val="index heading"/>
    <w:basedOn w:val="Normal"/>
    <w:next w:val="Index1"/>
    <w:uiPriority w:val="99"/>
    <w:semiHidden/>
    <w:unhideWhenUsed/>
    <w:rsid w:val="00447FB3"/>
    <w:rPr>
      <w:rFonts w:ascii="Cambria" w:eastAsia="MS Gothic" w:hAnsi="Cambria" w:cs="Times New Roman"/>
      <w:b/>
      <w:bCs/>
    </w:rPr>
  </w:style>
  <w:style w:type="paragraph" w:styleId="NormalWeb">
    <w:name w:val="Normal (Web)"/>
    <w:basedOn w:val="Normal"/>
    <w:uiPriority w:val="99"/>
    <w:semiHidden/>
    <w:unhideWhenUsed/>
    <w:rsid w:val="00447FB3"/>
    <w:rPr>
      <w:rFonts w:ascii="Times New Roman" w:hAnsi="Times New Roman" w:cs="Times New Roman"/>
      <w:sz w:val="24"/>
      <w:szCs w:val="24"/>
    </w:rPr>
  </w:style>
  <w:style w:type="paragraph" w:styleId="NormalIndent">
    <w:name w:val="Normal Indent"/>
    <w:basedOn w:val="Normal"/>
    <w:uiPriority w:val="99"/>
    <w:semiHidden/>
    <w:unhideWhenUsed/>
    <w:rsid w:val="00447FB3"/>
    <w:pPr>
      <w:ind w:left="567"/>
    </w:pPr>
  </w:style>
  <w:style w:type="paragraph" w:customStyle="1" w:styleId="NumberedPARAlevel4">
    <w:name w:val="Numbered PARA (level 4)"/>
    <w:basedOn w:val="Heading4"/>
    <w:qFormat/>
    <w:rsid w:val="00447FB3"/>
    <w:pPr>
      <w:ind w:left="0" w:firstLine="0"/>
      <w:jc w:val="both"/>
    </w:pPr>
    <w:rPr>
      <w:b w:val="0"/>
    </w:rPr>
  </w:style>
  <w:style w:type="character" w:customStyle="1" w:styleId="SUBscript-small">
    <w:name w:val="SUBscript-small"/>
    <w:qFormat/>
    <w:rsid w:val="00447FB3"/>
    <w:rPr>
      <w:kern w:val="0"/>
      <w:position w:val="-6"/>
      <w:sz w:val="12"/>
      <w:szCs w:val="16"/>
    </w:rPr>
  </w:style>
  <w:style w:type="character" w:customStyle="1" w:styleId="SUPerscript-small">
    <w:name w:val="SUPerscript-small"/>
    <w:qFormat/>
    <w:rsid w:val="00447FB3"/>
    <w:rPr>
      <w:kern w:val="0"/>
      <w:position w:val="6"/>
      <w:sz w:val="12"/>
      <w:szCs w:val="16"/>
    </w:rPr>
  </w:style>
  <w:style w:type="paragraph" w:styleId="TableofAuthorities">
    <w:name w:val="table of authorities"/>
    <w:basedOn w:val="Normal"/>
    <w:next w:val="Normal"/>
    <w:uiPriority w:val="99"/>
    <w:semiHidden/>
    <w:unhideWhenUsed/>
    <w:rsid w:val="00447FB3"/>
    <w:pPr>
      <w:ind w:left="200" w:hanging="200"/>
    </w:pPr>
  </w:style>
  <w:style w:type="paragraph" w:styleId="TOAHeading">
    <w:name w:val="toa heading"/>
    <w:basedOn w:val="Normal"/>
    <w:next w:val="Normal"/>
    <w:uiPriority w:val="99"/>
    <w:semiHidden/>
    <w:unhideWhenUsed/>
    <w:rsid w:val="00447FB3"/>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447FB3"/>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ListParagraph">
    <w:name w:val="List Paragraph"/>
    <w:basedOn w:val="Normal"/>
    <w:link w:val="ListParagraphChar"/>
    <w:uiPriority w:val="34"/>
    <w:qFormat/>
    <w:rsid w:val="00447FB3"/>
    <w:pPr>
      <w:ind w:left="567"/>
    </w:pPr>
  </w:style>
  <w:style w:type="paragraph" w:styleId="NoSpacing">
    <w:name w:val="No Spacing"/>
    <w:uiPriority w:val="1"/>
    <w:qFormat/>
    <w:rsid w:val="00447FB3"/>
    <w:pPr>
      <w:jc w:val="both"/>
    </w:pPr>
    <w:rPr>
      <w:rFonts w:ascii="Arial" w:hAnsi="Arial" w:cs="Arial"/>
      <w:spacing w:val="8"/>
      <w:lang w:eastAsia="zh-CN"/>
    </w:rPr>
  </w:style>
  <w:style w:type="paragraph" w:styleId="DocumentMap">
    <w:name w:val="Document Map"/>
    <w:basedOn w:val="Normal"/>
    <w:link w:val="DocumentMapChar"/>
    <w:uiPriority w:val="99"/>
    <w:semiHidden/>
    <w:unhideWhenUsed/>
    <w:rsid w:val="00A003DF"/>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A003DF"/>
    <w:rPr>
      <w:rFonts w:cs="Arial"/>
      <w:spacing w:val="8"/>
      <w:sz w:val="24"/>
      <w:szCs w:val="24"/>
      <w:lang w:eastAsia="zh-CN"/>
    </w:rPr>
  </w:style>
  <w:style w:type="paragraph" w:styleId="BalloonText">
    <w:name w:val="Balloon Text"/>
    <w:basedOn w:val="Normal"/>
    <w:link w:val="BalloonTextChar"/>
    <w:semiHidden/>
    <w:unhideWhenUsed/>
    <w:rsid w:val="00284E66"/>
    <w:rPr>
      <w:rFonts w:ascii="Times New Roman" w:hAnsi="Times New Roman"/>
      <w:sz w:val="18"/>
      <w:szCs w:val="18"/>
    </w:rPr>
  </w:style>
  <w:style w:type="character" w:customStyle="1" w:styleId="BalloonTextChar">
    <w:name w:val="Balloon Text Char"/>
    <w:basedOn w:val="DefaultParagraphFont"/>
    <w:link w:val="BalloonText"/>
    <w:semiHidden/>
    <w:rsid w:val="00284E66"/>
    <w:rPr>
      <w:rFonts w:cs="Arial"/>
      <w:spacing w:val="8"/>
      <w:sz w:val="18"/>
      <w:szCs w:val="18"/>
      <w:lang w:eastAsia="zh-CN"/>
    </w:rPr>
  </w:style>
  <w:style w:type="paragraph" w:styleId="BodyText">
    <w:name w:val="Body Text"/>
    <w:basedOn w:val="Normal"/>
    <w:link w:val="BodyTextChar"/>
    <w:rsid w:val="00BC4ECC"/>
    <w:rPr>
      <w:b/>
    </w:rPr>
  </w:style>
  <w:style w:type="character" w:customStyle="1" w:styleId="BodyTextChar">
    <w:name w:val="Body Text Char"/>
    <w:basedOn w:val="DefaultParagraphFont"/>
    <w:link w:val="BodyText"/>
    <w:rsid w:val="00BC4ECC"/>
    <w:rPr>
      <w:rFonts w:ascii="Arial" w:hAnsi="Arial" w:cs="Arial"/>
      <w:b/>
      <w:spacing w:val="8"/>
      <w:lang w:eastAsia="zh-CN"/>
    </w:rPr>
  </w:style>
  <w:style w:type="paragraph" w:styleId="BodyText2">
    <w:name w:val="Body Text 2"/>
    <w:basedOn w:val="Normal"/>
    <w:link w:val="BodyText2Char"/>
    <w:rsid w:val="00BC4ECC"/>
    <w:pPr>
      <w:widowControl w:val="0"/>
    </w:pPr>
    <w:rPr>
      <w:rFonts w:ascii="Times New Roman" w:hAnsi="Times New Roman"/>
    </w:rPr>
  </w:style>
  <w:style w:type="character" w:customStyle="1" w:styleId="BodyText2Char">
    <w:name w:val="Body Text 2 Char"/>
    <w:basedOn w:val="DefaultParagraphFont"/>
    <w:link w:val="BodyText2"/>
    <w:rsid w:val="00BC4ECC"/>
    <w:rPr>
      <w:rFonts w:cs="Arial"/>
      <w:spacing w:val="8"/>
      <w:lang w:eastAsia="zh-CN"/>
    </w:rPr>
  </w:style>
  <w:style w:type="paragraph" w:styleId="BodyText3">
    <w:name w:val="Body Text 3"/>
    <w:basedOn w:val="Normal"/>
    <w:link w:val="BodyText3Char"/>
    <w:rsid w:val="00BC4ECC"/>
    <w:pPr>
      <w:autoSpaceDE w:val="0"/>
      <w:autoSpaceDN w:val="0"/>
      <w:adjustRightInd w:val="0"/>
    </w:pPr>
    <w:rPr>
      <w:sz w:val="22"/>
      <w:szCs w:val="34"/>
      <w:lang w:val="en-US"/>
    </w:rPr>
  </w:style>
  <w:style w:type="character" w:customStyle="1" w:styleId="BodyText3Char">
    <w:name w:val="Body Text 3 Char"/>
    <w:basedOn w:val="DefaultParagraphFont"/>
    <w:link w:val="BodyText3"/>
    <w:rsid w:val="00BC4ECC"/>
    <w:rPr>
      <w:rFonts w:ascii="Arial" w:hAnsi="Arial" w:cs="Arial"/>
      <w:spacing w:val="8"/>
      <w:sz w:val="22"/>
      <w:szCs w:val="34"/>
      <w:lang w:val="en-US" w:eastAsia="zh-CN"/>
    </w:rPr>
  </w:style>
  <w:style w:type="paragraph" w:styleId="BodyTextIndent">
    <w:name w:val="Body Text Indent"/>
    <w:basedOn w:val="Normal"/>
    <w:link w:val="BodyTextIndentChar"/>
    <w:rsid w:val="00BC4ECC"/>
    <w:pPr>
      <w:ind w:left="720"/>
    </w:pPr>
    <w:rPr>
      <w:sz w:val="22"/>
    </w:rPr>
  </w:style>
  <w:style w:type="character" w:customStyle="1" w:styleId="BodyTextIndentChar">
    <w:name w:val="Body Text Indent Char"/>
    <w:basedOn w:val="DefaultParagraphFont"/>
    <w:link w:val="BodyTextIndent"/>
    <w:rsid w:val="00BC4ECC"/>
    <w:rPr>
      <w:rFonts w:ascii="Arial" w:hAnsi="Arial" w:cs="Arial"/>
      <w:spacing w:val="8"/>
      <w:sz w:val="22"/>
      <w:lang w:eastAsia="zh-CN"/>
    </w:rPr>
  </w:style>
  <w:style w:type="paragraph" w:styleId="BodyTextIndent2">
    <w:name w:val="Body Text Indent 2"/>
    <w:basedOn w:val="Normal"/>
    <w:link w:val="BodyTextIndent2Char"/>
    <w:rsid w:val="00BC4ECC"/>
    <w:pPr>
      <w:autoSpaceDE w:val="0"/>
      <w:autoSpaceDN w:val="0"/>
      <w:adjustRightInd w:val="0"/>
      <w:ind w:left="1440" w:hanging="1440"/>
    </w:pPr>
    <w:rPr>
      <w:szCs w:val="34"/>
      <w:lang w:val="en-US"/>
    </w:rPr>
  </w:style>
  <w:style w:type="character" w:customStyle="1" w:styleId="BodyTextIndent2Char">
    <w:name w:val="Body Text Indent 2 Char"/>
    <w:basedOn w:val="DefaultParagraphFont"/>
    <w:link w:val="BodyTextIndent2"/>
    <w:rsid w:val="00BC4ECC"/>
    <w:rPr>
      <w:rFonts w:ascii="Arial" w:hAnsi="Arial" w:cs="Arial"/>
      <w:spacing w:val="8"/>
      <w:szCs w:val="34"/>
      <w:lang w:val="en-US" w:eastAsia="zh-CN"/>
    </w:rPr>
  </w:style>
  <w:style w:type="paragraph" w:styleId="BodyTextIndent3">
    <w:name w:val="Body Text Indent 3"/>
    <w:basedOn w:val="Normal"/>
    <w:link w:val="BodyTextIndent3Char"/>
    <w:rsid w:val="00BC4ECC"/>
    <w:pPr>
      <w:ind w:left="-220"/>
      <w:jc w:val="center"/>
    </w:pPr>
    <w:rPr>
      <w:b/>
      <w:color w:val="000080"/>
    </w:rPr>
  </w:style>
  <w:style w:type="character" w:customStyle="1" w:styleId="BodyTextIndent3Char">
    <w:name w:val="Body Text Indent 3 Char"/>
    <w:basedOn w:val="DefaultParagraphFont"/>
    <w:link w:val="BodyTextIndent3"/>
    <w:rsid w:val="00BC4ECC"/>
    <w:rPr>
      <w:rFonts w:ascii="Arial" w:hAnsi="Arial" w:cs="Arial"/>
      <w:b/>
      <w:color w:val="000080"/>
      <w:spacing w:val="8"/>
      <w:lang w:eastAsia="zh-CN"/>
    </w:rPr>
  </w:style>
  <w:style w:type="character" w:customStyle="1" w:styleId="Heading5Char">
    <w:name w:val="Heading 5 Char"/>
    <w:link w:val="Heading5"/>
    <w:rsid w:val="00BC4ECC"/>
    <w:rPr>
      <w:rFonts w:ascii="Arial" w:hAnsi="Arial" w:cs="Arial"/>
      <w:b/>
      <w:bCs/>
      <w:spacing w:val="8"/>
      <w:lang w:eastAsia="zh-CN"/>
    </w:rPr>
  </w:style>
  <w:style w:type="character" w:customStyle="1" w:styleId="Heading6Char">
    <w:name w:val="Heading 6 Char"/>
    <w:link w:val="Heading6"/>
    <w:rsid w:val="00BC4ECC"/>
    <w:rPr>
      <w:rFonts w:ascii="Arial" w:hAnsi="Arial" w:cs="Arial"/>
      <w:b/>
      <w:bCs/>
      <w:spacing w:val="8"/>
      <w:lang w:eastAsia="zh-CN"/>
    </w:rPr>
  </w:style>
  <w:style w:type="character" w:customStyle="1" w:styleId="Heading7Char">
    <w:name w:val="Heading 7 Char"/>
    <w:link w:val="Heading7"/>
    <w:rsid w:val="00BC4ECC"/>
    <w:rPr>
      <w:rFonts w:ascii="Arial" w:hAnsi="Arial" w:cs="Arial"/>
      <w:b/>
      <w:bCs/>
      <w:spacing w:val="8"/>
      <w:lang w:eastAsia="zh-CN"/>
    </w:rPr>
  </w:style>
  <w:style w:type="character" w:customStyle="1" w:styleId="Heading9Char">
    <w:name w:val="Heading 9 Char"/>
    <w:link w:val="Heading9"/>
    <w:rsid w:val="00BC4ECC"/>
    <w:rPr>
      <w:rFonts w:ascii="Arial" w:hAnsi="Arial" w:cs="Arial"/>
      <w:b/>
      <w:bCs/>
      <w:spacing w:val="8"/>
      <w:lang w:eastAsia="zh-CN"/>
    </w:rPr>
  </w:style>
  <w:style w:type="paragraph" w:styleId="CommentText">
    <w:name w:val="annotation text"/>
    <w:basedOn w:val="Normal"/>
    <w:link w:val="CommentTextChar"/>
    <w:semiHidden/>
    <w:rsid w:val="00BC4ECC"/>
  </w:style>
  <w:style w:type="character" w:customStyle="1" w:styleId="CommentTextChar">
    <w:name w:val="Comment Text Char"/>
    <w:basedOn w:val="DefaultParagraphFont"/>
    <w:link w:val="CommentText"/>
    <w:semiHidden/>
    <w:rsid w:val="00BC4ECC"/>
    <w:rPr>
      <w:rFonts w:ascii="Arial" w:hAnsi="Arial" w:cs="Arial"/>
      <w:spacing w:val="8"/>
      <w:lang w:eastAsia="zh-CN"/>
    </w:rPr>
  </w:style>
  <w:style w:type="character" w:customStyle="1" w:styleId="FootnoteTextChar">
    <w:name w:val="Footnote Text Char"/>
    <w:link w:val="FootnoteText"/>
    <w:semiHidden/>
    <w:rsid w:val="00BC4ECC"/>
    <w:rPr>
      <w:rFonts w:ascii="Arial" w:hAnsi="Arial" w:cs="Arial"/>
      <w:spacing w:val="8"/>
      <w:sz w:val="16"/>
      <w:szCs w:val="16"/>
      <w:lang w:eastAsia="zh-CN"/>
    </w:rPr>
  </w:style>
  <w:style w:type="character" w:customStyle="1" w:styleId="TERM-symbol">
    <w:name w:val="TERM-symbol"/>
    <w:qFormat/>
    <w:rsid w:val="00BC4ECC"/>
  </w:style>
  <w:style w:type="character" w:customStyle="1" w:styleId="SUBscript-small-6pt">
    <w:name w:val="SUBscript-small-6pt"/>
    <w:qFormat/>
    <w:rsid w:val="00BC4ECC"/>
    <w:rPr>
      <w:kern w:val="0"/>
      <w:position w:val="-6"/>
      <w:sz w:val="12"/>
      <w:szCs w:val="16"/>
    </w:rPr>
  </w:style>
  <w:style w:type="character" w:customStyle="1" w:styleId="SUPerscript-small-6pt">
    <w:name w:val="SUPerscript-small-6pt"/>
    <w:qFormat/>
    <w:rsid w:val="00BC4ECC"/>
    <w:rPr>
      <w:kern w:val="0"/>
      <w:position w:val="6"/>
      <w:sz w:val="12"/>
      <w:szCs w:val="16"/>
    </w:rPr>
  </w:style>
  <w:style w:type="paragraph" w:customStyle="1" w:styleId="tableau">
    <w:name w:val="tableau"/>
    <w:basedOn w:val="PARAGRAPH"/>
    <w:rsid w:val="00BC4ECC"/>
    <w:pPr>
      <w:spacing w:before="60" w:after="60"/>
      <w:jc w:val="center"/>
    </w:pPr>
    <w:rPr>
      <w:noProof/>
      <w:sz w:val="16"/>
      <w:szCs w:val="16"/>
    </w:rPr>
  </w:style>
  <w:style w:type="paragraph" w:styleId="BodyTextFirstIndent">
    <w:name w:val="Body Text First Indent"/>
    <w:basedOn w:val="BodyText"/>
    <w:link w:val="BodyTextFirstIndentChar"/>
    <w:uiPriority w:val="99"/>
    <w:unhideWhenUsed/>
    <w:rsid w:val="00BC4ECC"/>
    <w:pPr>
      <w:spacing w:after="120"/>
      <w:ind w:firstLine="210"/>
    </w:pPr>
    <w:rPr>
      <w:b w:val="0"/>
    </w:rPr>
  </w:style>
  <w:style w:type="character" w:customStyle="1" w:styleId="BodyTextFirstIndentChar">
    <w:name w:val="Body Text First Indent Char"/>
    <w:basedOn w:val="BodyTextChar"/>
    <w:link w:val="BodyTextFirstIndent"/>
    <w:uiPriority w:val="99"/>
    <w:rsid w:val="00BC4ECC"/>
    <w:rPr>
      <w:rFonts w:ascii="Arial" w:hAnsi="Arial" w:cs="Arial"/>
      <w:b w:val="0"/>
      <w:spacing w:val="8"/>
      <w:lang w:eastAsia="zh-CN"/>
    </w:rPr>
  </w:style>
  <w:style w:type="paragraph" w:styleId="BodyTextFirstIndent2">
    <w:name w:val="Body Text First Indent 2"/>
    <w:basedOn w:val="BodyTextIndent"/>
    <w:link w:val="BodyTextFirstIndent2Char"/>
    <w:uiPriority w:val="99"/>
    <w:semiHidden/>
    <w:unhideWhenUsed/>
    <w:rsid w:val="00BC4ECC"/>
    <w:pPr>
      <w:spacing w:after="120"/>
      <w:ind w:left="283" w:firstLine="210"/>
    </w:pPr>
    <w:rPr>
      <w:sz w:val="20"/>
    </w:rPr>
  </w:style>
  <w:style w:type="character" w:customStyle="1" w:styleId="BodyTextFirstIndent2Char">
    <w:name w:val="Body Text First Indent 2 Char"/>
    <w:basedOn w:val="BodyTextIndentChar"/>
    <w:link w:val="BodyTextFirstIndent2"/>
    <w:uiPriority w:val="99"/>
    <w:semiHidden/>
    <w:rsid w:val="00BC4ECC"/>
    <w:rPr>
      <w:rFonts w:ascii="Arial" w:hAnsi="Arial" w:cs="Arial"/>
      <w:spacing w:val="8"/>
      <w:sz w:val="22"/>
      <w:lang w:eastAsia="zh-CN"/>
    </w:rPr>
  </w:style>
  <w:style w:type="paragraph" w:styleId="Closing">
    <w:name w:val="Closing"/>
    <w:basedOn w:val="Normal"/>
    <w:link w:val="ClosingChar"/>
    <w:uiPriority w:val="99"/>
    <w:semiHidden/>
    <w:unhideWhenUsed/>
    <w:rsid w:val="00BC4ECC"/>
    <w:pPr>
      <w:ind w:left="4252"/>
    </w:pPr>
  </w:style>
  <w:style w:type="character" w:customStyle="1" w:styleId="ClosingChar">
    <w:name w:val="Closing Char"/>
    <w:basedOn w:val="DefaultParagraphFont"/>
    <w:link w:val="Closing"/>
    <w:uiPriority w:val="99"/>
    <w:semiHidden/>
    <w:rsid w:val="00BC4ECC"/>
    <w:rPr>
      <w:rFonts w:ascii="Arial" w:hAnsi="Arial" w:cs="Arial"/>
      <w:spacing w:val="8"/>
      <w:lang w:eastAsia="zh-CN"/>
    </w:rPr>
  </w:style>
  <w:style w:type="paragraph" w:styleId="CommentSubject">
    <w:name w:val="annotation subject"/>
    <w:basedOn w:val="CommentText"/>
    <w:next w:val="CommentText"/>
    <w:link w:val="CommentSubjectChar"/>
    <w:semiHidden/>
    <w:unhideWhenUsed/>
    <w:rsid w:val="00BC4ECC"/>
    <w:rPr>
      <w:b/>
      <w:bCs/>
    </w:rPr>
  </w:style>
  <w:style w:type="character" w:customStyle="1" w:styleId="CommentSubjectChar">
    <w:name w:val="Comment Subject Char"/>
    <w:basedOn w:val="CommentTextChar"/>
    <w:link w:val="CommentSubject"/>
    <w:semiHidden/>
    <w:rsid w:val="00BC4ECC"/>
    <w:rPr>
      <w:rFonts w:ascii="Arial" w:hAnsi="Arial" w:cs="Arial"/>
      <w:b/>
      <w:bCs/>
      <w:spacing w:val="8"/>
      <w:lang w:eastAsia="zh-CN"/>
    </w:rPr>
  </w:style>
  <w:style w:type="paragraph" w:styleId="Date">
    <w:name w:val="Date"/>
    <w:basedOn w:val="Normal"/>
    <w:next w:val="Normal"/>
    <w:link w:val="DateChar"/>
    <w:unhideWhenUsed/>
    <w:rsid w:val="00BC4ECC"/>
  </w:style>
  <w:style w:type="character" w:customStyle="1" w:styleId="DateChar">
    <w:name w:val="Date Char"/>
    <w:basedOn w:val="DefaultParagraphFont"/>
    <w:link w:val="Date"/>
    <w:rsid w:val="00BC4ECC"/>
    <w:rPr>
      <w:rFonts w:ascii="Arial" w:hAnsi="Arial" w:cs="Arial"/>
      <w:spacing w:val="8"/>
      <w:lang w:eastAsia="zh-CN"/>
    </w:rPr>
  </w:style>
  <w:style w:type="paragraph" w:styleId="E-mailSignature">
    <w:name w:val="E-mail Signature"/>
    <w:basedOn w:val="Normal"/>
    <w:link w:val="E-mailSignatureChar"/>
    <w:uiPriority w:val="99"/>
    <w:semiHidden/>
    <w:unhideWhenUsed/>
    <w:rsid w:val="00BC4ECC"/>
  </w:style>
  <w:style w:type="character" w:customStyle="1" w:styleId="E-mailSignatureChar">
    <w:name w:val="E-mail Signature Char"/>
    <w:basedOn w:val="DefaultParagraphFont"/>
    <w:link w:val="E-mailSignature"/>
    <w:uiPriority w:val="99"/>
    <w:semiHidden/>
    <w:rsid w:val="00BC4ECC"/>
    <w:rPr>
      <w:rFonts w:ascii="Arial" w:hAnsi="Arial" w:cs="Arial"/>
      <w:spacing w:val="8"/>
      <w:lang w:eastAsia="zh-CN"/>
    </w:rPr>
  </w:style>
  <w:style w:type="paragraph" w:styleId="EndnoteText">
    <w:name w:val="endnote text"/>
    <w:basedOn w:val="Normal"/>
    <w:link w:val="EndnoteTextChar"/>
    <w:uiPriority w:val="99"/>
    <w:semiHidden/>
    <w:unhideWhenUsed/>
    <w:rsid w:val="00BC4ECC"/>
  </w:style>
  <w:style w:type="character" w:customStyle="1" w:styleId="EndnoteTextChar">
    <w:name w:val="Endnote Text Char"/>
    <w:basedOn w:val="DefaultParagraphFont"/>
    <w:link w:val="EndnoteText"/>
    <w:uiPriority w:val="99"/>
    <w:semiHidden/>
    <w:rsid w:val="00BC4ECC"/>
    <w:rPr>
      <w:rFonts w:ascii="Arial" w:hAnsi="Arial" w:cs="Arial"/>
      <w:spacing w:val="8"/>
      <w:lang w:eastAsia="zh-CN"/>
    </w:rPr>
  </w:style>
  <w:style w:type="paragraph" w:styleId="HTMLAddress">
    <w:name w:val="HTML Address"/>
    <w:basedOn w:val="Normal"/>
    <w:link w:val="HTMLAddressChar"/>
    <w:uiPriority w:val="99"/>
    <w:semiHidden/>
    <w:unhideWhenUsed/>
    <w:rsid w:val="00BC4ECC"/>
    <w:rPr>
      <w:i/>
      <w:iCs/>
    </w:rPr>
  </w:style>
  <w:style w:type="character" w:customStyle="1" w:styleId="HTMLAddressChar">
    <w:name w:val="HTML Address Char"/>
    <w:basedOn w:val="DefaultParagraphFont"/>
    <w:link w:val="HTMLAddress"/>
    <w:uiPriority w:val="99"/>
    <w:semiHidden/>
    <w:rsid w:val="00BC4ECC"/>
    <w:rPr>
      <w:rFonts w:ascii="Arial" w:hAnsi="Arial" w:cs="Arial"/>
      <w:i/>
      <w:iCs/>
      <w:spacing w:val="8"/>
      <w:lang w:eastAsia="zh-CN"/>
    </w:rPr>
  </w:style>
  <w:style w:type="paragraph" w:styleId="HTMLPreformatted">
    <w:name w:val="HTML Preformatted"/>
    <w:basedOn w:val="Normal"/>
    <w:link w:val="HTMLPreformattedChar"/>
    <w:uiPriority w:val="99"/>
    <w:semiHidden/>
    <w:unhideWhenUsed/>
    <w:rsid w:val="00BC4ECC"/>
    <w:rPr>
      <w:rFonts w:ascii="Courier New" w:hAnsi="Courier New" w:cs="Courier New"/>
    </w:rPr>
  </w:style>
  <w:style w:type="character" w:customStyle="1" w:styleId="HTMLPreformattedChar">
    <w:name w:val="HTML Preformatted Char"/>
    <w:basedOn w:val="DefaultParagraphFont"/>
    <w:link w:val="HTMLPreformatted"/>
    <w:uiPriority w:val="99"/>
    <w:semiHidden/>
    <w:rsid w:val="00BC4ECC"/>
    <w:rPr>
      <w:rFonts w:ascii="Courier New" w:hAnsi="Courier New" w:cs="Courier New"/>
      <w:spacing w:val="8"/>
      <w:lang w:eastAsia="zh-CN"/>
    </w:rPr>
  </w:style>
  <w:style w:type="paragraph" w:styleId="IntenseQuote">
    <w:name w:val="Intense Quote"/>
    <w:basedOn w:val="Normal"/>
    <w:next w:val="Normal"/>
    <w:link w:val="IntenseQuoteChar"/>
    <w:uiPriority w:val="30"/>
    <w:qFormat/>
    <w:rsid w:val="00BC4E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C4ECC"/>
    <w:rPr>
      <w:rFonts w:ascii="Arial" w:hAnsi="Arial" w:cs="Arial"/>
      <w:b/>
      <w:bCs/>
      <w:i/>
      <w:iCs/>
      <w:color w:val="4F81BD"/>
      <w:spacing w:val="8"/>
      <w:lang w:eastAsia="zh-CN"/>
    </w:rPr>
  </w:style>
  <w:style w:type="paragraph" w:styleId="MacroText">
    <w:name w:val="macro"/>
    <w:link w:val="MacroTextChar"/>
    <w:uiPriority w:val="99"/>
    <w:semiHidden/>
    <w:unhideWhenUsed/>
    <w:rsid w:val="00BC4ECC"/>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8"/>
      <w:lang w:eastAsia="zh-CN"/>
    </w:rPr>
  </w:style>
  <w:style w:type="character" w:customStyle="1" w:styleId="MacroTextChar">
    <w:name w:val="Macro Text Char"/>
    <w:basedOn w:val="DefaultParagraphFont"/>
    <w:link w:val="MacroText"/>
    <w:uiPriority w:val="99"/>
    <w:semiHidden/>
    <w:rsid w:val="00BC4ECC"/>
    <w:rPr>
      <w:rFonts w:ascii="Courier New" w:hAnsi="Courier New" w:cs="Courier New"/>
      <w:spacing w:val="8"/>
      <w:lang w:eastAsia="zh-CN"/>
    </w:rPr>
  </w:style>
  <w:style w:type="paragraph" w:styleId="MessageHeader">
    <w:name w:val="Message Header"/>
    <w:basedOn w:val="Normal"/>
    <w:link w:val="MessageHeaderChar"/>
    <w:uiPriority w:val="99"/>
    <w:semiHidden/>
    <w:unhideWhenUsed/>
    <w:rsid w:val="00BC4EC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MessageHeaderChar">
    <w:name w:val="Message Header Char"/>
    <w:basedOn w:val="DefaultParagraphFont"/>
    <w:link w:val="MessageHeader"/>
    <w:uiPriority w:val="99"/>
    <w:semiHidden/>
    <w:rsid w:val="00BC4ECC"/>
    <w:rPr>
      <w:rFonts w:ascii="Cambria" w:hAnsi="Cambria"/>
      <w:spacing w:val="8"/>
      <w:sz w:val="24"/>
      <w:szCs w:val="24"/>
      <w:shd w:val="pct20" w:color="auto" w:fill="auto"/>
      <w:lang w:eastAsia="zh-CN"/>
    </w:rPr>
  </w:style>
  <w:style w:type="paragraph" w:styleId="NoteHeading">
    <w:name w:val="Note Heading"/>
    <w:basedOn w:val="Normal"/>
    <w:next w:val="Normal"/>
    <w:link w:val="NoteHeadingChar"/>
    <w:uiPriority w:val="99"/>
    <w:semiHidden/>
    <w:unhideWhenUsed/>
    <w:rsid w:val="00BC4ECC"/>
  </w:style>
  <w:style w:type="character" w:customStyle="1" w:styleId="NoteHeadingChar">
    <w:name w:val="Note Heading Char"/>
    <w:basedOn w:val="DefaultParagraphFont"/>
    <w:link w:val="NoteHeading"/>
    <w:uiPriority w:val="99"/>
    <w:semiHidden/>
    <w:rsid w:val="00BC4ECC"/>
    <w:rPr>
      <w:rFonts w:ascii="Arial" w:hAnsi="Arial" w:cs="Arial"/>
      <w:spacing w:val="8"/>
      <w:lang w:eastAsia="zh-CN"/>
    </w:rPr>
  </w:style>
  <w:style w:type="paragraph" w:styleId="PlainText">
    <w:name w:val="Plain Text"/>
    <w:basedOn w:val="Normal"/>
    <w:link w:val="PlainTextChar"/>
    <w:uiPriority w:val="99"/>
    <w:semiHidden/>
    <w:unhideWhenUsed/>
    <w:rsid w:val="00BC4ECC"/>
    <w:rPr>
      <w:rFonts w:ascii="Courier New" w:hAnsi="Courier New" w:cs="Courier New"/>
    </w:rPr>
  </w:style>
  <w:style w:type="character" w:customStyle="1" w:styleId="PlainTextChar">
    <w:name w:val="Plain Text Char"/>
    <w:basedOn w:val="DefaultParagraphFont"/>
    <w:link w:val="PlainText"/>
    <w:uiPriority w:val="99"/>
    <w:semiHidden/>
    <w:rsid w:val="00BC4ECC"/>
    <w:rPr>
      <w:rFonts w:ascii="Courier New" w:hAnsi="Courier New" w:cs="Courier New"/>
      <w:spacing w:val="8"/>
      <w:lang w:eastAsia="zh-CN"/>
    </w:rPr>
  </w:style>
  <w:style w:type="paragraph" w:styleId="Quote">
    <w:name w:val="Quote"/>
    <w:basedOn w:val="Normal"/>
    <w:next w:val="Normal"/>
    <w:link w:val="QuoteChar"/>
    <w:uiPriority w:val="29"/>
    <w:qFormat/>
    <w:rsid w:val="00BC4ECC"/>
    <w:rPr>
      <w:i/>
      <w:iCs/>
      <w:color w:val="000000"/>
    </w:rPr>
  </w:style>
  <w:style w:type="character" w:customStyle="1" w:styleId="QuoteChar">
    <w:name w:val="Quote Char"/>
    <w:basedOn w:val="DefaultParagraphFont"/>
    <w:link w:val="Quote"/>
    <w:uiPriority w:val="29"/>
    <w:rsid w:val="00BC4ECC"/>
    <w:rPr>
      <w:rFonts w:ascii="Arial" w:hAnsi="Arial" w:cs="Arial"/>
      <w:i/>
      <w:iCs/>
      <w:color w:val="000000"/>
      <w:spacing w:val="8"/>
      <w:lang w:eastAsia="zh-CN"/>
    </w:rPr>
  </w:style>
  <w:style w:type="paragraph" w:styleId="Salutation">
    <w:name w:val="Salutation"/>
    <w:basedOn w:val="Normal"/>
    <w:next w:val="Normal"/>
    <w:link w:val="SalutationChar"/>
    <w:uiPriority w:val="99"/>
    <w:unhideWhenUsed/>
    <w:rsid w:val="00BC4ECC"/>
  </w:style>
  <w:style w:type="character" w:customStyle="1" w:styleId="SalutationChar">
    <w:name w:val="Salutation Char"/>
    <w:basedOn w:val="DefaultParagraphFont"/>
    <w:link w:val="Salutation"/>
    <w:uiPriority w:val="99"/>
    <w:rsid w:val="00BC4ECC"/>
    <w:rPr>
      <w:rFonts w:ascii="Arial" w:hAnsi="Arial" w:cs="Arial"/>
      <w:spacing w:val="8"/>
      <w:lang w:eastAsia="zh-CN"/>
    </w:rPr>
  </w:style>
  <w:style w:type="paragraph" w:styleId="Signature">
    <w:name w:val="Signature"/>
    <w:basedOn w:val="Normal"/>
    <w:link w:val="SignatureChar"/>
    <w:uiPriority w:val="99"/>
    <w:semiHidden/>
    <w:unhideWhenUsed/>
    <w:rsid w:val="00BC4ECC"/>
    <w:pPr>
      <w:ind w:left="4252"/>
    </w:pPr>
  </w:style>
  <w:style w:type="character" w:customStyle="1" w:styleId="SignatureChar">
    <w:name w:val="Signature Char"/>
    <w:basedOn w:val="DefaultParagraphFont"/>
    <w:link w:val="Signature"/>
    <w:uiPriority w:val="99"/>
    <w:semiHidden/>
    <w:rsid w:val="00BC4ECC"/>
    <w:rPr>
      <w:rFonts w:ascii="Arial" w:hAnsi="Arial" w:cs="Arial"/>
      <w:spacing w:val="8"/>
      <w:lang w:eastAsia="zh-CN"/>
    </w:rPr>
  </w:style>
  <w:style w:type="paragraph" w:styleId="Subtitle">
    <w:name w:val="Subtitle"/>
    <w:basedOn w:val="Normal"/>
    <w:next w:val="Normal"/>
    <w:link w:val="SubtitleChar"/>
    <w:uiPriority w:val="11"/>
    <w:qFormat/>
    <w:rsid w:val="00BC4ECC"/>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uiPriority w:val="11"/>
    <w:rsid w:val="00BC4ECC"/>
    <w:rPr>
      <w:rFonts w:ascii="Cambria" w:hAnsi="Cambria"/>
      <w:spacing w:val="8"/>
      <w:sz w:val="24"/>
      <w:szCs w:val="24"/>
      <w:lang w:eastAsia="zh-CN"/>
    </w:rPr>
  </w:style>
  <w:style w:type="paragraph" w:customStyle="1" w:styleId="Default">
    <w:name w:val="Default"/>
    <w:rsid w:val="00BC4ECC"/>
    <w:pPr>
      <w:autoSpaceDE w:val="0"/>
      <w:autoSpaceDN w:val="0"/>
      <w:adjustRightInd w:val="0"/>
    </w:pPr>
    <w:rPr>
      <w:rFonts w:ascii="Arial" w:hAnsi="Arial" w:cs="Arial"/>
      <w:color w:val="000000"/>
      <w:sz w:val="24"/>
      <w:szCs w:val="24"/>
      <w:lang w:val="pt-BR" w:eastAsia="ja-JP"/>
    </w:rPr>
  </w:style>
  <w:style w:type="paragraph" w:customStyle="1" w:styleId="B1Note">
    <w:name w:val="B1Note"/>
    <w:basedOn w:val="Normal"/>
    <w:rsid w:val="000E274A"/>
    <w:pPr>
      <w:numPr>
        <w:ilvl w:val="1"/>
        <w:numId w:val="17"/>
      </w:numPr>
      <w:suppressAutoHyphens/>
      <w:spacing w:before="60" w:line="240" w:lineRule="exact"/>
    </w:pPr>
    <w:rPr>
      <w:rFonts w:ascii="Times New Roman" w:hAnsi="Times New Roman"/>
      <w:color w:val="000000"/>
      <w:spacing w:val="6"/>
      <w:lang w:val="en-AU"/>
    </w:rPr>
  </w:style>
  <w:style w:type="paragraph" w:customStyle="1" w:styleId="B12Note">
    <w:name w:val="B1#2Note"/>
    <w:basedOn w:val="B1Note"/>
    <w:rsid w:val="000E274A"/>
    <w:pPr>
      <w:numPr>
        <w:ilvl w:val="3"/>
      </w:numPr>
      <w:tabs>
        <w:tab w:val="clear" w:pos="1247"/>
        <w:tab w:val="num" w:pos="2880"/>
      </w:tabs>
      <w:ind w:left="2880" w:hanging="360"/>
    </w:pPr>
  </w:style>
  <w:style w:type="paragraph" w:customStyle="1" w:styleId="B13Note">
    <w:name w:val="B1#3Note"/>
    <w:basedOn w:val="B1Note"/>
    <w:rsid w:val="000E274A"/>
    <w:pPr>
      <w:numPr>
        <w:ilvl w:val="4"/>
      </w:numPr>
      <w:tabs>
        <w:tab w:val="clear" w:pos="1814"/>
        <w:tab w:val="num" w:pos="3600"/>
      </w:tabs>
      <w:ind w:left="3600" w:hanging="360"/>
    </w:pPr>
  </w:style>
  <w:style w:type="paragraph" w:customStyle="1" w:styleId="B14Note">
    <w:name w:val="B1#4Note"/>
    <w:basedOn w:val="B1Note"/>
    <w:rsid w:val="000E274A"/>
    <w:pPr>
      <w:numPr>
        <w:ilvl w:val="5"/>
      </w:numPr>
      <w:tabs>
        <w:tab w:val="clear" w:pos="2381"/>
        <w:tab w:val="num" w:pos="4320"/>
      </w:tabs>
      <w:ind w:left="4320" w:hanging="180"/>
    </w:pPr>
  </w:style>
  <w:style w:type="paragraph" w:customStyle="1" w:styleId="B1Note0">
    <w:name w:val="B1#Note"/>
    <w:basedOn w:val="B1Note"/>
    <w:rsid w:val="000E274A"/>
    <w:pPr>
      <w:numPr>
        <w:ilvl w:val="2"/>
      </w:numPr>
      <w:tabs>
        <w:tab w:val="clear" w:pos="680"/>
        <w:tab w:val="num" w:pos="2160"/>
      </w:tabs>
      <w:ind w:left="2160" w:hanging="180"/>
    </w:pPr>
  </w:style>
  <w:style w:type="paragraph" w:customStyle="1" w:styleId="B1HNote">
    <w:name w:val="B1HNote"/>
    <w:basedOn w:val="B1Note"/>
    <w:next w:val="B1Note"/>
    <w:rsid w:val="000E274A"/>
    <w:pPr>
      <w:numPr>
        <w:ilvl w:val="0"/>
      </w:numPr>
    </w:pPr>
  </w:style>
  <w:style w:type="paragraph" w:customStyle="1" w:styleId="B22Note">
    <w:name w:val="B2#2Note"/>
    <w:basedOn w:val="B1Note"/>
    <w:rsid w:val="000E274A"/>
    <w:pPr>
      <w:numPr>
        <w:ilvl w:val="3"/>
        <w:numId w:val="18"/>
      </w:numPr>
      <w:tabs>
        <w:tab w:val="clear" w:pos="1587"/>
        <w:tab w:val="num" w:pos="360"/>
      </w:tabs>
      <w:ind w:left="1247"/>
    </w:pPr>
  </w:style>
  <w:style w:type="paragraph" w:customStyle="1" w:styleId="B23Note">
    <w:name w:val="B2#3Note"/>
    <w:basedOn w:val="B1Note"/>
    <w:rsid w:val="000E274A"/>
    <w:pPr>
      <w:numPr>
        <w:ilvl w:val="4"/>
        <w:numId w:val="18"/>
      </w:numPr>
      <w:tabs>
        <w:tab w:val="clear" w:pos="2154"/>
        <w:tab w:val="num" w:pos="360"/>
      </w:tabs>
      <w:ind w:left="1814"/>
    </w:pPr>
  </w:style>
  <w:style w:type="paragraph" w:customStyle="1" w:styleId="B24Note">
    <w:name w:val="B2#4Note"/>
    <w:basedOn w:val="B1Note"/>
    <w:rsid w:val="000E274A"/>
    <w:pPr>
      <w:numPr>
        <w:ilvl w:val="5"/>
        <w:numId w:val="18"/>
      </w:numPr>
      <w:tabs>
        <w:tab w:val="clear" w:pos="2721"/>
        <w:tab w:val="num" w:pos="360"/>
      </w:tabs>
      <w:ind w:left="2381"/>
    </w:pPr>
  </w:style>
  <w:style w:type="paragraph" w:customStyle="1" w:styleId="B2Note0">
    <w:name w:val="B2#Note"/>
    <w:basedOn w:val="B1Note"/>
    <w:rsid w:val="000E274A"/>
    <w:pPr>
      <w:numPr>
        <w:ilvl w:val="2"/>
        <w:numId w:val="18"/>
      </w:numPr>
      <w:tabs>
        <w:tab w:val="clear" w:pos="1020"/>
        <w:tab w:val="num" w:pos="360"/>
      </w:tabs>
      <w:ind w:left="680"/>
    </w:pPr>
  </w:style>
  <w:style w:type="paragraph" w:customStyle="1" w:styleId="B2HNote">
    <w:name w:val="B2HNote"/>
    <w:basedOn w:val="B1Note"/>
    <w:next w:val="B2Note"/>
    <w:rsid w:val="000E274A"/>
    <w:pPr>
      <w:numPr>
        <w:ilvl w:val="0"/>
        <w:numId w:val="18"/>
      </w:numPr>
      <w:tabs>
        <w:tab w:val="clear" w:pos="567"/>
        <w:tab w:val="num" w:pos="360"/>
      </w:tabs>
      <w:ind w:left="227"/>
    </w:pPr>
  </w:style>
  <w:style w:type="paragraph" w:customStyle="1" w:styleId="B2Note">
    <w:name w:val="B2Note"/>
    <w:basedOn w:val="Normal"/>
    <w:rsid w:val="000E274A"/>
    <w:pPr>
      <w:numPr>
        <w:ilvl w:val="1"/>
        <w:numId w:val="18"/>
      </w:numPr>
      <w:suppressAutoHyphens/>
      <w:spacing w:before="120" w:line="260" w:lineRule="exact"/>
    </w:pPr>
    <w:rPr>
      <w:rFonts w:ascii="Times New Roman" w:hAnsi="Times New Roman"/>
      <w:color w:val="000000"/>
      <w:spacing w:val="6"/>
      <w:sz w:val="22"/>
      <w:lang w:val="en-AU"/>
    </w:rPr>
  </w:style>
  <w:style w:type="paragraph" w:customStyle="1" w:styleId="para1">
    <w:name w:val="para1"/>
    <w:basedOn w:val="Normal"/>
    <w:rsid w:val="002A6E38"/>
    <w:pPr>
      <w:tabs>
        <w:tab w:val="left" w:pos="567"/>
        <w:tab w:val="left" w:pos="709"/>
        <w:tab w:val="left" w:pos="851"/>
        <w:tab w:val="left" w:pos="2360"/>
        <w:tab w:val="left" w:pos="3512"/>
        <w:tab w:val="left" w:pos="4664"/>
        <w:tab w:val="left" w:pos="5816"/>
        <w:tab w:val="left" w:pos="6968"/>
        <w:tab w:val="left" w:pos="8120"/>
      </w:tabs>
      <w:ind w:right="56"/>
    </w:pPr>
    <w:rPr>
      <w:b/>
      <w:bCs/>
      <w:noProof/>
      <w:sz w:val="26"/>
      <w:szCs w:val="26"/>
    </w:rPr>
  </w:style>
  <w:style w:type="paragraph" w:customStyle="1" w:styleId="para2">
    <w:name w:val="para2"/>
    <w:basedOn w:val="Normal"/>
    <w:rsid w:val="002A6E38"/>
    <w:pPr>
      <w:tabs>
        <w:tab w:val="left" w:pos="709"/>
        <w:tab w:val="left" w:pos="2360"/>
        <w:tab w:val="left" w:pos="3512"/>
        <w:tab w:val="left" w:pos="4664"/>
        <w:tab w:val="left" w:pos="5816"/>
        <w:tab w:val="left" w:pos="6968"/>
        <w:tab w:val="left" w:pos="8120"/>
      </w:tabs>
      <w:ind w:right="56"/>
    </w:pPr>
    <w:rPr>
      <w:b/>
      <w:bCs/>
      <w:noProof/>
      <w:sz w:val="24"/>
      <w:szCs w:val="24"/>
    </w:rPr>
  </w:style>
  <w:style w:type="paragraph" w:customStyle="1" w:styleId="para3">
    <w:name w:val="para3"/>
    <w:basedOn w:val="Normal"/>
    <w:rsid w:val="002A6E38"/>
    <w:pPr>
      <w:tabs>
        <w:tab w:val="left" w:pos="851"/>
        <w:tab w:val="center" w:pos="4427"/>
        <w:tab w:val="right" w:pos="8787"/>
      </w:tabs>
      <w:ind w:right="56"/>
    </w:pPr>
    <w:rPr>
      <w:b/>
      <w:bCs/>
      <w:noProof/>
    </w:rPr>
  </w:style>
  <w:style w:type="paragraph" w:customStyle="1" w:styleId="Note0">
    <w:name w:val="Note"/>
    <w:basedOn w:val="Normal"/>
    <w:rsid w:val="002A6E38"/>
    <w:rPr>
      <w:noProof/>
    </w:rPr>
  </w:style>
  <w:style w:type="paragraph" w:customStyle="1" w:styleId="Links12Einzug1cmN1">
    <w:name w:val="Links 12 Einzug 1 cm (N1)"/>
    <w:basedOn w:val="Normal"/>
    <w:rsid w:val="002A6E38"/>
    <w:pPr>
      <w:overflowPunct w:val="0"/>
      <w:autoSpaceDE w:val="0"/>
      <w:autoSpaceDN w:val="0"/>
      <w:adjustRightInd w:val="0"/>
      <w:ind w:left="567"/>
      <w:textAlignment w:val="baseline"/>
    </w:pPr>
    <w:rPr>
      <w:rFonts w:cs="Times New Roman"/>
      <w:noProof/>
      <w:sz w:val="24"/>
      <w:lang w:val="de-DE" w:eastAsia="en-US"/>
    </w:rPr>
  </w:style>
  <w:style w:type="character" w:customStyle="1" w:styleId="Heading1Char">
    <w:name w:val="Heading 1 Char"/>
    <w:aliases w:val="h1 Char"/>
    <w:basedOn w:val="DefaultParagraphFont"/>
    <w:link w:val="Heading1"/>
    <w:rsid w:val="002A6E38"/>
    <w:rPr>
      <w:rFonts w:ascii="Arial" w:hAnsi="Arial" w:cs="Arial"/>
      <w:b/>
      <w:bCs/>
      <w:spacing w:val="8"/>
      <w:sz w:val="22"/>
      <w:szCs w:val="22"/>
      <w:lang w:eastAsia="zh-CN"/>
    </w:rPr>
  </w:style>
  <w:style w:type="paragraph" w:customStyle="1" w:styleId="Links12N0">
    <w:name w:val="Links 12 (N0)"/>
    <w:basedOn w:val="Normal"/>
    <w:rsid w:val="002A6E38"/>
    <w:pPr>
      <w:widowControl w:val="0"/>
      <w:overflowPunct w:val="0"/>
      <w:autoSpaceDE w:val="0"/>
      <w:autoSpaceDN w:val="0"/>
      <w:adjustRightInd w:val="0"/>
    </w:pPr>
    <w:rPr>
      <w:rFonts w:cs="Times New Roman"/>
      <w:noProof/>
      <w:sz w:val="24"/>
      <w:lang w:val="de-DE" w:eastAsia="de-DE"/>
    </w:rPr>
  </w:style>
  <w:style w:type="paragraph" w:customStyle="1" w:styleId="0">
    <w:name w:val="0"/>
    <w:basedOn w:val="Normal"/>
    <w:rsid w:val="002A6E38"/>
    <w:pPr>
      <w:tabs>
        <w:tab w:val="center" w:pos="4536"/>
        <w:tab w:val="right" w:pos="9072"/>
      </w:tabs>
    </w:pPr>
    <w:rPr>
      <w:noProof/>
    </w:rPr>
  </w:style>
  <w:style w:type="character" w:customStyle="1" w:styleId="TitleChar">
    <w:name w:val="Title Char"/>
    <w:basedOn w:val="DefaultParagraphFont"/>
    <w:link w:val="Title"/>
    <w:rsid w:val="002A6E38"/>
    <w:rPr>
      <w:rFonts w:ascii="Arial" w:hAnsi="Arial" w:cs="Arial"/>
      <w:b/>
      <w:bCs/>
      <w:spacing w:val="8"/>
      <w:kern w:val="28"/>
      <w:sz w:val="24"/>
      <w:szCs w:val="24"/>
      <w:lang w:eastAsia="zh-CN"/>
    </w:rPr>
  </w:style>
  <w:style w:type="paragraph" w:customStyle="1" w:styleId="IECEENote">
    <w:name w:val="IECEE Note"/>
    <w:basedOn w:val="Normal"/>
    <w:link w:val="IECEENoteChar"/>
    <w:qFormat/>
    <w:rsid w:val="002A6E38"/>
    <w:pPr>
      <w:tabs>
        <w:tab w:val="left" w:pos="709"/>
      </w:tabs>
      <w:spacing w:before="240" w:after="240"/>
    </w:pPr>
    <w:rPr>
      <w:i/>
      <w:noProof/>
    </w:rPr>
  </w:style>
  <w:style w:type="character" w:customStyle="1" w:styleId="IECEENoteChar">
    <w:name w:val="IECEE Note Char"/>
    <w:basedOn w:val="DefaultParagraphFont"/>
    <w:link w:val="IECEENote"/>
    <w:rsid w:val="002A6E38"/>
    <w:rPr>
      <w:rFonts w:ascii="Arial" w:hAnsi="Arial" w:cs="Arial"/>
      <w:i/>
      <w:noProof/>
      <w:spacing w:val="8"/>
      <w:lang w:eastAsia="zh-CN"/>
    </w:rPr>
  </w:style>
  <w:style w:type="paragraph" w:customStyle="1" w:styleId="List-Alpha">
    <w:name w:val="List-Alpha"/>
    <w:basedOn w:val="ListParagraph"/>
    <w:link w:val="List-AlphaChar"/>
    <w:qFormat/>
    <w:rsid w:val="002A6E38"/>
    <w:pPr>
      <w:numPr>
        <w:numId w:val="20"/>
      </w:numPr>
    </w:pPr>
    <w:rPr>
      <w:noProof/>
    </w:rPr>
  </w:style>
  <w:style w:type="paragraph" w:customStyle="1" w:styleId="List-Bullet">
    <w:name w:val="List-Bullet"/>
    <w:basedOn w:val="ListParagraph"/>
    <w:link w:val="List-BulletChar"/>
    <w:qFormat/>
    <w:rsid w:val="002A6E38"/>
    <w:pPr>
      <w:numPr>
        <w:numId w:val="19"/>
      </w:numPr>
      <w:ind w:left="851" w:hanging="425"/>
    </w:pPr>
    <w:rPr>
      <w:noProof/>
    </w:rPr>
  </w:style>
  <w:style w:type="character" w:customStyle="1" w:styleId="ListParagraphChar">
    <w:name w:val="List Paragraph Char"/>
    <w:basedOn w:val="DefaultParagraphFont"/>
    <w:link w:val="ListParagraph"/>
    <w:uiPriority w:val="34"/>
    <w:rsid w:val="002A6E38"/>
    <w:rPr>
      <w:rFonts w:ascii="Arial" w:hAnsi="Arial" w:cs="Arial"/>
      <w:spacing w:val="8"/>
      <w:lang w:eastAsia="zh-CN"/>
    </w:rPr>
  </w:style>
  <w:style w:type="character" w:customStyle="1" w:styleId="List-AlphaChar">
    <w:name w:val="List-Alpha Char"/>
    <w:basedOn w:val="ListParagraphChar"/>
    <w:link w:val="List-Alpha"/>
    <w:rsid w:val="002A6E38"/>
    <w:rPr>
      <w:rFonts w:ascii="Arial" w:hAnsi="Arial" w:cs="Arial"/>
      <w:noProof/>
      <w:spacing w:val="8"/>
      <w:lang w:eastAsia="zh-CN"/>
    </w:rPr>
  </w:style>
  <w:style w:type="character" w:customStyle="1" w:styleId="List-BulletChar">
    <w:name w:val="List-Bullet Char"/>
    <w:basedOn w:val="ListParagraphChar"/>
    <w:link w:val="List-Bullet"/>
    <w:rsid w:val="002A6E38"/>
    <w:rPr>
      <w:rFonts w:ascii="Arial" w:hAnsi="Arial" w:cs="Arial"/>
      <w:noProof/>
      <w:spacing w:val="8"/>
      <w:lang w:eastAsia="zh-CN"/>
    </w:rPr>
  </w:style>
  <w:style w:type="table" w:styleId="TableGrid">
    <w:name w:val="Table Grid"/>
    <w:basedOn w:val="TableNormal"/>
    <w:uiPriority w:val="59"/>
    <w:rsid w:val="002A6E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copy">
    <w:name w:val="pbcopy"/>
    <w:basedOn w:val="Footer"/>
    <w:rsid w:val="002A6E38"/>
    <w:pPr>
      <w:tabs>
        <w:tab w:val="clear" w:pos="4536"/>
        <w:tab w:val="clear" w:pos="9072"/>
        <w:tab w:val="left" w:pos="426"/>
        <w:tab w:val="left" w:pos="510"/>
        <w:tab w:val="left" w:pos="851"/>
        <w:tab w:val="left" w:pos="1276"/>
        <w:tab w:val="left" w:pos="4253"/>
      </w:tabs>
      <w:snapToGrid/>
      <w:spacing w:after="60" w:line="190" w:lineRule="exact"/>
    </w:pPr>
    <w:rPr>
      <w:rFonts w:cs="Times New Roman"/>
      <w:noProof/>
      <w:spacing w:val="0"/>
      <w:sz w:val="16"/>
      <w:lang w:eastAsia="en-US"/>
    </w:rPr>
  </w:style>
  <w:style w:type="paragraph" w:customStyle="1" w:styleId="Stdreferenceright">
    <w:name w:val="Std reference right"/>
    <w:basedOn w:val="Normal"/>
    <w:rsid w:val="002A6E38"/>
    <w:pPr>
      <w:jc w:val="right"/>
    </w:pPr>
    <w:rPr>
      <w:rFonts w:eastAsia="SimSun" w:cs="Arial Bold"/>
      <w:b/>
      <w:bCs/>
      <w:noProof/>
      <w:color w:val="9C9D9F"/>
      <w:spacing w:val="0"/>
      <w:sz w:val="50"/>
      <w:szCs w:val="50"/>
      <w:lang w:val="en-US"/>
    </w:rPr>
  </w:style>
  <w:style w:type="paragraph" w:customStyle="1" w:styleId="Editionright">
    <w:name w:val="Edition right"/>
    <w:basedOn w:val="Stdreferenceright"/>
    <w:rsid w:val="002A6E38"/>
    <w:rPr>
      <w:b w:val="0"/>
      <w:bCs w:val="0"/>
      <w:color w:val="auto"/>
      <w:sz w:val="21"/>
      <w:szCs w:val="21"/>
    </w:rPr>
  </w:style>
  <w:style w:type="paragraph" w:customStyle="1" w:styleId="BlueBox30Left">
    <w:name w:val="BlueBox 30 Left"/>
    <w:basedOn w:val="Stdreferenceright"/>
    <w:rsid w:val="002A6E38"/>
    <w:pPr>
      <w:jc w:val="left"/>
    </w:pPr>
    <w:rPr>
      <w:color w:val="005AA1"/>
      <w:sz w:val="60"/>
      <w:szCs w:val="60"/>
    </w:rPr>
  </w:style>
  <w:style w:type="paragraph" w:customStyle="1" w:styleId="Title12-Blue">
    <w:name w:val="Title12-Blue"/>
    <w:basedOn w:val="Normal"/>
    <w:rsid w:val="002A6E38"/>
    <w:pPr>
      <w:spacing w:line="300" w:lineRule="exact"/>
      <w:jc w:val="left"/>
    </w:pPr>
    <w:rPr>
      <w:rFonts w:eastAsia="SimSun" w:cs="Arial Bold"/>
      <w:b/>
      <w:bCs/>
      <w:noProof/>
      <w:color w:val="005AA1"/>
      <w:spacing w:val="0"/>
      <w:sz w:val="24"/>
      <w:szCs w:val="24"/>
      <w:lang w:val="fr-CH"/>
    </w:rPr>
  </w:style>
  <w:style w:type="paragraph" w:customStyle="1" w:styleId="Ref-7">
    <w:name w:val="Ref-7"/>
    <w:basedOn w:val="Normal"/>
    <w:rsid w:val="002A6E38"/>
    <w:pPr>
      <w:jc w:val="left"/>
    </w:pPr>
    <w:rPr>
      <w:rFonts w:eastAsia="SimSun"/>
      <w:noProof/>
      <w:spacing w:val="0"/>
      <w:sz w:val="14"/>
      <w:szCs w:val="14"/>
      <w:lang w:val="en-US"/>
    </w:rPr>
  </w:style>
  <w:style w:type="paragraph" w:customStyle="1" w:styleId="IEC-Box-9-left">
    <w:name w:val="IEC-Box-9-left"/>
    <w:basedOn w:val="BlueBox30Left"/>
    <w:rsid w:val="002A6E38"/>
    <w:pPr>
      <w:spacing w:after="200" w:line="260" w:lineRule="exact"/>
    </w:pPr>
    <w:rPr>
      <w:b w:val="0"/>
      <w:bCs w:val="0"/>
      <w:sz w:val="18"/>
      <w:szCs w:val="18"/>
    </w:rPr>
  </w:style>
  <w:style w:type="paragraph" w:customStyle="1" w:styleId="ISBN">
    <w:name w:val="ISBN"/>
    <w:basedOn w:val="Editionright"/>
    <w:rsid w:val="002A6E38"/>
    <w:rPr>
      <w:sz w:val="16"/>
      <w:szCs w:val="16"/>
    </w:rPr>
  </w:style>
  <w:style w:type="paragraph" w:customStyle="1" w:styleId="PRICECODE">
    <w:name w:val="PRICECODE"/>
    <w:basedOn w:val="Normal"/>
    <w:rsid w:val="002A6E38"/>
    <w:pPr>
      <w:jc w:val="right"/>
    </w:pPr>
    <w:rPr>
      <w:rFonts w:eastAsia="SimSun" w:cs="Arial Bold"/>
      <w:b/>
      <w:bCs/>
      <w:noProof/>
      <w:color w:val="9C9D9F"/>
      <w:spacing w:val="0"/>
      <w:sz w:val="50"/>
      <w:szCs w:val="50"/>
      <w:lang w:val="en-US"/>
    </w:rPr>
  </w:style>
  <w:style w:type="paragraph" w:customStyle="1" w:styleId="2ndpage">
    <w:name w:val="2ndpage"/>
    <w:basedOn w:val="Normal"/>
    <w:rsid w:val="002A6E38"/>
    <w:pPr>
      <w:ind w:right="-1"/>
    </w:pPr>
    <w:rPr>
      <w:noProof/>
      <w:spacing w:val="4"/>
      <w:sz w:val="16"/>
      <w:szCs w:val="16"/>
      <w:lang w:val="en-US" w:eastAsia="en-US"/>
    </w:rPr>
  </w:style>
  <w:style w:type="character" w:customStyle="1" w:styleId="Heading2Char">
    <w:name w:val="Heading 2 Char"/>
    <w:aliases w:val="h2 Char"/>
    <w:basedOn w:val="DefaultParagraphFont"/>
    <w:link w:val="Heading2"/>
    <w:rsid w:val="002A6E38"/>
    <w:rPr>
      <w:rFonts w:ascii="Arial" w:hAnsi="Arial" w:cs="Arial"/>
      <w:b/>
      <w:bCs/>
      <w:spacing w:val="8"/>
      <w:lang w:eastAsia="zh-CN"/>
    </w:rPr>
  </w:style>
  <w:style w:type="character" w:customStyle="1" w:styleId="Heading3Char">
    <w:name w:val="Heading 3 Char"/>
    <w:basedOn w:val="DefaultParagraphFont"/>
    <w:link w:val="Heading3"/>
    <w:rsid w:val="002A6E38"/>
    <w:rPr>
      <w:rFonts w:ascii="Arial" w:hAnsi="Arial" w:cs="Arial"/>
      <w:b/>
      <w:bCs/>
      <w:spacing w:val="8"/>
      <w:lang w:eastAsia="zh-CN"/>
    </w:rPr>
  </w:style>
  <w:style w:type="character" w:customStyle="1" w:styleId="Heading8Char">
    <w:name w:val="Heading 8 Char"/>
    <w:basedOn w:val="DefaultParagraphFont"/>
    <w:link w:val="Heading8"/>
    <w:rsid w:val="002A6E38"/>
    <w:rPr>
      <w:rFonts w:ascii="Arial" w:hAnsi="Arial" w:cs="Arial"/>
      <w:b/>
      <w:bCs/>
      <w:spacing w:val="8"/>
      <w:lang w:eastAsia="zh-CN"/>
    </w:rPr>
  </w:style>
  <w:style w:type="character" w:styleId="UnresolvedMention">
    <w:name w:val="Unresolved Mention"/>
    <w:basedOn w:val="DefaultParagraphFont"/>
    <w:uiPriority w:val="99"/>
    <w:semiHidden/>
    <w:unhideWhenUsed/>
    <w:rsid w:val="002A6E38"/>
    <w:rPr>
      <w:color w:val="605E5C"/>
      <w:shd w:val="clear" w:color="auto" w:fill="E1DFDD"/>
    </w:rPr>
  </w:style>
  <w:style w:type="paragraph" w:customStyle="1" w:styleId="AcRepheading1">
    <w:name w:val="AcRep heading 1"/>
    <w:basedOn w:val="Normal"/>
    <w:autoRedefine/>
    <w:qFormat/>
    <w:rsid w:val="00F329B8"/>
    <w:pPr>
      <w:spacing w:after="200" w:line="240" w:lineRule="exact"/>
      <w:jc w:val="left"/>
    </w:pPr>
    <w:rPr>
      <w:rFonts w:cstheme="minorBidi"/>
      <w:b/>
      <w:color w:val="0058A2"/>
      <w:spacing w:val="0"/>
      <w:sz w:val="32"/>
      <w:lang w:eastAsia="en-US"/>
    </w:rPr>
  </w:style>
  <w:style w:type="paragraph" w:customStyle="1" w:styleId="ANNEX-heading6">
    <w:name w:val="ANNEX-heading6"/>
    <w:basedOn w:val="Heading6"/>
    <w:next w:val="PARAGRAPH"/>
    <w:qFormat/>
    <w:rsid w:val="00F329B8"/>
    <w:pPr>
      <w:numPr>
        <w:ilvl w:val="0"/>
        <w:numId w:val="0"/>
      </w:numPr>
      <w:tabs>
        <w:tab w:val="num" w:pos="1814"/>
      </w:tabs>
      <w:spacing w:line="240" w:lineRule="exact"/>
      <w:ind w:left="1814" w:hanging="1814"/>
      <w:outlineLvl w:val="6"/>
    </w:pPr>
  </w:style>
  <w:style w:type="character" w:customStyle="1" w:styleId="FOREWORDChar">
    <w:name w:val="FOREWORD Char"/>
    <w:link w:val="FOREWORD"/>
    <w:rsid w:val="00F329B8"/>
    <w:rPr>
      <w:rFonts w:ascii="Arial" w:hAnsi="Arial" w:cs="Arial"/>
      <w:spacing w:val="8"/>
      <w:sz w:val="16"/>
      <w:szCs w:val="16"/>
      <w:lang w:eastAsia="zh-CN"/>
    </w:rPr>
  </w:style>
  <w:style w:type="paragraph" w:customStyle="1" w:styleId="ListDash5">
    <w:name w:val="List Dash 5"/>
    <w:basedOn w:val="ListBullet5"/>
    <w:qFormat/>
    <w:rsid w:val="00F329B8"/>
    <w:pPr>
      <w:numPr>
        <w:numId w:val="21"/>
      </w:numPr>
      <w:spacing w:line="240" w:lineRule="exact"/>
      <w:ind w:left="1701" w:hanging="340"/>
      <w:jc w:val="left"/>
    </w:pPr>
    <w:rPr>
      <w:rFonts w:cstheme="minorBidi"/>
      <w:lang w:eastAsia="en-US"/>
    </w:rPr>
  </w:style>
  <w:style w:type="character" w:styleId="PlaceholderText">
    <w:name w:val="Placeholder Text"/>
    <w:basedOn w:val="DefaultParagraphFont"/>
    <w:uiPriority w:val="99"/>
    <w:semiHidden/>
    <w:rsid w:val="00F329B8"/>
    <w:rPr>
      <w:color w:val="808080"/>
    </w:rPr>
  </w:style>
  <w:style w:type="paragraph" w:customStyle="1" w:styleId="TABLE-centred">
    <w:name w:val="TABLE-centred"/>
    <w:basedOn w:val="Normal"/>
    <w:rsid w:val="00F329B8"/>
    <w:pPr>
      <w:snapToGrid w:val="0"/>
      <w:spacing w:before="60" w:after="60" w:line="200" w:lineRule="exact"/>
      <w:jc w:val="center"/>
    </w:pPr>
    <w:rPr>
      <w:bCs/>
      <w:sz w:val="16"/>
    </w:rPr>
  </w:style>
  <w:style w:type="character" w:customStyle="1" w:styleId="SUBscript-variable">
    <w:name w:val="SUBscript-variable"/>
    <w:basedOn w:val="SUBscript"/>
    <w:rsid w:val="00F329B8"/>
    <w:rPr>
      <w:rFonts w:ascii="Times New Roman" w:hAnsi="Times New Roman"/>
      <w:i/>
      <w:kern w:val="0"/>
      <w:position w:val="-6"/>
      <w:sz w:val="16"/>
      <w:szCs w:val="16"/>
    </w:rPr>
  </w:style>
  <w:style w:type="character" w:customStyle="1" w:styleId="SUBscript-small-variable">
    <w:name w:val="SUBscript-small-variable"/>
    <w:basedOn w:val="SUBscript-small"/>
    <w:rsid w:val="00F329B8"/>
    <w:rPr>
      <w:rFonts w:ascii="Times New Roman" w:hAnsi="Times New Roman"/>
      <w:i/>
      <w:kern w:val="0"/>
      <w:position w:val="-6"/>
      <w:sz w:val="12"/>
      <w:szCs w:val="16"/>
    </w:rPr>
  </w:style>
  <w:style w:type="character" w:customStyle="1" w:styleId="SUPerscript-small-variable">
    <w:name w:val="SUPerscript-small-variable"/>
    <w:basedOn w:val="SUPerscript-small"/>
    <w:rsid w:val="00F329B8"/>
    <w:rPr>
      <w:rFonts w:ascii="Times New Roman" w:hAnsi="Times New Roman"/>
      <w:i/>
      <w:kern w:val="0"/>
      <w:position w:val="6"/>
      <w:sz w:val="12"/>
      <w:szCs w:val="16"/>
    </w:rPr>
  </w:style>
  <w:style w:type="character" w:customStyle="1" w:styleId="SUPerscript-variable">
    <w:name w:val="SUPerscript-variable"/>
    <w:basedOn w:val="SUPerscript"/>
    <w:rsid w:val="00F329B8"/>
    <w:rPr>
      <w:rFonts w:ascii="Times New Roman" w:hAnsi="Times New Roman"/>
      <w:i/>
      <w:kern w:val="0"/>
      <w:position w:val="6"/>
      <w:sz w:val="16"/>
      <w:szCs w:val="16"/>
    </w:rPr>
  </w:style>
  <w:style w:type="paragraph" w:customStyle="1" w:styleId="Inlineequationparagraph">
    <w:name w:val="Inline equation paragraph"/>
    <w:basedOn w:val="PARAGRAPH"/>
    <w:next w:val="PARAGRAPH"/>
    <w:qFormat/>
    <w:rsid w:val="00F32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06996">
      <w:bodyDiv w:val="1"/>
      <w:marLeft w:val="0"/>
      <w:marRight w:val="0"/>
      <w:marTop w:val="0"/>
      <w:marBottom w:val="0"/>
      <w:divBdr>
        <w:top w:val="none" w:sz="0" w:space="0" w:color="auto"/>
        <w:left w:val="none" w:sz="0" w:space="0" w:color="auto"/>
        <w:bottom w:val="none" w:sz="0" w:space="0" w:color="auto"/>
        <w:right w:val="none" w:sz="0" w:space="0" w:color="auto"/>
      </w:divBdr>
    </w:div>
    <w:div w:id="1183545292">
      <w:bodyDiv w:val="1"/>
      <w:marLeft w:val="0"/>
      <w:marRight w:val="0"/>
      <w:marTop w:val="0"/>
      <w:marBottom w:val="0"/>
      <w:divBdr>
        <w:top w:val="none" w:sz="0" w:space="0" w:color="auto"/>
        <w:left w:val="none" w:sz="0" w:space="0" w:color="auto"/>
        <w:bottom w:val="none" w:sz="0" w:space="0" w:color="auto"/>
        <w:right w:val="none" w:sz="0" w:space="0" w:color="auto"/>
      </w:divBdr>
    </w:div>
    <w:div w:id="19071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iec.ch/" TargetMode="External"/><Relationship Id="rId26" Type="http://schemas.openxmlformats.org/officeDocument/2006/relationships/hyperlink" Target="http://webstore.iec.ch/csc" TargetMode="External"/><Relationship Id="rId39" Type="http://schemas.openxmlformats.org/officeDocument/2006/relationships/header" Target="header12.xml"/><Relationship Id="rId21" Type="http://schemas.openxmlformats.org/officeDocument/2006/relationships/footer" Target="footer4.xml"/><Relationship Id="rId34" Type="http://schemas.openxmlformats.org/officeDocument/2006/relationships/image" Target="media/image5.png"/><Relationship Id="rId42" Type="http://schemas.openxmlformats.org/officeDocument/2006/relationships/image" Target="media/image6.jpe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ebstore.iec.ch/justpublished" TargetMode="External"/><Relationship Id="rId32" Type="http://schemas.openxmlformats.org/officeDocument/2006/relationships/header" Target="header10.xml"/><Relationship Id="rId37" Type="http://schemas.openxmlformats.org/officeDocument/2006/relationships/hyperlink" Target="http://www.iecex.com" TargetMode="External"/><Relationship Id="rId40" Type="http://schemas.openxmlformats.org/officeDocument/2006/relationships/footer" Target="footer6.xml"/><Relationship Id="rId45"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iec.ch/searchpub" TargetMode="External"/><Relationship Id="rId28" Type="http://schemas.openxmlformats.org/officeDocument/2006/relationships/image" Target="media/image4.jpeg"/><Relationship Id="rId36" Type="http://schemas.openxmlformats.org/officeDocument/2006/relationships/hyperlink" Target="http://www.iecex.com"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5.xml"/><Relationship Id="rId44"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yperlink" Target="mailto:csc@iec.ch" TargetMode="External"/><Relationship Id="rId30" Type="http://schemas.openxmlformats.org/officeDocument/2006/relationships/header" Target="header9.xml"/><Relationship Id="rId35" Type="http://schemas.openxmlformats.org/officeDocument/2006/relationships/hyperlink" Target="http://www.iecex.com" TargetMode="External"/><Relationship Id="rId43" Type="http://schemas.openxmlformats.org/officeDocument/2006/relationships/header" Target="header14.xml"/><Relationship Id="rId8" Type="http://schemas.openxmlformats.org/officeDocument/2006/relationships/hyperlink" Target="http://www.iecex.com"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info@iec.ch" TargetMode="External"/><Relationship Id="rId25" Type="http://schemas.openxmlformats.org/officeDocument/2006/relationships/hyperlink" Target="http://www.electropedia.org" TargetMode="External"/><Relationship Id="rId33" Type="http://schemas.openxmlformats.org/officeDocument/2006/relationships/hyperlink" Target="http://www.iecex.com" TargetMode="External"/><Relationship Id="rId38" Type="http://schemas.openxmlformats.org/officeDocument/2006/relationships/header" Target="header11.xm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5B8446-DD16-4611-BE7E-52FE60727F3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79C92-A1E4-4F5D-A44A-DA793907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4309</Words>
  <Characters>26371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IECSTD - Version  3.4</vt:lpstr>
    </vt:vector>
  </TitlesOfParts>
  <Company>IEC-CO, Geneva</Company>
  <LinksUpToDate>false</LinksUpToDate>
  <CharactersWithSpaces>30619</CharactersWithSpaces>
  <SharedDoc>false</SharedDoc>
  <HLinks>
    <vt:vector size="12" baseType="variant">
      <vt:variant>
        <vt:i4>5701649</vt:i4>
      </vt:variant>
      <vt:variant>
        <vt:i4>219</vt:i4>
      </vt:variant>
      <vt:variant>
        <vt:i4>0</vt:i4>
      </vt:variant>
      <vt:variant>
        <vt:i4>5</vt:i4>
      </vt:variant>
      <vt:variant>
        <vt:lpwstr>http://www.iecex.com</vt:lpwstr>
      </vt:variant>
      <vt:variant>
        <vt:lpwstr/>
      </vt:variant>
      <vt:variant>
        <vt:i4>458870</vt:i4>
      </vt:variant>
      <vt:variant>
        <vt:i4>216</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3.4</dc:title>
  <dc:subject>IEC template version 3.4 - Rev. 2006-10</dc:subject>
  <dc:creator>mark.amos@iecex.com</dc:creator>
  <dc:description>© 2001 IEC, Geneva, Switzerland.  All rights reserved. The tailored content of this Word template is copyright IEC and is supplied "as is"_x000d_
to aid in the preparation of IEC International Standards. Use for purposes other than commercial exploitation is acceptable, as long as acknowledgement of the source is recognized.</dc:description>
  <cp:lastModifiedBy>Mark Amos</cp:lastModifiedBy>
  <cp:revision>11</cp:revision>
  <cp:lastPrinted>2020-07-14T03:38:00Z</cp:lastPrinted>
  <dcterms:created xsi:type="dcterms:W3CDTF">2020-11-01T23:50:00Z</dcterms:created>
  <dcterms:modified xsi:type="dcterms:W3CDTF">2020-11-02T00:02:00Z</dcterms:modified>
</cp:coreProperties>
</file>