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D300" w14:textId="52CF3C1E" w:rsidR="00BA5D21" w:rsidRPr="00BD6E18" w:rsidRDefault="00BA5D21" w:rsidP="00EF7CDD">
      <w:pPr>
        <w:pStyle w:val="MAIN-TITLE"/>
      </w:pPr>
      <w:r w:rsidRPr="00BD6E18">
        <w:t>IEC System for certification to standards relating to equipment for use in Explosive Atmospheres (IECEx System)</w:t>
      </w:r>
    </w:p>
    <w:p w14:paraId="28CB5861" w14:textId="77777777" w:rsidR="00BA5D21" w:rsidRPr="00BD6E18" w:rsidRDefault="00BA5D21" w:rsidP="00EF7CDD">
      <w:pPr>
        <w:pStyle w:val="MAIN-TITLE"/>
      </w:pPr>
    </w:p>
    <w:p w14:paraId="1C0A4F9E" w14:textId="77777777" w:rsidR="00BA5D21" w:rsidRPr="00BD6E18" w:rsidRDefault="00BA5D21" w:rsidP="00EF7CDD">
      <w:pPr>
        <w:pStyle w:val="MAIN-TITLE"/>
      </w:pPr>
      <w:r w:rsidRPr="00BD6E18">
        <w:t>IECEx Assessment Report Form</w:t>
      </w:r>
      <w:r>
        <w:t>, F-003</w:t>
      </w:r>
    </w:p>
    <w:p w14:paraId="529D13B9" w14:textId="77777777" w:rsidR="00BA5D21" w:rsidRPr="00913966" w:rsidRDefault="00BA5D21" w:rsidP="00EF7CDD">
      <w:pPr>
        <w:pStyle w:val="MAIN-TITLE"/>
      </w:pPr>
    </w:p>
    <w:p w14:paraId="6F0A8A4E" w14:textId="77777777" w:rsidR="00BA5D21" w:rsidRPr="00BD6E18" w:rsidRDefault="00BA5D21" w:rsidP="00EF7CDD">
      <w:pPr>
        <w:pStyle w:val="MAIN-TITLE"/>
        <w:rPr>
          <w:b w:val="0"/>
        </w:rPr>
      </w:pPr>
      <w:r w:rsidRPr="00BD6E18">
        <w:rPr>
          <w:b w:val="0"/>
        </w:rPr>
        <w:t>IECEx assessment report form for use by IECEx assessment teams to report assessments conducted according to the relevant IECEx assessment procedures of:</w:t>
      </w:r>
    </w:p>
    <w:p w14:paraId="0268B3F9" w14:textId="77777777" w:rsidR="00BA5D21" w:rsidRPr="00BD6E18" w:rsidRDefault="00BA5D21" w:rsidP="00EF7CDD">
      <w:pPr>
        <w:pStyle w:val="MAIN-TITLE"/>
        <w:rPr>
          <w:b w:val="0"/>
        </w:rPr>
      </w:pPr>
    </w:p>
    <w:p w14:paraId="05CCFEA6" w14:textId="77777777" w:rsidR="00BA5D21" w:rsidRPr="00BD6E18" w:rsidRDefault="00BA5D21" w:rsidP="006F2F2C">
      <w:pPr>
        <w:pStyle w:val="MAIN-TITLE"/>
        <w:ind w:left="720"/>
        <w:jc w:val="left"/>
        <w:rPr>
          <w:b w:val="0"/>
          <w:bCs w:val="0"/>
        </w:rPr>
      </w:pPr>
      <w:r w:rsidRPr="00BD6E18">
        <w:rPr>
          <w:b w:val="0"/>
          <w:bCs w:val="0"/>
        </w:rPr>
        <w:t>Operational Document IECEx OD 003-2 for the Certified Equipment Scheme</w:t>
      </w:r>
    </w:p>
    <w:p w14:paraId="2451D9B6" w14:textId="77777777" w:rsidR="00BA5D21" w:rsidRPr="00BD6E18" w:rsidRDefault="00BA5D21" w:rsidP="006F2F2C">
      <w:pPr>
        <w:pStyle w:val="MAIN-TITLE"/>
        <w:ind w:left="720"/>
        <w:jc w:val="left"/>
        <w:rPr>
          <w:b w:val="0"/>
          <w:bCs w:val="0"/>
        </w:rPr>
      </w:pPr>
    </w:p>
    <w:p w14:paraId="7319D673" w14:textId="77777777" w:rsidR="00BA5D21" w:rsidRPr="00BD6E18" w:rsidRDefault="00BA5D21" w:rsidP="006F2F2C">
      <w:pPr>
        <w:pStyle w:val="MAIN-TITLE"/>
        <w:ind w:left="720"/>
        <w:jc w:val="left"/>
        <w:rPr>
          <w:b w:val="0"/>
          <w:bCs w:val="0"/>
        </w:rPr>
      </w:pPr>
      <w:r w:rsidRPr="00BD6E18">
        <w:rPr>
          <w:b w:val="0"/>
          <w:bCs w:val="0"/>
        </w:rPr>
        <w:t>Operational Document IECEx OD 316-* for the Certified Service Facility Scheme</w:t>
      </w:r>
    </w:p>
    <w:p w14:paraId="4144E556" w14:textId="77777777" w:rsidR="00BA5D21" w:rsidRPr="00BD6E18" w:rsidRDefault="00BA5D21" w:rsidP="006F2F2C">
      <w:pPr>
        <w:pStyle w:val="MAIN-TITLE"/>
        <w:ind w:left="720"/>
        <w:jc w:val="left"/>
        <w:rPr>
          <w:b w:val="0"/>
          <w:bCs w:val="0"/>
        </w:rPr>
      </w:pPr>
    </w:p>
    <w:p w14:paraId="0B1EF787" w14:textId="77777777" w:rsidR="00BA5D21" w:rsidRPr="00BD6E18" w:rsidRDefault="00BA5D21" w:rsidP="006F2F2C">
      <w:pPr>
        <w:pStyle w:val="MAIN-TITLE"/>
        <w:ind w:left="720"/>
        <w:jc w:val="left"/>
        <w:rPr>
          <w:b w:val="0"/>
          <w:bCs w:val="0"/>
        </w:rPr>
      </w:pPr>
      <w:r w:rsidRPr="00BD6E18">
        <w:rPr>
          <w:b w:val="0"/>
          <w:bCs w:val="0"/>
        </w:rPr>
        <w:t xml:space="preserve">Operational Document IECEx OD 422 for the IECEx Conformity Mark Licensing </w:t>
      </w:r>
      <w:r>
        <w:rPr>
          <w:b w:val="0"/>
          <w:bCs w:val="0"/>
        </w:rPr>
        <w:t>Scheme</w:t>
      </w:r>
    </w:p>
    <w:p w14:paraId="3E0A9D02" w14:textId="77777777" w:rsidR="00BA5D21" w:rsidRPr="00BD6E18" w:rsidRDefault="00BA5D21" w:rsidP="006F2F2C">
      <w:pPr>
        <w:pStyle w:val="MAIN-TITLE"/>
        <w:ind w:left="720"/>
        <w:jc w:val="left"/>
        <w:rPr>
          <w:b w:val="0"/>
          <w:bCs w:val="0"/>
        </w:rPr>
      </w:pPr>
    </w:p>
    <w:p w14:paraId="38361A96" w14:textId="77777777" w:rsidR="00BA5D21" w:rsidRPr="00BD6E18" w:rsidRDefault="00BA5D21"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0EA6C390" w14:textId="77777777" w:rsidR="00BA5D21" w:rsidRPr="00BD6E18" w:rsidRDefault="00BA5D21" w:rsidP="00EF7CDD">
      <w:pPr>
        <w:pStyle w:val="MAIN-TITLE"/>
        <w:pBdr>
          <w:bottom w:val="single" w:sz="4" w:space="1" w:color="auto"/>
        </w:pBdr>
      </w:pPr>
    </w:p>
    <w:p w14:paraId="2EA92156" w14:textId="77777777" w:rsidR="00BA5D21" w:rsidRPr="00BD6E18" w:rsidRDefault="00BA5D21" w:rsidP="00EF7CDD">
      <w:pPr>
        <w:pStyle w:val="MAIN-TITLE"/>
        <w:pBdr>
          <w:bottom w:val="single" w:sz="4" w:space="1" w:color="auto"/>
        </w:pBdr>
      </w:pPr>
    </w:p>
    <w:p w14:paraId="2970B8A9" w14:textId="77777777" w:rsidR="00BA5D21" w:rsidRPr="00BD6E18" w:rsidRDefault="00BA5D21" w:rsidP="00EF7CDD">
      <w:pPr>
        <w:pStyle w:val="MAIN-TITLE"/>
      </w:pPr>
    </w:p>
    <w:p w14:paraId="6468EBC2" w14:textId="77777777" w:rsidR="00BA5D21" w:rsidRPr="00BD6E18" w:rsidRDefault="00BA5D21" w:rsidP="00EF7CDD">
      <w:pPr>
        <w:pStyle w:val="MAIN-TITLE"/>
      </w:pPr>
    </w:p>
    <w:p w14:paraId="28294C71" w14:textId="77777777" w:rsidR="00BA5D21" w:rsidRPr="00BD6E18" w:rsidRDefault="00BA5D21" w:rsidP="00EF7CDD">
      <w:pPr>
        <w:pStyle w:val="MAIN-TITLE"/>
      </w:pPr>
      <w:r w:rsidRPr="00BD6E18">
        <w:t xml:space="preserve">IECEx </w:t>
      </w:r>
      <w:proofErr w:type="spellStart"/>
      <w:r w:rsidRPr="00BD6E18">
        <w:t>ExCB</w:t>
      </w:r>
      <w:proofErr w:type="spellEnd"/>
      <w:r w:rsidRPr="00BD6E18">
        <w:t>/</w:t>
      </w:r>
      <w:proofErr w:type="spellStart"/>
      <w:r w:rsidRPr="00BD6E18">
        <w:t>ExTL</w:t>
      </w:r>
      <w:proofErr w:type="spellEnd"/>
      <w:r w:rsidRPr="00BD6E18">
        <w:t xml:space="preserve">/ATF assessment report for </w:t>
      </w:r>
      <w:r w:rsidRPr="00BD6E18">
        <w:rPr>
          <w:color w:val="00B0F0"/>
        </w:rPr>
        <w:t>&lt;Insert body name&gt;</w:t>
      </w:r>
    </w:p>
    <w:p w14:paraId="53665228" w14:textId="77777777" w:rsidR="00BA5D21" w:rsidRPr="00BD6E18" w:rsidRDefault="00BA5D21" w:rsidP="00EF7CDD">
      <w:pPr>
        <w:pStyle w:val="MAIN-TITLE"/>
      </w:pPr>
    </w:p>
    <w:p w14:paraId="176AB0D6" w14:textId="77777777" w:rsidR="00BA5D21" w:rsidRPr="00BD6E18" w:rsidRDefault="00BA5D21" w:rsidP="00EF7CDD">
      <w:pPr>
        <w:pStyle w:val="MAIN-TITLE"/>
      </w:pPr>
    </w:p>
    <w:p w14:paraId="730EAF39" w14:textId="77777777" w:rsidR="00BA5D21" w:rsidRPr="00BD6E18" w:rsidRDefault="00BA5D21" w:rsidP="00EF7CDD">
      <w:pPr>
        <w:pStyle w:val="MAIN-TITLE"/>
      </w:pPr>
    </w:p>
    <w:p w14:paraId="1565015D" w14:textId="77777777" w:rsidR="00BA5D21" w:rsidRPr="00BD6E18" w:rsidRDefault="00BA5D21" w:rsidP="00EF7CDD">
      <w:pPr>
        <w:pStyle w:val="MAIN-TITLE"/>
      </w:pPr>
    </w:p>
    <w:p w14:paraId="5EF216BD" w14:textId="77777777" w:rsidR="00BA5D21" w:rsidRPr="00BD6E18" w:rsidRDefault="00BA5D21" w:rsidP="00EF7CDD">
      <w:pPr>
        <w:pStyle w:val="MAIN-TITLE"/>
      </w:pPr>
    </w:p>
    <w:p w14:paraId="085F3538" w14:textId="77777777" w:rsidR="00BA5D21" w:rsidRPr="00BD6E18" w:rsidRDefault="00BA5D21" w:rsidP="00EF7CDD">
      <w:pPr>
        <w:pStyle w:val="MAIN-TITLE"/>
      </w:pPr>
    </w:p>
    <w:p w14:paraId="47894FAE" w14:textId="77777777" w:rsidR="00BA5D21" w:rsidRPr="00BD6E18" w:rsidRDefault="00BA5D21" w:rsidP="00EF7CDD">
      <w:pPr>
        <w:pStyle w:val="MAIN-TITLE"/>
      </w:pPr>
    </w:p>
    <w:p w14:paraId="79C291BC" w14:textId="77777777" w:rsidR="00BA5D21" w:rsidRPr="00BD6E18" w:rsidRDefault="00BA5D21" w:rsidP="00EF7CDD">
      <w:pPr>
        <w:pStyle w:val="MAIN-TITLE"/>
      </w:pPr>
    </w:p>
    <w:p w14:paraId="385DDD19" w14:textId="77777777" w:rsidR="00BA5D21" w:rsidRPr="00BD6E18" w:rsidRDefault="00BA5D21" w:rsidP="00EF7CDD">
      <w:pPr>
        <w:pStyle w:val="MAIN-TITLE"/>
      </w:pPr>
    </w:p>
    <w:p w14:paraId="03F7CF0B" w14:textId="77777777" w:rsidR="00BA5D21" w:rsidRPr="00BD6E18" w:rsidRDefault="00BA5D21" w:rsidP="00EF7CDD">
      <w:pPr>
        <w:pStyle w:val="MAIN-TITLE"/>
      </w:pPr>
    </w:p>
    <w:p w14:paraId="18EA121D" w14:textId="77777777" w:rsidR="00BA5D21" w:rsidRPr="00BD6E18" w:rsidRDefault="00BA5D21" w:rsidP="00EF7CDD">
      <w:pPr>
        <w:pStyle w:val="MAIN-TITLE"/>
      </w:pPr>
    </w:p>
    <w:p w14:paraId="66C5B361" w14:textId="77777777" w:rsidR="00BA5D21" w:rsidRPr="00BD6E18" w:rsidRDefault="00BA5D21" w:rsidP="00EF7CDD">
      <w:pPr>
        <w:pStyle w:val="MAIN-TITLE"/>
      </w:pPr>
    </w:p>
    <w:p w14:paraId="497F9011" w14:textId="77777777" w:rsidR="00BA5D21" w:rsidRPr="00BD6E18" w:rsidRDefault="00BA5D21" w:rsidP="00EF7CDD">
      <w:pPr>
        <w:pStyle w:val="MAIN-TITLE"/>
      </w:pPr>
    </w:p>
    <w:p w14:paraId="3DC6B15F" w14:textId="77777777" w:rsidR="00BA5D21" w:rsidRPr="00BD6E18" w:rsidRDefault="00BA5D21" w:rsidP="00EF7CDD">
      <w:pPr>
        <w:pStyle w:val="MAIN-TITLE"/>
      </w:pPr>
    </w:p>
    <w:p w14:paraId="0A8F5126" w14:textId="77777777" w:rsidR="00BA5D21" w:rsidRPr="00BD6E18" w:rsidRDefault="00BA5D21" w:rsidP="00EF7CDD">
      <w:pPr>
        <w:pStyle w:val="MAIN-TITLE"/>
      </w:pPr>
    </w:p>
    <w:p w14:paraId="3728C4CB" w14:textId="77777777" w:rsidR="00BA5D21" w:rsidRPr="00913966" w:rsidRDefault="00BA5D21" w:rsidP="00EF7CDD">
      <w:pPr>
        <w:spacing w:line="260" w:lineRule="exact"/>
        <w:rPr>
          <w:sz w:val="24"/>
          <w:szCs w:val="24"/>
        </w:rPr>
      </w:pPr>
      <w:r w:rsidRPr="00913966">
        <w:rPr>
          <w:rFonts w:eastAsia="SimSun" w:cs="Arial Bold"/>
          <w:sz w:val="18"/>
          <w:szCs w:val="18"/>
        </w:rPr>
        <w:t>INTERNATIONAL</w:t>
      </w:r>
      <w:r w:rsidRPr="00913966">
        <w:rPr>
          <w:rFonts w:eastAsia="SimSun" w:cs="Arial Bold"/>
          <w:sz w:val="18"/>
          <w:szCs w:val="18"/>
        </w:rPr>
        <w:br/>
        <w:t>ELECTROTECHNICAL</w:t>
      </w:r>
      <w:r w:rsidRPr="00913966">
        <w:rPr>
          <w:rFonts w:eastAsia="SimSun" w:cs="Arial Bold"/>
          <w:sz w:val="18"/>
          <w:szCs w:val="18"/>
        </w:rPr>
        <w:br/>
        <w:t>COMMISSION</w:t>
      </w:r>
    </w:p>
    <w:p w14:paraId="32127D1C" w14:textId="77777777" w:rsidR="00BA5D21" w:rsidRPr="00913966" w:rsidRDefault="00BA5D21" w:rsidP="001B0860">
      <w:pPr>
        <w:rPr>
          <w:sz w:val="24"/>
          <w:szCs w:val="24"/>
        </w:rPr>
      </w:pPr>
      <w:r>
        <w:rPr>
          <w:noProof/>
          <w:lang w:eastAsia="en-AU"/>
        </w:rPr>
        <mc:AlternateContent>
          <mc:Choice Requires="wps">
            <w:drawing>
              <wp:anchor distT="4294967295" distB="4294967295" distL="114300" distR="114300" simplePos="0" relativeHeight="251659264" behindDoc="0" locked="0" layoutInCell="1" allowOverlap="1" wp14:anchorId="212B33F8" wp14:editId="11758817">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1AE961A"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A565B17" w14:textId="77777777" w:rsidR="00BA5D21" w:rsidRPr="00913966" w:rsidRDefault="00BA5D21" w:rsidP="001B0860">
      <w:pPr>
        <w:rPr>
          <w:sz w:val="24"/>
          <w:szCs w:val="24"/>
        </w:rPr>
      </w:pPr>
    </w:p>
    <w:p w14:paraId="2DF13283" w14:textId="77777777" w:rsidR="00BA5D21" w:rsidRPr="00BD6E18" w:rsidRDefault="00BA5D21" w:rsidP="00EF7CDD">
      <w:pPr>
        <w:pStyle w:val="MAIN-TITLE"/>
      </w:pPr>
      <w:r w:rsidRPr="00BD6E18">
        <w:br w:type="page"/>
      </w:r>
      <w:r w:rsidRPr="00BD6E18">
        <w:lastRenderedPageBreak/>
        <w:t>CONTENTS</w:t>
      </w:r>
    </w:p>
    <w:p w14:paraId="192B8510" w14:textId="77777777" w:rsidR="00BA5D21" w:rsidRPr="00BA5D21" w:rsidRDefault="00BA5D21" w:rsidP="001035B4">
      <w:pPr>
        <w:pStyle w:val="TOCHeading"/>
        <w:rPr>
          <w:rFonts w:ascii="Arial" w:hAnsi="Arial" w:cs="Arial"/>
          <w:b w:val="0"/>
          <w:color w:val="00B0F0"/>
          <w:sz w:val="20"/>
          <w:szCs w:val="20"/>
        </w:rPr>
      </w:pPr>
      <w:r w:rsidRPr="00BD6E18">
        <w:rPr>
          <w:rFonts w:ascii="Arial" w:hAnsi="Arial" w:cs="Arial"/>
          <w:b w:val="0"/>
          <w:sz w:val="20"/>
          <w:szCs w:val="20"/>
        </w:rPr>
        <w:t xml:space="preserve"> </w:t>
      </w:r>
      <w:r w:rsidRPr="00BA5D21">
        <w:rPr>
          <w:rFonts w:ascii="Arial" w:hAnsi="Arial" w:cs="Arial"/>
          <w:b w:val="0"/>
          <w:color w:val="00B0F0"/>
          <w:sz w:val="20"/>
          <w:szCs w:val="20"/>
        </w:rPr>
        <w:t>(Update when report is complete – by right click, Update field, Update entire table)</w:t>
      </w:r>
    </w:p>
    <w:p w14:paraId="67A84A4C" w14:textId="66C38DDC" w:rsidR="00AE0666" w:rsidRDefault="00BA5D21">
      <w:pPr>
        <w:pStyle w:val="TOC1"/>
        <w:rPr>
          <w:rFonts w:asciiTheme="minorHAnsi" w:eastAsiaTheme="minorEastAsia" w:hAnsiTheme="minorHAnsi"/>
          <w:spacing w:val="0"/>
          <w:kern w:val="2"/>
          <w:sz w:val="24"/>
          <w:szCs w:val="24"/>
          <w:lang w:val="en-AU" w:eastAsia="en-AU"/>
          <w14:ligatures w14:val="standardContextual"/>
        </w:rPr>
      </w:pPr>
      <w:r w:rsidRPr="003360C1">
        <w:rPr>
          <w:rFonts w:cs="Arial"/>
          <w:lang w:eastAsia="zh-CN"/>
        </w:rPr>
        <w:fldChar w:fldCharType="begin"/>
      </w:r>
      <w:r w:rsidRPr="00BD6E18">
        <w:instrText xml:space="preserve"> TOC \o "1-3" \h \z \u </w:instrText>
      </w:r>
      <w:r w:rsidRPr="003360C1">
        <w:rPr>
          <w:rFonts w:cs="Arial"/>
          <w:lang w:eastAsia="zh-CN"/>
        </w:rPr>
        <w:fldChar w:fldCharType="separate"/>
      </w:r>
      <w:hyperlink w:anchor="_Toc178763921" w:history="1">
        <w:r w:rsidR="00AE0666" w:rsidRPr="002A0B0C">
          <w:rPr>
            <w:rStyle w:val="Hyperlink"/>
          </w:rPr>
          <w:t>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information</w:t>
        </w:r>
        <w:r w:rsidR="00AE0666">
          <w:rPr>
            <w:webHidden/>
          </w:rPr>
          <w:tab/>
        </w:r>
        <w:r w:rsidR="00AE0666">
          <w:rPr>
            <w:webHidden/>
          </w:rPr>
          <w:fldChar w:fldCharType="begin"/>
        </w:r>
        <w:r w:rsidR="00AE0666">
          <w:rPr>
            <w:webHidden/>
          </w:rPr>
          <w:instrText xml:space="preserve"> PAGEREF _Toc178763921 \h </w:instrText>
        </w:r>
        <w:r w:rsidR="00AE0666">
          <w:rPr>
            <w:webHidden/>
          </w:rPr>
        </w:r>
        <w:r w:rsidR="00AE0666">
          <w:rPr>
            <w:webHidden/>
          </w:rPr>
          <w:fldChar w:fldCharType="separate"/>
        </w:r>
        <w:r w:rsidR="00AE0666">
          <w:rPr>
            <w:webHidden/>
          </w:rPr>
          <w:t>7</w:t>
        </w:r>
        <w:r w:rsidR="00AE0666">
          <w:rPr>
            <w:webHidden/>
          </w:rPr>
          <w:fldChar w:fldCharType="end"/>
        </w:r>
      </w:hyperlink>
    </w:p>
    <w:p w14:paraId="3E373E52" w14:textId="33889561"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22" w:history="1">
        <w:r w:rsidR="00AE0666" w:rsidRPr="002A0B0C">
          <w:rPr>
            <w:rStyle w:val="Hyperlink"/>
          </w:rPr>
          <w:t>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Type of body covered by this assessment:</w:t>
        </w:r>
        <w:r w:rsidR="00AE0666">
          <w:rPr>
            <w:webHidden/>
          </w:rPr>
          <w:tab/>
        </w:r>
        <w:r w:rsidR="00AE0666">
          <w:rPr>
            <w:webHidden/>
          </w:rPr>
          <w:fldChar w:fldCharType="begin"/>
        </w:r>
        <w:r w:rsidR="00AE0666">
          <w:rPr>
            <w:webHidden/>
          </w:rPr>
          <w:instrText xml:space="preserve"> PAGEREF _Toc178763922 \h </w:instrText>
        </w:r>
        <w:r w:rsidR="00AE0666">
          <w:rPr>
            <w:webHidden/>
          </w:rPr>
        </w:r>
        <w:r w:rsidR="00AE0666">
          <w:rPr>
            <w:webHidden/>
          </w:rPr>
          <w:fldChar w:fldCharType="separate"/>
        </w:r>
        <w:r w:rsidR="00AE0666">
          <w:rPr>
            <w:webHidden/>
          </w:rPr>
          <w:t>7</w:t>
        </w:r>
        <w:r w:rsidR="00AE0666">
          <w:rPr>
            <w:webHidden/>
          </w:rPr>
          <w:fldChar w:fldCharType="end"/>
        </w:r>
      </w:hyperlink>
    </w:p>
    <w:p w14:paraId="685E9B2A" w14:textId="7C01EE70"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23" w:history="1">
        <w:r w:rsidR="00AE0666" w:rsidRPr="002A0B0C">
          <w:rPr>
            <w:rStyle w:val="Hyperlink"/>
          </w:rPr>
          <w:t>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Type of assessment:</w:t>
        </w:r>
        <w:r w:rsidR="00AE0666">
          <w:rPr>
            <w:webHidden/>
          </w:rPr>
          <w:tab/>
        </w:r>
        <w:r w:rsidR="00AE0666">
          <w:rPr>
            <w:webHidden/>
          </w:rPr>
          <w:fldChar w:fldCharType="begin"/>
        </w:r>
        <w:r w:rsidR="00AE0666">
          <w:rPr>
            <w:webHidden/>
          </w:rPr>
          <w:instrText xml:space="preserve"> PAGEREF _Toc178763923 \h </w:instrText>
        </w:r>
        <w:r w:rsidR="00AE0666">
          <w:rPr>
            <w:webHidden/>
          </w:rPr>
        </w:r>
        <w:r w:rsidR="00AE0666">
          <w:rPr>
            <w:webHidden/>
          </w:rPr>
          <w:fldChar w:fldCharType="separate"/>
        </w:r>
        <w:r w:rsidR="00AE0666">
          <w:rPr>
            <w:webHidden/>
          </w:rPr>
          <w:t>7</w:t>
        </w:r>
        <w:r w:rsidR="00AE0666">
          <w:rPr>
            <w:webHidden/>
          </w:rPr>
          <w:fldChar w:fldCharType="end"/>
        </w:r>
      </w:hyperlink>
    </w:p>
    <w:p w14:paraId="10739020" w14:textId="4CD1CE1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24" w:history="1">
        <w:r w:rsidR="00AE0666" w:rsidRPr="002A0B0C">
          <w:rPr>
            <w:rStyle w:val="Hyperlink"/>
          </w:rPr>
          <w:t>1.3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Details of body</w:t>
        </w:r>
        <w:r w:rsidR="00AE0666">
          <w:rPr>
            <w:webHidden/>
          </w:rPr>
          <w:tab/>
        </w:r>
        <w:r w:rsidR="00AE0666">
          <w:rPr>
            <w:webHidden/>
          </w:rPr>
          <w:fldChar w:fldCharType="begin"/>
        </w:r>
        <w:r w:rsidR="00AE0666">
          <w:rPr>
            <w:webHidden/>
          </w:rPr>
          <w:instrText xml:space="preserve"> PAGEREF _Toc178763924 \h </w:instrText>
        </w:r>
        <w:r w:rsidR="00AE0666">
          <w:rPr>
            <w:webHidden/>
          </w:rPr>
        </w:r>
        <w:r w:rsidR="00AE0666">
          <w:rPr>
            <w:webHidden/>
          </w:rPr>
          <w:fldChar w:fldCharType="separate"/>
        </w:r>
        <w:r w:rsidR="00AE0666">
          <w:rPr>
            <w:webHidden/>
          </w:rPr>
          <w:t>7</w:t>
        </w:r>
        <w:r w:rsidR="00AE0666">
          <w:rPr>
            <w:webHidden/>
          </w:rPr>
          <w:fldChar w:fldCharType="end"/>
        </w:r>
      </w:hyperlink>
    </w:p>
    <w:p w14:paraId="3C6CC463" w14:textId="772E8021"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25" w:history="1">
        <w:r w:rsidR="00AE0666" w:rsidRPr="002A0B0C">
          <w:rPr>
            <w:rStyle w:val="Hyperlink"/>
          </w:rPr>
          <w:t>1.3.1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Country</w:t>
        </w:r>
        <w:r w:rsidR="00AE0666">
          <w:rPr>
            <w:webHidden/>
          </w:rPr>
          <w:tab/>
        </w:r>
        <w:r w:rsidR="00AE0666">
          <w:rPr>
            <w:webHidden/>
          </w:rPr>
          <w:fldChar w:fldCharType="begin"/>
        </w:r>
        <w:r w:rsidR="00AE0666">
          <w:rPr>
            <w:webHidden/>
          </w:rPr>
          <w:instrText xml:space="preserve"> PAGEREF _Toc178763925 \h </w:instrText>
        </w:r>
        <w:r w:rsidR="00AE0666">
          <w:rPr>
            <w:webHidden/>
          </w:rPr>
        </w:r>
        <w:r w:rsidR="00AE0666">
          <w:rPr>
            <w:webHidden/>
          </w:rPr>
          <w:fldChar w:fldCharType="separate"/>
        </w:r>
        <w:r w:rsidR="00AE0666">
          <w:rPr>
            <w:webHidden/>
          </w:rPr>
          <w:t>7</w:t>
        </w:r>
        <w:r w:rsidR="00AE0666">
          <w:rPr>
            <w:webHidden/>
          </w:rPr>
          <w:fldChar w:fldCharType="end"/>
        </w:r>
      </w:hyperlink>
    </w:p>
    <w:p w14:paraId="33B6DC9D" w14:textId="1A4E7569"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26" w:history="1">
        <w:r w:rsidR="00AE0666" w:rsidRPr="002A0B0C">
          <w:rPr>
            <w:rStyle w:val="Hyperlink"/>
          </w:rPr>
          <w:t>1.3.2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of body</w:t>
        </w:r>
        <w:r w:rsidR="00AE0666">
          <w:rPr>
            <w:webHidden/>
          </w:rPr>
          <w:tab/>
        </w:r>
        <w:r w:rsidR="00AE0666">
          <w:rPr>
            <w:webHidden/>
          </w:rPr>
          <w:fldChar w:fldCharType="begin"/>
        </w:r>
        <w:r w:rsidR="00AE0666">
          <w:rPr>
            <w:webHidden/>
          </w:rPr>
          <w:instrText xml:space="preserve"> PAGEREF _Toc178763926 \h </w:instrText>
        </w:r>
        <w:r w:rsidR="00AE0666">
          <w:rPr>
            <w:webHidden/>
          </w:rPr>
        </w:r>
        <w:r w:rsidR="00AE0666">
          <w:rPr>
            <w:webHidden/>
          </w:rPr>
          <w:fldChar w:fldCharType="separate"/>
        </w:r>
        <w:r w:rsidR="00AE0666">
          <w:rPr>
            <w:webHidden/>
          </w:rPr>
          <w:t>7</w:t>
        </w:r>
        <w:r w:rsidR="00AE0666">
          <w:rPr>
            <w:webHidden/>
          </w:rPr>
          <w:fldChar w:fldCharType="end"/>
        </w:r>
      </w:hyperlink>
    </w:p>
    <w:p w14:paraId="093A33ED" w14:textId="105477EC"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27" w:history="1">
        <w:r w:rsidR="00AE0666" w:rsidRPr="002A0B0C">
          <w:rPr>
            <w:rStyle w:val="Hyperlink"/>
          </w:rPr>
          <w:t>1.3.3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and title of nominated principal contact</w:t>
        </w:r>
        <w:r w:rsidR="00AE0666">
          <w:rPr>
            <w:webHidden/>
          </w:rPr>
          <w:tab/>
        </w:r>
        <w:r w:rsidR="00AE0666">
          <w:rPr>
            <w:webHidden/>
          </w:rPr>
          <w:fldChar w:fldCharType="begin"/>
        </w:r>
        <w:r w:rsidR="00AE0666">
          <w:rPr>
            <w:webHidden/>
          </w:rPr>
          <w:instrText xml:space="preserve"> PAGEREF _Toc178763927 \h </w:instrText>
        </w:r>
        <w:r w:rsidR="00AE0666">
          <w:rPr>
            <w:webHidden/>
          </w:rPr>
        </w:r>
        <w:r w:rsidR="00AE0666">
          <w:rPr>
            <w:webHidden/>
          </w:rPr>
          <w:fldChar w:fldCharType="separate"/>
        </w:r>
        <w:r w:rsidR="00AE0666">
          <w:rPr>
            <w:webHidden/>
          </w:rPr>
          <w:t>7</w:t>
        </w:r>
        <w:r w:rsidR="00AE0666">
          <w:rPr>
            <w:webHidden/>
          </w:rPr>
          <w:fldChar w:fldCharType="end"/>
        </w:r>
      </w:hyperlink>
    </w:p>
    <w:p w14:paraId="18E6CA1D" w14:textId="76545F8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28" w:history="1">
        <w:r w:rsidR="00AE0666" w:rsidRPr="002A0B0C">
          <w:rPr>
            <w:rStyle w:val="Hyperlink"/>
          </w:rPr>
          <w:t>1.4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information</w:t>
        </w:r>
        <w:r w:rsidR="00AE0666">
          <w:rPr>
            <w:webHidden/>
          </w:rPr>
          <w:tab/>
        </w:r>
        <w:r w:rsidR="00AE0666">
          <w:rPr>
            <w:webHidden/>
          </w:rPr>
          <w:fldChar w:fldCharType="begin"/>
        </w:r>
        <w:r w:rsidR="00AE0666">
          <w:rPr>
            <w:webHidden/>
          </w:rPr>
          <w:instrText xml:space="preserve"> PAGEREF _Toc178763928 \h </w:instrText>
        </w:r>
        <w:r w:rsidR="00AE0666">
          <w:rPr>
            <w:webHidden/>
          </w:rPr>
        </w:r>
        <w:r w:rsidR="00AE0666">
          <w:rPr>
            <w:webHidden/>
          </w:rPr>
          <w:fldChar w:fldCharType="separate"/>
        </w:r>
        <w:r w:rsidR="00AE0666">
          <w:rPr>
            <w:webHidden/>
          </w:rPr>
          <w:t>7</w:t>
        </w:r>
        <w:r w:rsidR="00AE0666">
          <w:rPr>
            <w:webHidden/>
          </w:rPr>
          <w:fldChar w:fldCharType="end"/>
        </w:r>
      </w:hyperlink>
    </w:p>
    <w:p w14:paraId="68E48B28" w14:textId="349C5989"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29" w:history="1">
        <w:r w:rsidR="00AE0666" w:rsidRPr="002A0B0C">
          <w:rPr>
            <w:rStyle w:val="Hyperlink"/>
          </w:rPr>
          <w:t>1.4.1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Members of the assessment team</w:t>
        </w:r>
        <w:r w:rsidR="00AE0666">
          <w:rPr>
            <w:webHidden/>
          </w:rPr>
          <w:tab/>
        </w:r>
        <w:r w:rsidR="00AE0666">
          <w:rPr>
            <w:webHidden/>
          </w:rPr>
          <w:fldChar w:fldCharType="begin"/>
        </w:r>
        <w:r w:rsidR="00AE0666">
          <w:rPr>
            <w:webHidden/>
          </w:rPr>
          <w:instrText xml:space="preserve"> PAGEREF _Toc178763929 \h </w:instrText>
        </w:r>
        <w:r w:rsidR="00AE0666">
          <w:rPr>
            <w:webHidden/>
          </w:rPr>
        </w:r>
        <w:r w:rsidR="00AE0666">
          <w:rPr>
            <w:webHidden/>
          </w:rPr>
          <w:fldChar w:fldCharType="separate"/>
        </w:r>
        <w:r w:rsidR="00AE0666">
          <w:rPr>
            <w:webHidden/>
          </w:rPr>
          <w:t>7</w:t>
        </w:r>
        <w:r w:rsidR="00AE0666">
          <w:rPr>
            <w:webHidden/>
          </w:rPr>
          <w:fldChar w:fldCharType="end"/>
        </w:r>
      </w:hyperlink>
    </w:p>
    <w:p w14:paraId="22BB6875" w14:textId="339C9021"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30" w:history="1">
        <w:r w:rsidR="00AE0666" w:rsidRPr="002A0B0C">
          <w:rPr>
            <w:rStyle w:val="Hyperlink"/>
          </w:rPr>
          <w:t>1.4.2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Place(s) of assessment</w:t>
        </w:r>
        <w:r w:rsidR="00AE0666">
          <w:rPr>
            <w:webHidden/>
          </w:rPr>
          <w:tab/>
        </w:r>
        <w:r w:rsidR="00AE0666">
          <w:rPr>
            <w:webHidden/>
          </w:rPr>
          <w:fldChar w:fldCharType="begin"/>
        </w:r>
        <w:r w:rsidR="00AE0666">
          <w:rPr>
            <w:webHidden/>
          </w:rPr>
          <w:instrText xml:space="preserve"> PAGEREF _Toc178763930 \h </w:instrText>
        </w:r>
        <w:r w:rsidR="00AE0666">
          <w:rPr>
            <w:webHidden/>
          </w:rPr>
        </w:r>
        <w:r w:rsidR="00AE0666">
          <w:rPr>
            <w:webHidden/>
          </w:rPr>
          <w:fldChar w:fldCharType="separate"/>
        </w:r>
        <w:r w:rsidR="00AE0666">
          <w:rPr>
            <w:webHidden/>
          </w:rPr>
          <w:t>8</w:t>
        </w:r>
        <w:r w:rsidR="00AE0666">
          <w:rPr>
            <w:webHidden/>
          </w:rPr>
          <w:fldChar w:fldCharType="end"/>
        </w:r>
      </w:hyperlink>
    </w:p>
    <w:p w14:paraId="0AA30BB3" w14:textId="6C87772D"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31" w:history="1">
        <w:r w:rsidR="00AE0666" w:rsidRPr="002A0B0C">
          <w:rPr>
            <w:rStyle w:val="Hyperlink"/>
          </w:rPr>
          <w:t>1.4.3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date(s)</w:t>
        </w:r>
        <w:r w:rsidR="00AE0666">
          <w:rPr>
            <w:webHidden/>
          </w:rPr>
          <w:tab/>
        </w:r>
        <w:r w:rsidR="00AE0666">
          <w:rPr>
            <w:webHidden/>
          </w:rPr>
          <w:fldChar w:fldCharType="begin"/>
        </w:r>
        <w:r w:rsidR="00AE0666">
          <w:rPr>
            <w:webHidden/>
          </w:rPr>
          <w:instrText xml:space="preserve"> PAGEREF _Toc178763931 \h </w:instrText>
        </w:r>
        <w:r w:rsidR="00AE0666">
          <w:rPr>
            <w:webHidden/>
          </w:rPr>
        </w:r>
        <w:r w:rsidR="00AE0666">
          <w:rPr>
            <w:webHidden/>
          </w:rPr>
          <w:fldChar w:fldCharType="separate"/>
        </w:r>
        <w:r w:rsidR="00AE0666">
          <w:rPr>
            <w:webHidden/>
          </w:rPr>
          <w:t>8</w:t>
        </w:r>
        <w:r w:rsidR="00AE0666">
          <w:rPr>
            <w:webHidden/>
          </w:rPr>
          <w:fldChar w:fldCharType="end"/>
        </w:r>
      </w:hyperlink>
    </w:p>
    <w:p w14:paraId="2C049889" w14:textId="506DA8B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32" w:history="1">
        <w:r w:rsidR="00AE0666" w:rsidRPr="002A0B0C">
          <w:rPr>
            <w:rStyle w:val="Hyperlink"/>
          </w:rPr>
          <w:t>1.5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Application information and background information on the assessment</w:t>
        </w:r>
        <w:r w:rsidR="00AE0666">
          <w:rPr>
            <w:webHidden/>
          </w:rPr>
          <w:tab/>
        </w:r>
        <w:r w:rsidR="00AE0666">
          <w:rPr>
            <w:webHidden/>
          </w:rPr>
          <w:fldChar w:fldCharType="begin"/>
        </w:r>
        <w:r w:rsidR="00AE0666">
          <w:rPr>
            <w:webHidden/>
          </w:rPr>
          <w:instrText xml:space="preserve"> PAGEREF _Toc178763932 \h </w:instrText>
        </w:r>
        <w:r w:rsidR="00AE0666">
          <w:rPr>
            <w:webHidden/>
          </w:rPr>
        </w:r>
        <w:r w:rsidR="00AE0666">
          <w:rPr>
            <w:webHidden/>
          </w:rPr>
          <w:fldChar w:fldCharType="separate"/>
        </w:r>
        <w:r w:rsidR="00AE0666">
          <w:rPr>
            <w:webHidden/>
          </w:rPr>
          <w:t>8</w:t>
        </w:r>
        <w:r w:rsidR="00AE0666">
          <w:rPr>
            <w:webHidden/>
          </w:rPr>
          <w:fldChar w:fldCharType="end"/>
        </w:r>
      </w:hyperlink>
    </w:p>
    <w:p w14:paraId="475C96B0" w14:textId="7CA6605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33" w:history="1">
        <w:r w:rsidR="00AE0666" w:rsidRPr="002A0B0C">
          <w:rPr>
            <w:rStyle w:val="Hyperlink"/>
          </w:rPr>
          <w:t>1.6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Scopes</w:t>
        </w:r>
        <w:r w:rsidR="00AE0666">
          <w:rPr>
            <w:webHidden/>
          </w:rPr>
          <w:tab/>
        </w:r>
        <w:r w:rsidR="00AE0666">
          <w:rPr>
            <w:webHidden/>
          </w:rPr>
          <w:fldChar w:fldCharType="begin"/>
        </w:r>
        <w:r w:rsidR="00AE0666">
          <w:rPr>
            <w:webHidden/>
          </w:rPr>
          <w:instrText xml:space="preserve"> PAGEREF _Toc178763933 \h </w:instrText>
        </w:r>
        <w:r w:rsidR="00AE0666">
          <w:rPr>
            <w:webHidden/>
          </w:rPr>
        </w:r>
        <w:r w:rsidR="00AE0666">
          <w:rPr>
            <w:webHidden/>
          </w:rPr>
          <w:fldChar w:fldCharType="separate"/>
        </w:r>
        <w:r w:rsidR="00AE0666">
          <w:rPr>
            <w:webHidden/>
          </w:rPr>
          <w:t>8</w:t>
        </w:r>
        <w:r w:rsidR="00AE0666">
          <w:rPr>
            <w:webHidden/>
          </w:rPr>
          <w:fldChar w:fldCharType="end"/>
        </w:r>
      </w:hyperlink>
    </w:p>
    <w:p w14:paraId="460DAC63" w14:textId="45461E59"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34" w:history="1">
        <w:r w:rsidR="00AE0666" w:rsidRPr="002A0B0C">
          <w:rPr>
            <w:rStyle w:val="Hyperlink"/>
          </w:rPr>
          <w:t>1.6.1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ExCB scope for equipment certification scheme</w:t>
        </w:r>
        <w:r w:rsidR="00AE0666">
          <w:rPr>
            <w:webHidden/>
          </w:rPr>
          <w:tab/>
        </w:r>
        <w:r w:rsidR="00AE0666">
          <w:rPr>
            <w:webHidden/>
          </w:rPr>
          <w:fldChar w:fldCharType="begin"/>
        </w:r>
        <w:r w:rsidR="00AE0666">
          <w:rPr>
            <w:webHidden/>
          </w:rPr>
          <w:instrText xml:space="preserve"> PAGEREF _Toc178763934 \h </w:instrText>
        </w:r>
        <w:r w:rsidR="00AE0666">
          <w:rPr>
            <w:webHidden/>
          </w:rPr>
        </w:r>
        <w:r w:rsidR="00AE0666">
          <w:rPr>
            <w:webHidden/>
          </w:rPr>
          <w:fldChar w:fldCharType="separate"/>
        </w:r>
        <w:r w:rsidR="00AE0666">
          <w:rPr>
            <w:webHidden/>
          </w:rPr>
          <w:t>8</w:t>
        </w:r>
        <w:r w:rsidR="00AE0666">
          <w:rPr>
            <w:webHidden/>
          </w:rPr>
          <w:fldChar w:fldCharType="end"/>
        </w:r>
      </w:hyperlink>
    </w:p>
    <w:p w14:paraId="159B32A0" w14:textId="1BD5ABA3"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35" w:history="1">
        <w:r w:rsidR="00AE0666" w:rsidRPr="002A0B0C">
          <w:rPr>
            <w:rStyle w:val="Hyperlink"/>
          </w:rPr>
          <w:t>1.6.2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ExTL scope</w:t>
        </w:r>
        <w:r w:rsidR="00AE0666">
          <w:rPr>
            <w:webHidden/>
          </w:rPr>
          <w:tab/>
        </w:r>
        <w:r w:rsidR="00AE0666">
          <w:rPr>
            <w:webHidden/>
          </w:rPr>
          <w:fldChar w:fldCharType="begin"/>
        </w:r>
        <w:r w:rsidR="00AE0666">
          <w:rPr>
            <w:webHidden/>
          </w:rPr>
          <w:instrText xml:space="preserve"> PAGEREF _Toc178763935 \h </w:instrText>
        </w:r>
        <w:r w:rsidR="00AE0666">
          <w:rPr>
            <w:webHidden/>
          </w:rPr>
        </w:r>
        <w:r w:rsidR="00AE0666">
          <w:rPr>
            <w:webHidden/>
          </w:rPr>
          <w:fldChar w:fldCharType="separate"/>
        </w:r>
        <w:r w:rsidR="00AE0666">
          <w:rPr>
            <w:webHidden/>
          </w:rPr>
          <w:t>8</w:t>
        </w:r>
        <w:r w:rsidR="00AE0666">
          <w:rPr>
            <w:webHidden/>
          </w:rPr>
          <w:fldChar w:fldCharType="end"/>
        </w:r>
      </w:hyperlink>
    </w:p>
    <w:p w14:paraId="7DF1E3BC" w14:textId="282DD1F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36" w:history="1">
        <w:r w:rsidR="00AE0666" w:rsidRPr="002A0B0C">
          <w:rPr>
            <w:rStyle w:val="Hyperlink"/>
          </w:rPr>
          <w:t>1.6.3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ATF Scope</w:t>
        </w:r>
        <w:r w:rsidR="00AE0666">
          <w:rPr>
            <w:webHidden/>
          </w:rPr>
          <w:tab/>
        </w:r>
        <w:r w:rsidR="00AE0666">
          <w:rPr>
            <w:webHidden/>
          </w:rPr>
          <w:fldChar w:fldCharType="begin"/>
        </w:r>
        <w:r w:rsidR="00AE0666">
          <w:rPr>
            <w:webHidden/>
          </w:rPr>
          <w:instrText xml:space="preserve"> PAGEREF _Toc178763936 \h </w:instrText>
        </w:r>
        <w:r w:rsidR="00AE0666">
          <w:rPr>
            <w:webHidden/>
          </w:rPr>
        </w:r>
        <w:r w:rsidR="00AE0666">
          <w:rPr>
            <w:webHidden/>
          </w:rPr>
          <w:fldChar w:fldCharType="separate"/>
        </w:r>
        <w:r w:rsidR="00AE0666">
          <w:rPr>
            <w:webHidden/>
          </w:rPr>
          <w:t>8</w:t>
        </w:r>
        <w:r w:rsidR="00AE0666">
          <w:rPr>
            <w:webHidden/>
          </w:rPr>
          <w:fldChar w:fldCharType="end"/>
        </w:r>
      </w:hyperlink>
    </w:p>
    <w:p w14:paraId="43BAABAB" w14:textId="08A07496"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37" w:history="1">
        <w:r w:rsidR="00AE0666" w:rsidRPr="002A0B0C">
          <w:rPr>
            <w:rStyle w:val="Hyperlink"/>
          </w:rPr>
          <w:t>1.6.4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ExCB scope for Service Facilities Scheme</w:t>
        </w:r>
        <w:r w:rsidR="00AE0666">
          <w:rPr>
            <w:webHidden/>
          </w:rPr>
          <w:tab/>
        </w:r>
        <w:r w:rsidR="00AE0666">
          <w:rPr>
            <w:webHidden/>
          </w:rPr>
          <w:fldChar w:fldCharType="begin"/>
        </w:r>
        <w:r w:rsidR="00AE0666">
          <w:rPr>
            <w:webHidden/>
          </w:rPr>
          <w:instrText xml:space="preserve"> PAGEREF _Toc178763937 \h </w:instrText>
        </w:r>
        <w:r w:rsidR="00AE0666">
          <w:rPr>
            <w:webHidden/>
          </w:rPr>
        </w:r>
        <w:r w:rsidR="00AE0666">
          <w:rPr>
            <w:webHidden/>
          </w:rPr>
          <w:fldChar w:fldCharType="separate"/>
        </w:r>
        <w:r w:rsidR="00AE0666">
          <w:rPr>
            <w:webHidden/>
          </w:rPr>
          <w:t>8</w:t>
        </w:r>
        <w:r w:rsidR="00AE0666">
          <w:rPr>
            <w:webHidden/>
          </w:rPr>
          <w:fldChar w:fldCharType="end"/>
        </w:r>
      </w:hyperlink>
    </w:p>
    <w:p w14:paraId="6B588913" w14:textId="6901C9E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38" w:history="1">
        <w:r w:rsidR="00AE0666" w:rsidRPr="002A0B0C">
          <w:rPr>
            <w:rStyle w:val="Hyperlink"/>
          </w:rPr>
          <w:t>1.7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ExCB scope for Conformity Mark Licensing Scheme</w:t>
        </w:r>
        <w:r w:rsidR="00AE0666">
          <w:rPr>
            <w:webHidden/>
          </w:rPr>
          <w:tab/>
        </w:r>
        <w:r w:rsidR="00AE0666">
          <w:rPr>
            <w:webHidden/>
          </w:rPr>
          <w:fldChar w:fldCharType="begin"/>
        </w:r>
        <w:r w:rsidR="00AE0666">
          <w:rPr>
            <w:webHidden/>
          </w:rPr>
          <w:instrText xml:space="preserve"> PAGEREF _Toc178763938 \h </w:instrText>
        </w:r>
        <w:r w:rsidR="00AE0666">
          <w:rPr>
            <w:webHidden/>
          </w:rPr>
        </w:r>
        <w:r w:rsidR="00AE0666">
          <w:rPr>
            <w:webHidden/>
          </w:rPr>
          <w:fldChar w:fldCharType="separate"/>
        </w:r>
        <w:r w:rsidR="00AE0666">
          <w:rPr>
            <w:webHidden/>
          </w:rPr>
          <w:t>9</w:t>
        </w:r>
        <w:r w:rsidR="00AE0666">
          <w:rPr>
            <w:webHidden/>
          </w:rPr>
          <w:fldChar w:fldCharType="end"/>
        </w:r>
      </w:hyperlink>
    </w:p>
    <w:p w14:paraId="3E8F8275" w14:textId="2C58349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39" w:history="1">
        <w:r w:rsidR="00AE0666" w:rsidRPr="002A0B0C">
          <w:rPr>
            <w:rStyle w:val="Hyperlink"/>
          </w:rPr>
          <w:t>1.8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ExCB scope for IECEx Personnel Competence Scheme</w:t>
        </w:r>
        <w:r w:rsidR="00AE0666">
          <w:rPr>
            <w:webHidden/>
          </w:rPr>
          <w:tab/>
        </w:r>
        <w:r w:rsidR="00AE0666">
          <w:rPr>
            <w:webHidden/>
          </w:rPr>
          <w:fldChar w:fldCharType="begin"/>
        </w:r>
        <w:r w:rsidR="00AE0666">
          <w:rPr>
            <w:webHidden/>
          </w:rPr>
          <w:instrText xml:space="preserve"> PAGEREF _Toc178763939 \h </w:instrText>
        </w:r>
        <w:r w:rsidR="00AE0666">
          <w:rPr>
            <w:webHidden/>
          </w:rPr>
        </w:r>
        <w:r w:rsidR="00AE0666">
          <w:rPr>
            <w:webHidden/>
          </w:rPr>
          <w:fldChar w:fldCharType="separate"/>
        </w:r>
        <w:r w:rsidR="00AE0666">
          <w:rPr>
            <w:webHidden/>
          </w:rPr>
          <w:t>9</w:t>
        </w:r>
        <w:r w:rsidR="00AE0666">
          <w:rPr>
            <w:webHidden/>
          </w:rPr>
          <w:fldChar w:fldCharType="end"/>
        </w:r>
      </w:hyperlink>
    </w:p>
    <w:p w14:paraId="228C935B" w14:textId="3FFF2AB3"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3940" w:history="1">
        <w:r w:rsidR="00AE0666" w:rsidRPr="002A0B0C">
          <w:rPr>
            <w:rStyle w:val="Hyperlink"/>
          </w:rPr>
          <w:t>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Common information</w:t>
        </w:r>
        <w:r w:rsidR="00AE0666">
          <w:rPr>
            <w:webHidden/>
          </w:rPr>
          <w:tab/>
        </w:r>
        <w:r w:rsidR="00AE0666">
          <w:rPr>
            <w:webHidden/>
          </w:rPr>
          <w:fldChar w:fldCharType="begin"/>
        </w:r>
        <w:r w:rsidR="00AE0666">
          <w:rPr>
            <w:webHidden/>
          </w:rPr>
          <w:instrText xml:space="preserve"> PAGEREF _Toc178763940 \h </w:instrText>
        </w:r>
        <w:r w:rsidR="00AE0666">
          <w:rPr>
            <w:webHidden/>
          </w:rPr>
        </w:r>
        <w:r w:rsidR="00AE0666">
          <w:rPr>
            <w:webHidden/>
          </w:rPr>
          <w:fldChar w:fldCharType="separate"/>
        </w:r>
        <w:r w:rsidR="00AE0666">
          <w:rPr>
            <w:webHidden/>
          </w:rPr>
          <w:t>11</w:t>
        </w:r>
        <w:r w:rsidR="00AE0666">
          <w:rPr>
            <w:webHidden/>
          </w:rPr>
          <w:fldChar w:fldCharType="end"/>
        </w:r>
      </w:hyperlink>
    </w:p>
    <w:p w14:paraId="05FDBD2A" w14:textId="74FCFCD6"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41" w:history="1">
        <w:r w:rsidR="00AE0666" w:rsidRPr="002A0B0C">
          <w:rPr>
            <w:rStyle w:val="Hyperlink"/>
          </w:rPr>
          <w:t>2.1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Legal entity of body</w:t>
        </w:r>
        <w:r w:rsidR="00AE0666">
          <w:rPr>
            <w:webHidden/>
          </w:rPr>
          <w:tab/>
        </w:r>
        <w:r w:rsidR="00AE0666">
          <w:rPr>
            <w:webHidden/>
          </w:rPr>
          <w:fldChar w:fldCharType="begin"/>
        </w:r>
        <w:r w:rsidR="00AE0666">
          <w:rPr>
            <w:webHidden/>
          </w:rPr>
          <w:instrText xml:space="preserve"> PAGEREF _Toc178763941 \h </w:instrText>
        </w:r>
        <w:r w:rsidR="00AE0666">
          <w:rPr>
            <w:webHidden/>
          </w:rPr>
        </w:r>
        <w:r w:rsidR="00AE0666">
          <w:rPr>
            <w:webHidden/>
          </w:rPr>
          <w:fldChar w:fldCharType="separate"/>
        </w:r>
        <w:r w:rsidR="00AE0666">
          <w:rPr>
            <w:webHidden/>
          </w:rPr>
          <w:t>11</w:t>
        </w:r>
        <w:r w:rsidR="00AE0666">
          <w:rPr>
            <w:webHidden/>
          </w:rPr>
          <w:fldChar w:fldCharType="end"/>
        </w:r>
      </w:hyperlink>
    </w:p>
    <w:p w14:paraId="724EA316" w14:textId="4C2A08D8"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42" w:history="1">
        <w:r w:rsidR="00AE0666" w:rsidRPr="002A0B0C">
          <w:rPr>
            <w:rStyle w:val="Hyperlink"/>
          </w:rPr>
          <w:t>2.2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Financial support</w:t>
        </w:r>
        <w:r w:rsidR="00AE0666">
          <w:rPr>
            <w:webHidden/>
          </w:rPr>
          <w:tab/>
        </w:r>
        <w:r w:rsidR="00AE0666">
          <w:rPr>
            <w:webHidden/>
          </w:rPr>
          <w:fldChar w:fldCharType="begin"/>
        </w:r>
        <w:r w:rsidR="00AE0666">
          <w:rPr>
            <w:webHidden/>
          </w:rPr>
          <w:instrText xml:space="preserve"> PAGEREF _Toc178763942 \h </w:instrText>
        </w:r>
        <w:r w:rsidR="00AE0666">
          <w:rPr>
            <w:webHidden/>
          </w:rPr>
        </w:r>
        <w:r w:rsidR="00AE0666">
          <w:rPr>
            <w:webHidden/>
          </w:rPr>
          <w:fldChar w:fldCharType="separate"/>
        </w:r>
        <w:r w:rsidR="00AE0666">
          <w:rPr>
            <w:webHidden/>
          </w:rPr>
          <w:t>11</w:t>
        </w:r>
        <w:r w:rsidR="00AE0666">
          <w:rPr>
            <w:webHidden/>
          </w:rPr>
          <w:fldChar w:fldCharType="end"/>
        </w:r>
      </w:hyperlink>
    </w:p>
    <w:p w14:paraId="4DD370FD" w14:textId="17DD0D0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43" w:history="1">
        <w:r w:rsidR="00AE0666" w:rsidRPr="002A0B0C">
          <w:rPr>
            <w:rStyle w:val="Hyperlink"/>
          </w:rPr>
          <w:t>2.3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History</w:t>
        </w:r>
        <w:r w:rsidR="00AE0666">
          <w:rPr>
            <w:webHidden/>
          </w:rPr>
          <w:tab/>
        </w:r>
        <w:r w:rsidR="00AE0666">
          <w:rPr>
            <w:webHidden/>
          </w:rPr>
          <w:fldChar w:fldCharType="begin"/>
        </w:r>
        <w:r w:rsidR="00AE0666">
          <w:rPr>
            <w:webHidden/>
          </w:rPr>
          <w:instrText xml:space="preserve"> PAGEREF _Toc178763943 \h </w:instrText>
        </w:r>
        <w:r w:rsidR="00AE0666">
          <w:rPr>
            <w:webHidden/>
          </w:rPr>
        </w:r>
        <w:r w:rsidR="00AE0666">
          <w:rPr>
            <w:webHidden/>
          </w:rPr>
          <w:fldChar w:fldCharType="separate"/>
        </w:r>
        <w:r w:rsidR="00AE0666">
          <w:rPr>
            <w:webHidden/>
          </w:rPr>
          <w:t>11</w:t>
        </w:r>
        <w:r w:rsidR="00AE0666">
          <w:rPr>
            <w:webHidden/>
          </w:rPr>
          <w:fldChar w:fldCharType="end"/>
        </w:r>
      </w:hyperlink>
    </w:p>
    <w:p w14:paraId="43A26643" w14:textId="6467A393"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44" w:history="1">
        <w:r w:rsidR="00AE0666" w:rsidRPr="002A0B0C">
          <w:rPr>
            <w:rStyle w:val="Hyperlink"/>
          </w:rPr>
          <w:t>2.4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Documentation</w:t>
        </w:r>
        <w:r w:rsidR="00AE0666">
          <w:rPr>
            <w:webHidden/>
          </w:rPr>
          <w:tab/>
        </w:r>
        <w:r w:rsidR="00AE0666">
          <w:rPr>
            <w:webHidden/>
          </w:rPr>
          <w:fldChar w:fldCharType="begin"/>
        </w:r>
        <w:r w:rsidR="00AE0666">
          <w:rPr>
            <w:webHidden/>
          </w:rPr>
          <w:instrText xml:space="preserve"> PAGEREF _Toc178763944 \h </w:instrText>
        </w:r>
        <w:r w:rsidR="00AE0666">
          <w:rPr>
            <w:webHidden/>
          </w:rPr>
        </w:r>
        <w:r w:rsidR="00AE0666">
          <w:rPr>
            <w:webHidden/>
          </w:rPr>
          <w:fldChar w:fldCharType="separate"/>
        </w:r>
        <w:r w:rsidR="00AE0666">
          <w:rPr>
            <w:webHidden/>
          </w:rPr>
          <w:t>11</w:t>
        </w:r>
        <w:r w:rsidR="00AE0666">
          <w:rPr>
            <w:webHidden/>
          </w:rPr>
          <w:fldChar w:fldCharType="end"/>
        </w:r>
      </w:hyperlink>
    </w:p>
    <w:p w14:paraId="4839F5B3" w14:textId="621D71B5"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45" w:history="1">
        <w:r w:rsidR="00AE0666" w:rsidRPr="002A0B0C">
          <w:rPr>
            <w:rStyle w:val="Hyperlink"/>
          </w:rPr>
          <w:t>2.4.1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Quality manual</w:t>
        </w:r>
        <w:r w:rsidR="00AE0666">
          <w:rPr>
            <w:webHidden/>
          </w:rPr>
          <w:tab/>
        </w:r>
        <w:r w:rsidR="00AE0666">
          <w:rPr>
            <w:webHidden/>
          </w:rPr>
          <w:fldChar w:fldCharType="begin"/>
        </w:r>
        <w:r w:rsidR="00AE0666">
          <w:rPr>
            <w:webHidden/>
          </w:rPr>
          <w:instrText xml:space="preserve"> PAGEREF _Toc178763945 \h </w:instrText>
        </w:r>
        <w:r w:rsidR="00AE0666">
          <w:rPr>
            <w:webHidden/>
          </w:rPr>
        </w:r>
        <w:r w:rsidR="00AE0666">
          <w:rPr>
            <w:webHidden/>
          </w:rPr>
          <w:fldChar w:fldCharType="separate"/>
        </w:r>
        <w:r w:rsidR="00AE0666">
          <w:rPr>
            <w:webHidden/>
          </w:rPr>
          <w:t>11</w:t>
        </w:r>
        <w:r w:rsidR="00AE0666">
          <w:rPr>
            <w:webHidden/>
          </w:rPr>
          <w:fldChar w:fldCharType="end"/>
        </w:r>
      </w:hyperlink>
    </w:p>
    <w:p w14:paraId="7293BA4D" w14:textId="7899BB68"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46" w:history="1">
        <w:r w:rsidR="00AE0666" w:rsidRPr="002A0B0C">
          <w:rPr>
            <w:rStyle w:val="Hyperlink"/>
          </w:rPr>
          <w:t>2.4.2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Procedures</w:t>
        </w:r>
        <w:r w:rsidR="00AE0666">
          <w:rPr>
            <w:webHidden/>
          </w:rPr>
          <w:tab/>
        </w:r>
        <w:r w:rsidR="00AE0666">
          <w:rPr>
            <w:webHidden/>
          </w:rPr>
          <w:fldChar w:fldCharType="begin"/>
        </w:r>
        <w:r w:rsidR="00AE0666">
          <w:rPr>
            <w:webHidden/>
          </w:rPr>
          <w:instrText xml:space="preserve"> PAGEREF _Toc178763946 \h </w:instrText>
        </w:r>
        <w:r w:rsidR="00AE0666">
          <w:rPr>
            <w:webHidden/>
          </w:rPr>
        </w:r>
        <w:r w:rsidR="00AE0666">
          <w:rPr>
            <w:webHidden/>
          </w:rPr>
          <w:fldChar w:fldCharType="separate"/>
        </w:r>
        <w:r w:rsidR="00AE0666">
          <w:rPr>
            <w:webHidden/>
          </w:rPr>
          <w:t>11</w:t>
        </w:r>
        <w:r w:rsidR="00AE0666">
          <w:rPr>
            <w:webHidden/>
          </w:rPr>
          <w:fldChar w:fldCharType="end"/>
        </w:r>
      </w:hyperlink>
    </w:p>
    <w:p w14:paraId="285F19DB" w14:textId="6A57777D"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47" w:history="1">
        <w:r w:rsidR="00AE0666" w:rsidRPr="002A0B0C">
          <w:rPr>
            <w:rStyle w:val="Hyperlink"/>
          </w:rPr>
          <w:t>2.4.3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Work instructions</w:t>
        </w:r>
        <w:r w:rsidR="00AE0666">
          <w:rPr>
            <w:webHidden/>
          </w:rPr>
          <w:tab/>
        </w:r>
        <w:r w:rsidR="00AE0666">
          <w:rPr>
            <w:webHidden/>
          </w:rPr>
          <w:fldChar w:fldCharType="begin"/>
        </w:r>
        <w:r w:rsidR="00AE0666">
          <w:rPr>
            <w:webHidden/>
          </w:rPr>
          <w:instrText xml:space="preserve"> PAGEREF _Toc178763947 \h </w:instrText>
        </w:r>
        <w:r w:rsidR="00AE0666">
          <w:rPr>
            <w:webHidden/>
          </w:rPr>
        </w:r>
        <w:r w:rsidR="00AE0666">
          <w:rPr>
            <w:webHidden/>
          </w:rPr>
          <w:fldChar w:fldCharType="separate"/>
        </w:r>
        <w:r w:rsidR="00AE0666">
          <w:rPr>
            <w:webHidden/>
          </w:rPr>
          <w:t>11</w:t>
        </w:r>
        <w:r w:rsidR="00AE0666">
          <w:rPr>
            <w:webHidden/>
          </w:rPr>
          <w:fldChar w:fldCharType="end"/>
        </w:r>
      </w:hyperlink>
    </w:p>
    <w:p w14:paraId="636FA007" w14:textId="63BF2090"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48" w:history="1">
        <w:r w:rsidR="00AE0666" w:rsidRPr="002A0B0C">
          <w:rPr>
            <w:rStyle w:val="Hyperlink"/>
          </w:rPr>
          <w:t>2.4.4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Records (including test records where relevant)</w:t>
        </w:r>
        <w:r w:rsidR="00AE0666">
          <w:rPr>
            <w:webHidden/>
          </w:rPr>
          <w:tab/>
        </w:r>
        <w:r w:rsidR="00AE0666">
          <w:rPr>
            <w:webHidden/>
          </w:rPr>
          <w:fldChar w:fldCharType="begin"/>
        </w:r>
        <w:r w:rsidR="00AE0666">
          <w:rPr>
            <w:webHidden/>
          </w:rPr>
          <w:instrText xml:space="preserve"> PAGEREF _Toc178763948 \h </w:instrText>
        </w:r>
        <w:r w:rsidR="00AE0666">
          <w:rPr>
            <w:webHidden/>
          </w:rPr>
        </w:r>
        <w:r w:rsidR="00AE0666">
          <w:rPr>
            <w:webHidden/>
          </w:rPr>
          <w:fldChar w:fldCharType="separate"/>
        </w:r>
        <w:r w:rsidR="00AE0666">
          <w:rPr>
            <w:webHidden/>
          </w:rPr>
          <w:t>11</w:t>
        </w:r>
        <w:r w:rsidR="00AE0666">
          <w:rPr>
            <w:webHidden/>
          </w:rPr>
          <w:fldChar w:fldCharType="end"/>
        </w:r>
      </w:hyperlink>
    </w:p>
    <w:p w14:paraId="4C5B1298" w14:textId="1C9E3ADB"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49" w:history="1">
        <w:r w:rsidR="00AE0666" w:rsidRPr="002A0B0C">
          <w:rPr>
            <w:rStyle w:val="Hyperlink"/>
          </w:rPr>
          <w:t>2.4.5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Document change control</w:t>
        </w:r>
        <w:r w:rsidR="00AE0666">
          <w:rPr>
            <w:webHidden/>
          </w:rPr>
          <w:tab/>
        </w:r>
        <w:r w:rsidR="00AE0666">
          <w:rPr>
            <w:webHidden/>
          </w:rPr>
          <w:fldChar w:fldCharType="begin"/>
        </w:r>
        <w:r w:rsidR="00AE0666">
          <w:rPr>
            <w:webHidden/>
          </w:rPr>
          <w:instrText xml:space="preserve"> PAGEREF _Toc178763949 \h </w:instrText>
        </w:r>
        <w:r w:rsidR="00AE0666">
          <w:rPr>
            <w:webHidden/>
          </w:rPr>
        </w:r>
        <w:r w:rsidR="00AE0666">
          <w:rPr>
            <w:webHidden/>
          </w:rPr>
          <w:fldChar w:fldCharType="separate"/>
        </w:r>
        <w:r w:rsidR="00AE0666">
          <w:rPr>
            <w:webHidden/>
          </w:rPr>
          <w:t>11</w:t>
        </w:r>
        <w:r w:rsidR="00AE0666">
          <w:rPr>
            <w:webHidden/>
          </w:rPr>
          <w:fldChar w:fldCharType="end"/>
        </w:r>
      </w:hyperlink>
    </w:p>
    <w:p w14:paraId="5CE53A31" w14:textId="2A59501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0" w:history="1">
        <w:r w:rsidR="00AE0666" w:rsidRPr="002A0B0C">
          <w:rPr>
            <w:rStyle w:val="Hyperlink"/>
          </w:rPr>
          <w:t>2.5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Confidentiality</w:t>
        </w:r>
        <w:r w:rsidR="00AE0666">
          <w:rPr>
            <w:webHidden/>
          </w:rPr>
          <w:tab/>
        </w:r>
        <w:r w:rsidR="00AE0666">
          <w:rPr>
            <w:webHidden/>
          </w:rPr>
          <w:fldChar w:fldCharType="begin"/>
        </w:r>
        <w:r w:rsidR="00AE0666">
          <w:rPr>
            <w:webHidden/>
          </w:rPr>
          <w:instrText xml:space="preserve"> PAGEREF _Toc178763950 \h </w:instrText>
        </w:r>
        <w:r w:rsidR="00AE0666">
          <w:rPr>
            <w:webHidden/>
          </w:rPr>
        </w:r>
        <w:r w:rsidR="00AE0666">
          <w:rPr>
            <w:webHidden/>
          </w:rPr>
          <w:fldChar w:fldCharType="separate"/>
        </w:r>
        <w:r w:rsidR="00AE0666">
          <w:rPr>
            <w:webHidden/>
          </w:rPr>
          <w:t>11</w:t>
        </w:r>
        <w:r w:rsidR="00AE0666">
          <w:rPr>
            <w:webHidden/>
          </w:rPr>
          <w:fldChar w:fldCharType="end"/>
        </w:r>
      </w:hyperlink>
    </w:p>
    <w:p w14:paraId="60F655FF" w14:textId="4BCD6513"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1" w:history="1">
        <w:r w:rsidR="00AE0666" w:rsidRPr="002A0B0C">
          <w:rPr>
            <w:rStyle w:val="Hyperlink"/>
          </w:rPr>
          <w:t>2.6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Communication with public and customers (Hard copy and Electronic)</w:t>
        </w:r>
        <w:r w:rsidR="00AE0666">
          <w:rPr>
            <w:webHidden/>
          </w:rPr>
          <w:tab/>
        </w:r>
        <w:r w:rsidR="00AE0666">
          <w:rPr>
            <w:webHidden/>
          </w:rPr>
          <w:fldChar w:fldCharType="begin"/>
        </w:r>
        <w:r w:rsidR="00AE0666">
          <w:rPr>
            <w:webHidden/>
          </w:rPr>
          <w:instrText xml:space="preserve"> PAGEREF _Toc178763951 \h </w:instrText>
        </w:r>
        <w:r w:rsidR="00AE0666">
          <w:rPr>
            <w:webHidden/>
          </w:rPr>
        </w:r>
        <w:r w:rsidR="00AE0666">
          <w:rPr>
            <w:webHidden/>
          </w:rPr>
          <w:fldChar w:fldCharType="separate"/>
        </w:r>
        <w:r w:rsidR="00AE0666">
          <w:rPr>
            <w:webHidden/>
          </w:rPr>
          <w:t>11</w:t>
        </w:r>
        <w:r w:rsidR="00AE0666">
          <w:rPr>
            <w:webHidden/>
          </w:rPr>
          <w:fldChar w:fldCharType="end"/>
        </w:r>
      </w:hyperlink>
    </w:p>
    <w:p w14:paraId="654DFC90" w14:textId="2FBE9516"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2" w:history="1">
        <w:r w:rsidR="00AE0666" w:rsidRPr="002A0B0C">
          <w:rPr>
            <w:rStyle w:val="Hyperlink"/>
          </w:rPr>
          <w:t>2.7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Recognitions and agreements</w:t>
        </w:r>
        <w:r w:rsidR="00AE0666">
          <w:rPr>
            <w:webHidden/>
          </w:rPr>
          <w:tab/>
        </w:r>
        <w:r w:rsidR="00AE0666">
          <w:rPr>
            <w:webHidden/>
          </w:rPr>
          <w:fldChar w:fldCharType="begin"/>
        </w:r>
        <w:r w:rsidR="00AE0666">
          <w:rPr>
            <w:webHidden/>
          </w:rPr>
          <w:instrText xml:space="preserve"> PAGEREF _Toc178763952 \h </w:instrText>
        </w:r>
        <w:r w:rsidR="00AE0666">
          <w:rPr>
            <w:webHidden/>
          </w:rPr>
        </w:r>
        <w:r w:rsidR="00AE0666">
          <w:rPr>
            <w:webHidden/>
          </w:rPr>
          <w:fldChar w:fldCharType="separate"/>
        </w:r>
        <w:r w:rsidR="00AE0666">
          <w:rPr>
            <w:webHidden/>
          </w:rPr>
          <w:t>11</w:t>
        </w:r>
        <w:r w:rsidR="00AE0666">
          <w:rPr>
            <w:webHidden/>
          </w:rPr>
          <w:fldChar w:fldCharType="end"/>
        </w:r>
      </w:hyperlink>
    </w:p>
    <w:p w14:paraId="7BDF13D9" w14:textId="069B8839"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3" w:history="1">
        <w:r w:rsidR="00AE0666" w:rsidRPr="002A0B0C">
          <w:rPr>
            <w:rStyle w:val="Hyperlink"/>
          </w:rPr>
          <w:t>2.8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Internal audit</w:t>
        </w:r>
        <w:r w:rsidR="00AE0666">
          <w:rPr>
            <w:webHidden/>
          </w:rPr>
          <w:tab/>
        </w:r>
        <w:r w:rsidR="00AE0666">
          <w:rPr>
            <w:webHidden/>
          </w:rPr>
          <w:fldChar w:fldCharType="begin"/>
        </w:r>
        <w:r w:rsidR="00AE0666">
          <w:rPr>
            <w:webHidden/>
          </w:rPr>
          <w:instrText xml:space="preserve"> PAGEREF _Toc178763953 \h </w:instrText>
        </w:r>
        <w:r w:rsidR="00AE0666">
          <w:rPr>
            <w:webHidden/>
          </w:rPr>
        </w:r>
        <w:r w:rsidR="00AE0666">
          <w:rPr>
            <w:webHidden/>
          </w:rPr>
          <w:fldChar w:fldCharType="separate"/>
        </w:r>
        <w:r w:rsidR="00AE0666">
          <w:rPr>
            <w:webHidden/>
          </w:rPr>
          <w:t>11</w:t>
        </w:r>
        <w:r w:rsidR="00AE0666">
          <w:rPr>
            <w:webHidden/>
          </w:rPr>
          <w:fldChar w:fldCharType="end"/>
        </w:r>
      </w:hyperlink>
    </w:p>
    <w:p w14:paraId="38096F7B" w14:textId="1C92F748"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4" w:history="1">
        <w:r w:rsidR="00AE0666" w:rsidRPr="002A0B0C">
          <w:rPr>
            <w:rStyle w:val="Hyperlink"/>
          </w:rPr>
          <w:t>2.9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Management review</w:t>
        </w:r>
        <w:r w:rsidR="00AE0666">
          <w:rPr>
            <w:webHidden/>
          </w:rPr>
          <w:tab/>
        </w:r>
        <w:r w:rsidR="00AE0666">
          <w:rPr>
            <w:webHidden/>
          </w:rPr>
          <w:fldChar w:fldCharType="begin"/>
        </w:r>
        <w:r w:rsidR="00AE0666">
          <w:rPr>
            <w:webHidden/>
          </w:rPr>
          <w:instrText xml:space="preserve"> PAGEREF _Toc178763954 \h </w:instrText>
        </w:r>
        <w:r w:rsidR="00AE0666">
          <w:rPr>
            <w:webHidden/>
          </w:rPr>
        </w:r>
        <w:r w:rsidR="00AE0666">
          <w:rPr>
            <w:webHidden/>
          </w:rPr>
          <w:fldChar w:fldCharType="separate"/>
        </w:r>
        <w:r w:rsidR="00AE0666">
          <w:rPr>
            <w:webHidden/>
          </w:rPr>
          <w:t>11</w:t>
        </w:r>
        <w:r w:rsidR="00AE0666">
          <w:rPr>
            <w:webHidden/>
          </w:rPr>
          <w:fldChar w:fldCharType="end"/>
        </w:r>
      </w:hyperlink>
    </w:p>
    <w:p w14:paraId="5D06A111" w14:textId="751BAF8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5" w:history="1">
        <w:r w:rsidR="00AE0666" w:rsidRPr="002A0B0C">
          <w:rPr>
            <w:rStyle w:val="Hyperlink"/>
          </w:rPr>
          <w:t>2.10</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Contracting, subcontracting and witness testing</w:t>
        </w:r>
        <w:r w:rsidR="00AE0666">
          <w:rPr>
            <w:webHidden/>
          </w:rPr>
          <w:tab/>
        </w:r>
        <w:r w:rsidR="00AE0666">
          <w:rPr>
            <w:webHidden/>
          </w:rPr>
          <w:fldChar w:fldCharType="begin"/>
        </w:r>
        <w:r w:rsidR="00AE0666">
          <w:rPr>
            <w:webHidden/>
          </w:rPr>
          <w:instrText xml:space="preserve"> PAGEREF _Toc178763955 \h </w:instrText>
        </w:r>
        <w:r w:rsidR="00AE0666">
          <w:rPr>
            <w:webHidden/>
          </w:rPr>
        </w:r>
        <w:r w:rsidR="00AE0666">
          <w:rPr>
            <w:webHidden/>
          </w:rPr>
          <w:fldChar w:fldCharType="separate"/>
        </w:r>
        <w:r w:rsidR="00AE0666">
          <w:rPr>
            <w:webHidden/>
          </w:rPr>
          <w:t>12</w:t>
        </w:r>
        <w:r w:rsidR="00AE0666">
          <w:rPr>
            <w:webHidden/>
          </w:rPr>
          <w:fldChar w:fldCharType="end"/>
        </w:r>
      </w:hyperlink>
    </w:p>
    <w:p w14:paraId="625DEBC8" w14:textId="28868963"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56" w:history="1">
        <w:r w:rsidR="00AE0666" w:rsidRPr="002A0B0C">
          <w:rPr>
            <w:rStyle w:val="Hyperlink"/>
          </w:rPr>
          <w:t>2.10.1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Contracting</w:t>
        </w:r>
        <w:r w:rsidR="00AE0666">
          <w:rPr>
            <w:webHidden/>
          </w:rPr>
          <w:tab/>
        </w:r>
        <w:r w:rsidR="00AE0666">
          <w:rPr>
            <w:webHidden/>
          </w:rPr>
          <w:fldChar w:fldCharType="begin"/>
        </w:r>
        <w:r w:rsidR="00AE0666">
          <w:rPr>
            <w:webHidden/>
          </w:rPr>
          <w:instrText xml:space="preserve"> PAGEREF _Toc178763956 \h </w:instrText>
        </w:r>
        <w:r w:rsidR="00AE0666">
          <w:rPr>
            <w:webHidden/>
          </w:rPr>
        </w:r>
        <w:r w:rsidR="00AE0666">
          <w:rPr>
            <w:webHidden/>
          </w:rPr>
          <w:fldChar w:fldCharType="separate"/>
        </w:r>
        <w:r w:rsidR="00AE0666">
          <w:rPr>
            <w:webHidden/>
          </w:rPr>
          <w:t>12</w:t>
        </w:r>
        <w:r w:rsidR="00AE0666">
          <w:rPr>
            <w:webHidden/>
          </w:rPr>
          <w:fldChar w:fldCharType="end"/>
        </w:r>
      </w:hyperlink>
    </w:p>
    <w:p w14:paraId="482B32FE" w14:textId="28FF66AB"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57" w:history="1">
        <w:r w:rsidR="00AE0666" w:rsidRPr="002A0B0C">
          <w:rPr>
            <w:rStyle w:val="Hyperlink"/>
          </w:rPr>
          <w:t>2.10.2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Subcontracting</w:t>
        </w:r>
        <w:r w:rsidR="00AE0666">
          <w:rPr>
            <w:webHidden/>
          </w:rPr>
          <w:tab/>
        </w:r>
        <w:r w:rsidR="00AE0666">
          <w:rPr>
            <w:webHidden/>
          </w:rPr>
          <w:fldChar w:fldCharType="begin"/>
        </w:r>
        <w:r w:rsidR="00AE0666">
          <w:rPr>
            <w:webHidden/>
          </w:rPr>
          <w:instrText xml:space="preserve"> PAGEREF _Toc178763957 \h </w:instrText>
        </w:r>
        <w:r w:rsidR="00AE0666">
          <w:rPr>
            <w:webHidden/>
          </w:rPr>
        </w:r>
        <w:r w:rsidR="00AE0666">
          <w:rPr>
            <w:webHidden/>
          </w:rPr>
          <w:fldChar w:fldCharType="separate"/>
        </w:r>
        <w:r w:rsidR="00AE0666">
          <w:rPr>
            <w:webHidden/>
          </w:rPr>
          <w:t>12</w:t>
        </w:r>
        <w:r w:rsidR="00AE0666">
          <w:rPr>
            <w:webHidden/>
          </w:rPr>
          <w:fldChar w:fldCharType="end"/>
        </w:r>
      </w:hyperlink>
    </w:p>
    <w:p w14:paraId="3C502439" w14:textId="1D8D6C47"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58" w:history="1">
        <w:r w:rsidR="00AE0666" w:rsidRPr="002A0B0C">
          <w:rPr>
            <w:rStyle w:val="Hyperlink"/>
          </w:rPr>
          <w:t>2.10.3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Off-site and Witness testing</w:t>
        </w:r>
        <w:r w:rsidR="00AE0666">
          <w:rPr>
            <w:webHidden/>
          </w:rPr>
          <w:tab/>
        </w:r>
        <w:r w:rsidR="00AE0666">
          <w:rPr>
            <w:webHidden/>
          </w:rPr>
          <w:fldChar w:fldCharType="begin"/>
        </w:r>
        <w:r w:rsidR="00AE0666">
          <w:rPr>
            <w:webHidden/>
          </w:rPr>
          <w:instrText xml:space="preserve"> PAGEREF _Toc178763958 \h </w:instrText>
        </w:r>
        <w:r w:rsidR="00AE0666">
          <w:rPr>
            <w:webHidden/>
          </w:rPr>
        </w:r>
        <w:r w:rsidR="00AE0666">
          <w:rPr>
            <w:webHidden/>
          </w:rPr>
          <w:fldChar w:fldCharType="separate"/>
        </w:r>
        <w:r w:rsidR="00AE0666">
          <w:rPr>
            <w:webHidden/>
          </w:rPr>
          <w:t>12</w:t>
        </w:r>
        <w:r w:rsidR="00AE0666">
          <w:rPr>
            <w:webHidden/>
          </w:rPr>
          <w:fldChar w:fldCharType="end"/>
        </w:r>
      </w:hyperlink>
    </w:p>
    <w:p w14:paraId="698A7266" w14:textId="1A9B20A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59" w:history="1">
        <w:r w:rsidR="00AE0666" w:rsidRPr="002A0B0C">
          <w:rPr>
            <w:rStyle w:val="Hyperlink"/>
          </w:rPr>
          <w:t>2.11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Training and competence</w:t>
        </w:r>
        <w:r w:rsidR="00AE0666">
          <w:rPr>
            <w:webHidden/>
          </w:rPr>
          <w:tab/>
        </w:r>
        <w:r w:rsidR="00AE0666">
          <w:rPr>
            <w:webHidden/>
          </w:rPr>
          <w:fldChar w:fldCharType="begin"/>
        </w:r>
        <w:r w:rsidR="00AE0666">
          <w:rPr>
            <w:webHidden/>
          </w:rPr>
          <w:instrText xml:space="preserve"> PAGEREF _Toc178763959 \h </w:instrText>
        </w:r>
        <w:r w:rsidR="00AE0666">
          <w:rPr>
            <w:webHidden/>
          </w:rPr>
        </w:r>
        <w:r w:rsidR="00AE0666">
          <w:rPr>
            <w:webHidden/>
          </w:rPr>
          <w:fldChar w:fldCharType="separate"/>
        </w:r>
        <w:r w:rsidR="00AE0666">
          <w:rPr>
            <w:webHidden/>
          </w:rPr>
          <w:t>12</w:t>
        </w:r>
        <w:r w:rsidR="00AE0666">
          <w:rPr>
            <w:webHidden/>
          </w:rPr>
          <w:fldChar w:fldCharType="end"/>
        </w:r>
      </w:hyperlink>
    </w:p>
    <w:p w14:paraId="7F53AF22" w14:textId="7C8BDAF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0" w:history="1">
        <w:r w:rsidR="00AE0666" w:rsidRPr="002A0B0C">
          <w:rPr>
            <w:rStyle w:val="Hyperlink"/>
          </w:rPr>
          <w:t>2.12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Complaints and appeals (including appeals to IECEx)</w:t>
        </w:r>
        <w:r w:rsidR="00AE0666">
          <w:rPr>
            <w:webHidden/>
          </w:rPr>
          <w:tab/>
        </w:r>
        <w:r w:rsidR="00AE0666">
          <w:rPr>
            <w:webHidden/>
          </w:rPr>
          <w:fldChar w:fldCharType="begin"/>
        </w:r>
        <w:r w:rsidR="00AE0666">
          <w:rPr>
            <w:webHidden/>
          </w:rPr>
          <w:instrText xml:space="preserve"> PAGEREF _Toc178763960 \h </w:instrText>
        </w:r>
        <w:r w:rsidR="00AE0666">
          <w:rPr>
            <w:webHidden/>
          </w:rPr>
        </w:r>
        <w:r w:rsidR="00AE0666">
          <w:rPr>
            <w:webHidden/>
          </w:rPr>
          <w:fldChar w:fldCharType="separate"/>
        </w:r>
        <w:r w:rsidR="00AE0666">
          <w:rPr>
            <w:webHidden/>
          </w:rPr>
          <w:t>12</w:t>
        </w:r>
        <w:r w:rsidR="00AE0666">
          <w:rPr>
            <w:webHidden/>
          </w:rPr>
          <w:fldChar w:fldCharType="end"/>
        </w:r>
      </w:hyperlink>
    </w:p>
    <w:p w14:paraId="4872A3C3" w14:textId="3CE7B22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1" w:history="1">
        <w:r w:rsidR="00AE0666" w:rsidRPr="002A0B0C">
          <w:rPr>
            <w:rStyle w:val="Hyperlink"/>
          </w:rPr>
          <w:t>2.13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Impartiality</w:t>
        </w:r>
        <w:r w:rsidR="00AE0666">
          <w:rPr>
            <w:webHidden/>
          </w:rPr>
          <w:tab/>
        </w:r>
        <w:r w:rsidR="00AE0666">
          <w:rPr>
            <w:webHidden/>
          </w:rPr>
          <w:fldChar w:fldCharType="begin"/>
        </w:r>
        <w:r w:rsidR="00AE0666">
          <w:rPr>
            <w:webHidden/>
          </w:rPr>
          <w:instrText xml:space="preserve"> PAGEREF _Toc178763961 \h </w:instrText>
        </w:r>
        <w:r w:rsidR="00AE0666">
          <w:rPr>
            <w:webHidden/>
          </w:rPr>
        </w:r>
        <w:r w:rsidR="00AE0666">
          <w:rPr>
            <w:webHidden/>
          </w:rPr>
          <w:fldChar w:fldCharType="separate"/>
        </w:r>
        <w:r w:rsidR="00AE0666">
          <w:rPr>
            <w:webHidden/>
          </w:rPr>
          <w:t>12</w:t>
        </w:r>
        <w:r w:rsidR="00AE0666">
          <w:rPr>
            <w:webHidden/>
          </w:rPr>
          <w:fldChar w:fldCharType="end"/>
        </w:r>
      </w:hyperlink>
    </w:p>
    <w:p w14:paraId="710145C8" w14:textId="5A45F80A"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2" w:history="1">
        <w:r w:rsidR="00AE0666" w:rsidRPr="002A0B0C">
          <w:rPr>
            <w:rStyle w:val="Hyperlink"/>
          </w:rPr>
          <w:t>2.14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Active involvement in development of Decision Sheets</w:t>
        </w:r>
        <w:r w:rsidR="00AE0666">
          <w:rPr>
            <w:webHidden/>
          </w:rPr>
          <w:tab/>
        </w:r>
        <w:r w:rsidR="00AE0666">
          <w:rPr>
            <w:webHidden/>
          </w:rPr>
          <w:fldChar w:fldCharType="begin"/>
        </w:r>
        <w:r w:rsidR="00AE0666">
          <w:rPr>
            <w:webHidden/>
          </w:rPr>
          <w:instrText xml:space="preserve"> PAGEREF _Toc178763962 \h </w:instrText>
        </w:r>
        <w:r w:rsidR="00AE0666">
          <w:rPr>
            <w:webHidden/>
          </w:rPr>
        </w:r>
        <w:r w:rsidR="00AE0666">
          <w:rPr>
            <w:webHidden/>
          </w:rPr>
          <w:fldChar w:fldCharType="separate"/>
        </w:r>
        <w:r w:rsidR="00AE0666">
          <w:rPr>
            <w:webHidden/>
          </w:rPr>
          <w:t>13</w:t>
        </w:r>
        <w:r w:rsidR="00AE0666">
          <w:rPr>
            <w:webHidden/>
          </w:rPr>
          <w:fldChar w:fldCharType="end"/>
        </w:r>
      </w:hyperlink>
    </w:p>
    <w:p w14:paraId="58DEF09B" w14:textId="2378DF1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3" w:history="1">
        <w:r w:rsidR="00AE0666" w:rsidRPr="002A0B0C">
          <w:rPr>
            <w:rStyle w:val="Hyperlink"/>
          </w:rPr>
          <w:t>2.15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Special facts to be noted</w:t>
        </w:r>
        <w:r w:rsidR="00AE0666">
          <w:rPr>
            <w:webHidden/>
          </w:rPr>
          <w:tab/>
        </w:r>
        <w:r w:rsidR="00AE0666">
          <w:rPr>
            <w:webHidden/>
          </w:rPr>
          <w:fldChar w:fldCharType="begin"/>
        </w:r>
        <w:r w:rsidR="00AE0666">
          <w:rPr>
            <w:webHidden/>
          </w:rPr>
          <w:instrText xml:space="preserve"> PAGEREF _Toc178763963 \h </w:instrText>
        </w:r>
        <w:r w:rsidR="00AE0666">
          <w:rPr>
            <w:webHidden/>
          </w:rPr>
        </w:r>
        <w:r w:rsidR="00AE0666">
          <w:rPr>
            <w:webHidden/>
          </w:rPr>
          <w:fldChar w:fldCharType="separate"/>
        </w:r>
        <w:r w:rsidR="00AE0666">
          <w:rPr>
            <w:webHidden/>
          </w:rPr>
          <w:t>13</w:t>
        </w:r>
        <w:r w:rsidR="00AE0666">
          <w:rPr>
            <w:webHidden/>
          </w:rPr>
          <w:fldChar w:fldCharType="end"/>
        </w:r>
      </w:hyperlink>
    </w:p>
    <w:p w14:paraId="7BC15A53" w14:textId="79B8B28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4" w:history="1">
        <w:r w:rsidR="00AE0666" w:rsidRPr="002A0B0C">
          <w:rPr>
            <w:rStyle w:val="Hyperlink"/>
          </w:rPr>
          <w:t>2.16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Supporting documentation</w:t>
        </w:r>
        <w:r w:rsidR="00AE0666">
          <w:rPr>
            <w:webHidden/>
          </w:rPr>
          <w:tab/>
        </w:r>
        <w:r w:rsidR="00AE0666">
          <w:rPr>
            <w:webHidden/>
          </w:rPr>
          <w:fldChar w:fldCharType="begin"/>
        </w:r>
        <w:r w:rsidR="00AE0666">
          <w:rPr>
            <w:webHidden/>
          </w:rPr>
          <w:instrText xml:space="preserve"> PAGEREF _Toc178763964 \h </w:instrText>
        </w:r>
        <w:r w:rsidR="00AE0666">
          <w:rPr>
            <w:webHidden/>
          </w:rPr>
        </w:r>
        <w:r w:rsidR="00AE0666">
          <w:rPr>
            <w:webHidden/>
          </w:rPr>
          <w:fldChar w:fldCharType="separate"/>
        </w:r>
        <w:r w:rsidR="00AE0666">
          <w:rPr>
            <w:webHidden/>
          </w:rPr>
          <w:t>13</w:t>
        </w:r>
        <w:r w:rsidR="00AE0666">
          <w:rPr>
            <w:webHidden/>
          </w:rPr>
          <w:fldChar w:fldCharType="end"/>
        </w:r>
      </w:hyperlink>
    </w:p>
    <w:p w14:paraId="43B31132" w14:textId="36766C46"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5" w:history="1">
        <w:r w:rsidR="00AE0666" w:rsidRPr="002A0B0C">
          <w:rPr>
            <w:rStyle w:val="Hyperlink"/>
          </w:rPr>
          <w:t>2.17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Recommendations</w:t>
        </w:r>
        <w:r w:rsidR="00AE0666">
          <w:rPr>
            <w:webHidden/>
          </w:rPr>
          <w:tab/>
        </w:r>
        <w:r w:rsidR="00AE0666">
          <w:rPr>
            <w:webHidden/>
          </w:rPr>
          <w:fldChar w:fldCharType="begin"/>
        </w:r>
        <w:r w:rsidR="00AE0666">
          <w:rPr>
            <w:webHidden/>
          </w:rPr>
          <w:instrText xml:space="preserve"> PAGEREF _Toc178763965 \h </w:instrText>
        </w:r>
        <w:r w:rsidR="00AE0666">
          <w:rPr>
            <w:webHidden/>
          </w:rPr>
        </w:r>
        <w:r w:rsidR="00AE0666">
          <w:rPr>
            <w:webHidden/>
          </w:rPr>
          <w:fldChar w:fldCharType="separate"/>
        </w:r>
        <w:r w:rsidR="00AE0666">
          <w:rPr>
            <w:webHidden/>
          </w:rPr>
          <w:t>13</w:t>
        </w:r>
        <w:r w:rsidR="00AE0666">
          <w:rPr>
            <w:webHidden/>
          </w:rPr>
          <w:fldChar w:fldCharType="end"/>
        </w:r>
      </w:hyperlink>
    </w:p>
    <w:p w14:paraId="47A78C7F" w14:textId="5ECE38A5"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3966" w:history="1">
        <w:r w:rsidR="00AE0666" w:rsidRPr="002A0B0C">
          <w:rPr>
            <w:rStyle w:val="Hyperlink"/>
          </w:rPr>
          <w:t>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ExCB for IECEx Certified Equipment Scheme</w:t>
        </w:r>
        <w:r w:rsidR="00AE0666">
          <w:rPr>
            <w:webHidden/>
          </w:rPr>
          <w:tab/>
        </w:r>
        <w:r w:rsidR="00AE0666">
          <w:rPr>
            <w:webHidden/>
          </w:rPr>
          <w:fldChar w:fldCharType="begin"/>
        </w:r>
        <w:r w:rsidR="00AE0666">
          <w:rPr>
            <w:webHidden/>
          </w:rPr>
          <w:instrText xml:space="preserve"> PAGEREF _Toc178763966 \h </w:instrText>
        </w:r>
        <w:r w:rsidR="00AE0666">
          <w:rPr>
            <w:webHidden/>
          </w:rPr>
        </w:r>
        <w:r w:rsidR="00AE0666">
          <w:rPr>
            <w:webHidden/>
          </w:rPr>
          <w:fldChar w:fldCharType="separate"/>
        </w:r>
        <w:r w:rsidR="00AE0666">
          <w:rPr>
            <w:webHidden/>
          </w:rPr>
          <w:t>14</w:t>
        </w:r>
        <w:r w:rsidR="00AE0666">
          <w:rPr>
            <w:webHidden/>
          </w:rPr>
          <w:fldChar w:fldCharType="end"/>
        </w:r>
      </w:hyperlink>
    </w:p>
    <w:p w14:paraId="01C5BC1B" w14:textId="4A0EB7D3"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67" w:history="1">
        <w:r w:rsidR="00AE0666" w:rsidRPr="002A0B0C">
          <w:rPr>
            <w:rStyle w:val="Hyperlink"/>
          </w:rPr>
          <w:t>3.1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references</w:t>
        </w:r>
        <w:r w:rsidR="00AE0666">
          <w:rPr>
            <w:webHidden/>
          </w:rPr>
          <w:tab/>
        </w:r>
        <w:r w:rsidR="00AE0666">
          <w:rPr>
            <w:webHidden/>
          </w:rPr>
          <w:fldChar w:fldCharType="begin"/>
        </w:r>
        <w:r w:rsidR="00AE0666">
          <w:rPr>
            <w:webHidden/>
          </w:rPr>
          <w:instrText xml:space="preserve"> PAGEREF _Toc178763967 \h </w:instrText>
        </w:r>
        <w:r w:rsidR="00AE0666">
          <w:rPr>
            <w:webHidden/>
          </w:rPr>
        </w:r>
        <w:r w:rsidR="00AE0666">
          <w:rPr>
            <w:webHidden/>
          </w:rPr>
          <w:fldChar w:fldCharType="separate"/>
        </w:r>
        <w:r w:rsidR="00AE0666">
          <w:rPr>
            <w:webHidden/>
          </w:rPr>
          <w:t>14</w:t>
        </w:r>
        <w:r w:rsidR="00AE0666">
          <w:rPr>
            <w:webHidden/>
          </w:rPr>
          <w:fldChar w:fldCharType="end"/>
        </w:r>
      </w:hyperlink>
    </w:p>
    <w:p w14:paraId="19CE14BA" w14:textId="02B8D2AC"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68" w:history="1">
        <w:r w:rsidR="00AE0666" w:rsidRPr="002A0B0C">
          <w:rPr>
            <w:rStyle w:val="Hyperlink"/>
          </w:rPr>
          <w:t>3.1.1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General references</w:t>
        </w:r>
        <w:r w:rsidR="00AE0666">
          <w:rPr>
            <w:webHidden/>
          </w:rPr>
          <w:tab/>
        </w:r>
        <w:r w:rsidR="00AE0666">
          <w:rPr>
            <w:webHidden/>
          </w:rPr>
          <w:fldChar w:fldCharType="begin"/>
        </w:r>
        <w:r w:rsidR="00AE0666">
          <w:rPr>
            <w:webHidden/>
          </w:rPr>
          <w:instrText xml:space="preserve"> PAGEREF _Toc178763968 \h </w:instrText>
        </w:r>
        <w:r w:rsidR="00AE0666">
          <w:rPr>
            <w:webHidden/>
          </w:rPr>
        </w:r>
        <w:r w:rsidR="00AE0666">
          <w:rPr>
            <w:webHidden/>
          </w:rPr>
          <w:fldChar w:fldCharType="separate"/>
        </w:r>
        <w:r w:rsidR="00AE0666">
          <w:rPr>
            <w:webHidden/>
          </w:rPr>
          <w:t>14</w:t>
        </w:r>
        <w:r w:rsidR="00AE0666">
          <w:rPr>
            <w:webHidden/>
          </w:rPr>
          <w:fldChar w:fldCharType="end"/>
        </w:r>
      </w:hyperlink>
    </w:p>
    <w:p w14:paraId="11FDF0E7" w14:textId="1C64C595"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69" w:history="1">
        <w:r w:rsidR="00AE0666" w:rsidRPr="002A0B0C">
          <w:rPr>
            <w:rStyle w:val="Hyperlink"/>
          </w:rPr>
          <w:t>3.1.2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Additional references applied for this assessment</w:t>
        </w:r>
        <w:r w:rsidR="00AE0666">
          <w:rPr>
            <w:webHidden/>
          </w:rPr>
          <w:tab/>
        </w:r>
        <w:r w:rsidR="00AE0666">
          <w:rPr>
            <w:webHidden/>
          </w:rPr>
          <w:fldChar w:fldCharType="begin"/>
        </w:r>
        <w:r w:rsidR="00AE0666">
          <w:rPr>
            <w:webHidden/>
          </w:rPr>
          <w:instrText xml:space="preserve"> PAGEREF _Toc178763969 \h </w:instrText>
        </w:r>
        <w:r w:rsidR="00AE0666">
          <w:rPr>
            <w:webHidden/>
          </w:rPr>
        </w:r>
        <w:r w:rsidR="00AE0666">
          <w:rPr>
            <w:webHidden/>
          </w:rPr>
          <w:fldChar w:fldCharType="separate"/>
        </w:r>
        <w:r w:rsidR="00AE0666">
          <w:rPr>
            <w:webHidden/>
          </w:rPr>
          <w:t>14</w:t>
        </w:r>
        <w:r w:rsidR="00AE0666">
          <w:rPr>
            <w:webHidden/>
          </w:rPr>
          <w:fldChar w:fldCharType="end"/>
        </w:r>
      </w:hyperlink>
    </w:p>
    <w:p w14:paraId="560F836A" w14:textId="1E5223A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0" w:history="1">
        <w:r w:rsidR="00AE0666" w:rsidRPr="002A0B0C">
          <w:rPr>
            <w:rStyle w:val="Hyperlink"/>
          </w:rPr>
          <w:t>3.2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Candidate ExCB persons interviewed</w:t>
        </w:r>
        <w:r w:rsidR="00AE0666">
          <w:rPr>
            <w:webHidden/>
          </w:rPr>
          <w:tab/>
        </w:r>
        <w:r w:rsidR="00AE0666">
          <w:rPr>
            <w:webHidden/>
          </w:rPr>
          <w:fldChar w:fldCharType="begin"/>
        </w:r>
        <w:r w:rsidR="00AE0666">
          <w:rPr>
            <w:webHidden/>
          </w:rPr>
          <w:instrText xml:space="preserve"> PAGEREF _Toc178763970 \h </w:instrText>
        </w:r>
        <w:r w:rsidR="00AE0666">
          <w:rPr>
            <w:webHidden/>
          </w:rPr>
        </w:r>
        <w:r w:rsidR="00AE0666">
          <w:rPr>
            <w:webHidden/>
          </w:rPr>
          <w:fldChar w:fldCharType="separate"/>
        </w:r>
        <w:r w:rsidR="00AE0666">
          <w:rPr>
            <w:webHidden/>
          </w:rPr>
          <w:t>14</w:t>
        </w:r>
        <w:r w:rsidR="00AE0666">
          <w:rPr>
            <w:webHidden/>
          </w:rPr>
          <w:fldChar w:fldCharType="end"/>
        </w:r>
      </w:hyperlink>
    </w:p>
    <w:p w14:paraId="2C316DDF" w14:textId="01332D7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1" w:history="1">
        <w:r w:rsidR="00AE0666" w:rsidRPr="002A0B0C">
          <w:rPr>
            <w:rStyle w:val="Hyperlink"/>
          </w:rPr>
          <w:t>3.3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Associated ExTL(s)</w:t>
        </w:r>
        <w:r w:rsidR="00AE0666">
          <w:rPr>
            <w:webHidden/>
          </w:rPr>
          <w:tab/>
        </w:r>
        <w:r w:rsidR="00AE0666">
          <w:rPr>
            <w:webHidden/>
          </w:rPr>
          <w:fldChar w:fldCharType="begin"/>
        </w:r>
        <w:r w:rsidR="00AE0666">
          <w:rPr>
            <w:webHidden/>
          </w:rPr>
          <w:instrText xml:space="preserve"> PAGEREF _Toc178763971 \h </w:instrText>
        </w:r>
        <w:r w:rsidR="00AE0666">
          <w:rPr>
            <w:webHidden/>
          </w:rPr>
        </w:r>
        <w:r w:rsidR="00AE0666">
          <w:rPr>
            <w:webHidden/>
          </w:rPr>
          <w:fldChar w:fldCharType="separate"/>
        </w:r>
        <w:r w:rsidR="00AE0666">
          <w:rPr>
            <w:webHidden/>
          </w:rPr>
          <w:t>14</w:t>
        </w:r>
        <w:r w:rsidR="00AE0666">
          <w:rPr>
            <w:webHidden/>
          </w:rPr>
          <w:fldChar w:fldCharType="end"/>
        </w:r>
      </w:hyperlink>
    </w:p>
    <w:p w14:paraId="7F50E138" w14:textId="04250A7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2" w:history="1">
        <w:r w:rsidR="00AE0666" w:rsidRPr="002A0B0C">
          <w:rPr>
            <w:rStyle w:val="Hyperlink"/>
          </w:rPr>
          <w:t>3.4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Associated certification functions</w:t>
        </w:r>
        <w:r w:rsidR="00AE0666">
          <w:rPr>
            <w:webHidden/>
          </w:rPr>
          <w:tab/>
        </w:r>
        <w:r w:rsidR="00AE0666">
          <w:rPr>
            <w:webHidden/>
          </w:rPr>
          <w:fldChar w:fldCharType="begin"/>
        </w:r>
        <w:r w:rsidR="00AE0666">
          <w:rPr>
            <w:webHidden/>
          </w:rPr>
          <w:instrText xml:space="preserve"> PAGEREF _Toc178763972 \h </w:instrText>
        </w:r>
        <w:r w:rsidR="00AE0666">
          <w:rPr>
            <w:webHidden/>
          </w:rPr>
        </w:r>
        <w:r w:rsidR="00AE0666">
          <w:rPr>
            <w:webHidden/>
          </w:rPr>
          <w:fldChar w:fldCharType="separate"/>
        </w:r>
        <w:r w:rsidR="00AE0666">
          <w:rPr>
            <w:webHidden/>
          </w:rPr>
          <w:t>14</w:t>
        </w:r>
        <w:r w:rsidR="00AE0666">
          <w:rPr>
            <w:webHidden/>
          </w:rPr>
          <w:fldChar w:fldCharType="end"/>
        </w:r>
      </w:hyperlink>
    </w:p>
    <w:p w14:paraId="5CDD200C" w14:textId="5FAEA5F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3" w:history="1">
        <w:r w:rsidR="00AE0666" w:rsidRPr="002A0B0C">
          <w:rPr>
            <w:rStyle w:val="Hyperlink"/>
          </w:rPr>
          <w:t>3.5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marks and certificates</w:t>
        </w:r>
        <w:r w:rsidR="00AE0666">
          <w:rPr>
            <w:webHidden/>
          </w:rPr>
          <w:tab/>
        </w:r>
        <w:r w:rsidR="00AE0666">
          <w:rPr>
            <w:webHidden/>
          </w:rPr>
          <w:fldChar w:fldCharType="begin"/>
        </w:r>
        <w:r w:rsidR="00AE0666">
          <w:rPr>
            <w:webHidden/>
          </w:rPr>
          <w:instrText xml:space="preserve"> PAGEREF _Toc178763973 \h </w:instrText>
        </w:r>
        <w:r w:rsidR="00AE0666">
          <w:rPr>
            <w:webHidden/>
          </w:rPr>
        </w:r>
        <w:r w:rsidR="00AE0666">
          <w:rPr>
            <w:webHidden/>
          </w:rPr>
          <w:fldChar w:fldCharType="separate"/>
        </w:r>
        <w:r w:rsidR="00AE0666">
          <w:rPr>
            <w:webHidden/>
          </w:rPr>
          <w:t>14</w:t>
        </w:r>
        <w:r w:rsidR="00AE0666">
          <w:rPr>
            <w:webHidden/>
          </w:rPr>
          <w:fldChar w:fldCharType="end"/>
        </w:r>
      </w:hyperlink>
    </w:p>
    <w:p w14:paraId="2A234C32" w14:textId="5B98698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4" w:history="1">
        <w:r w:rsidR="00AE0666" w:rsidRPr="002A0B0C">
          <w:rPr>
            <w:rStyle w:val="Hyperlink"/>
          </w:rPr>
          <w:t>3.6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Standards accepted</w:t>
        </w:r>
        <w:r w:rsidR="00AE0666">
          <w:rPr>
            <w:webHidden/>
          </w:rPr>
          <w:tab/>
        </w:r>
        <w:r w:rsidR="00AE0666">
          <w:rPr>
            <w:webHidden/>
          </w:rPr>
          <w:fldChar w:fldCharType="begin"/>
        </w:r>
        <w:r w:rsidR="00AE0666">
          <w:rPr>
            <w:webHidden/>
          </w:rPr>
          <w:instrText xml:space="preserve"> PAGEREF _Toc178763974 \h </w:instrText>
        </w:r>
        <w:r w:rsidR="00AE0666">
          <w:rPr>
            <w:webHidden/>
          </w:rPr>
        </w:r>
        <w:r w:rsidR="00AE0666">
          <w:rPr>
            <w:webHidden/>
          </w:rPr>
          <w:fldChar w:fldCharType="separate"/>
        </w:r>
        <w:r w:rsidR="00AE0666">
          <w:rPr>
            <w:webHidden/>
          </w:rPr>
          <w:t>15</w:t>
        </w:r>
        <w:r w:rsidR="00AE0666">
          <w:rPr>
            <w:webHidden/>
          </w:rPr>
          <w:fldChar w:fldCharType="end"/>
        </w:r>
      </w:hyperlink>
    </w:p>
    <w:p w14:paraId="272ED9DB" w14:textId="1402E60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5" w:history="1">
        <w:r w:rsidR="00AE0666" w:rsidRPr="002A0B0C">
          <w:rPr>
            <w:rStyle w:val="Hyperlink"/>
          </w:rPr>
          <w:t>3.7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differences to IEC standards</w:t>
        </w:r>
        <w:r w:rsidR="00AE0666">
          <w:rPr>
            <w:webHidden/>
          </w:rPr>
          <w:tab/>
        </w:r>
        <w:r w:rsidR="00AE0666">
          <w:rPr>
            <w:webHidden/>
          </w:rPr>
          <w:fldChar w:fldCharType="begin"/>
        </w:r>
        <w:r w:rsidR="00AE0666">
          <w:rPr>
            <w:webHidden/>
          </w:rPr>
          <w:instrText xml:space="preserve"> PAGEREF _Toc178763975 \h </w:instrText>
        </w:r>
        <w:r w:rsidR="00AE0666">
          <w:rPr>
            <w:webHidden/>
          </w:rPr>
        </w:r>
        <w:r w:rsidR="00AE0666">
          <w:rPr>
            <w:webHidden/>
          </w:rPr>
          <w:fldChar w:fldCharType="separate"/>
        </w:r>
        <w:r w:rsidR="00AE0666">
          <w:rPr>
            <w:webHidden/>
          </w:rPr>
          <w:t>15</w:t>
        </w:r>
        <w:r w:rsidR="00AE0666">
          <w:rPr>
            <w:webHidden/>
          </w:rPr>
          <w:fldChar w:fldCharType="end"/>
        </w:r>
      </w:hyperlink>
    </w:p>
    <w:p w14:paraId="4B68692B" w14:textId="462D2A3A"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76" w:history="1">
        <w:r w:rsidR="00AE0666" w:rsidRPr="002A0B0C">
          <w:rPr>
            <w:rStyle w:val="Hyperlink"/>
          </w:rPr>
          <w:t>3.8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Organisation</w:t>
        </w:r>
        <w:r w:rsidR="00AE0666">
          <w:rPr>
            <w:webHidden/>
          </w:rPr>
          <w:tab/>
        </w:r>
        <w:r w:rsidR="00AE0666">
          <w:rPr>
            <w:webHidden/>
          </w:rPr>
          <w:fldChar w:fldCharType="begin"/>
        </w:r>
        <w:r w:rsidR="00AE0666">
          <w:rPr>
            <w:webHidden/>
          </w:rPr>
          <w:instrText xml:space="preserve"> PAGEREF _Toc178763976 \h </w:instrText>
        </w:r>
        <w:r w:rsidR="00AE0666">
          <w:rPr>
            <w:webHidden/>
          </w:rPr>
        </w:r>
        <w:r w:rsidR="00AE0666">
          <w:rPr>
            <w:webHidden/>
          </w:rPr>
          <w:fldChar w:fldCharType="separate"/>
        </w:r>
        <w:r w:rsidR="00AE0666">
          <w:rPr>
            <w:webHidden/>
          </w:rPr>
          <w:t>15</w:t>
        </w:r>
        <w:r w:rsidR="00AE0666">
          <w:rPr>
            <w:webHidden/>
          </w:rPr>
          <w:fldChar w:fldCharType="end"/>
        </w:r>
      </w:hyperlink>
    </w:p>
    <w:p w14:paraId="7F9782D0" w14:textId="3D132367"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77" w:history="1">
        <w:r w:rsidR="00AE0666" w:rsidRPr="002A0B0C">
          <w:rPr>
            <w:rStyle w:val="Hyperlink"/>
          </w:rPr>
          <w:t>3.8.1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Names, titles and experience of the senior executives</w:t>
        </w:r>
        <w:r w:rsidR="00AE0666">
          <w:rPr>
            <w:webHidden/>
          </w:rPr>
          <w:tab/>
        </w:r>
        <w:r w:rsidR="00AE0666">
          <w:rPr>
            <w:webHidden/>
          </w:rPr>
          <w:fldChar w:fldCharType="begin"/>
        </w:r>
        <w:r w:rsidR="00AE0666">
          <w:rPr>
            <w:webHidden/>
          </w:rPr>
          <w:instrText xml:space="preserve"> PAGEREF _Toc178763977 \h </w:instrText>
        </w:r>
        <w:r w:rsidR="00AE0666">
          <w:rPr>
            <w:webHidden/>
          </w:rPr>
        </w:r>
        <w:r w:rsidR="00AE0666">
          <w:rPr>
            <w:webHidden/>
          </w:rPr>
          <w:fldChar w:fldCharType="separate"/>
        </w:r>
        <w:r w:rsidR="00AE0666">
          <w:rPr>
            <w:webHidden/>
          </w:rPr>
          <w:t>15</w:t>
        </w:r>
        <w:r w:rsidR="00AE0666">
          <w:rPr>
            <w:webHidden/>
          </w:rPr>
          <w:fldChar w:fldCharType="end"/>
        </w:r>
      </w:hyperlink>
    </w:p>
    <w:p w14:paraId="728270DA" w14:textId="204F569E"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78" w:history="1">
        <w:r w:rsidR="00AE0666" w:rsidRPr="002A0B0C">
          <w:rPr>
            <w:rStyle w:val="Hyperlink"/>
          </w:rPr>
          <w:t>3.8.2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title and experience of the quality management representative</w:t>
        </w:r>
        <w:r w:rsidR="00AE0666">
          <w:rPr>
            <w:webHidden/>
          </w:rPr>
          <w:tab/>
        </w:r>
        <w:r w:rsidR="00AE0666">
          <w:rPr>
            <w:webHidden/>
          </w:rPr>
          <w:fldChar w:fldCharType="begin"/>
        </w:r>
        <w:r w:rsidR="00AE0666">
          <w:rPr>
            <w:webHidden/>
          </w:rPr>
          <w:instrText xml:space="preserve"> PAGEREF _Toc178763978 \h </w:instrText>
        </w:r>
        <w:r w:rsidR="00AE0666">
          <w:rPr>
            <w:webHidden/>
          </w:rPr>
        </w:r>
        <w:r w:rsidR="00AE0666">
          <w:rPr>
            <w:webHidden/>
          </w:rPr>
          <w:fldChar w:fldCharType="separate"/>
        </w:r>
        <w:r w:rsidR="00AE0666">
          <w:rPr>
            <w:webHidden/>
          </w:rPr>
          <w:t>15</w:t>
        </w:r>
        <w:r w:rsidR="00AE0666">
          <w:rPr>
            <w:webHidden/>
          </w:rPr>
          <w:fldChar w:fldCharType="end"/>
        </w:r>
      </w:hyperlink>
    </w:p>
    <w:p w14:paraId="11304ED0" w14:textId="5B19A154"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79" w:history="1">
        <w:r w:rsidR="00AE0666" w:rsidRPr="002A0B0C">
          <w:rPr>
            <w:rStyle w:val="Hyperlink"/>
          </w:rPr>
          <w:t>3.8.3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and title of signatories for certification</w:t>
        </w:r>
        <w:r w:rsidR="00AE0666">
          <w:rPr>
            <w:webHidden/>
          </w:rPr>
          <w:tab/>
        </w:r>
        <w:r w:rsidR="00AE0666">
          <w:rPr>
            <w:webHidden/>
          </w:rPr>
          <w:fldChar w:fldCharType="begin"/>
        </w:r>
        <w:r w:rsidR="00AE0666">
          <w:rPr>
            <w:webHidden/>
          </w:rPr>
          <w:instrText xml:space="preserve"> PAGEREF _Toc178763979 \h </w:instrText>
        </w:r>
        <w:r w:rsidR="00AE0666">
          <w:rPr>
            <w:webHidden/>
          </w:rPr>
        </w:r>
        <w:r w:rsidR="00AE0666">
          <w:rPr>
            <w:webHidden/>
          </w:rPr>
          <w:fldChar w:fldCharType="separate"/>
        </w:r>
        <w:r w:rsidR="00AE0666">
          <w:rPr>
            <w:webHidden/>
          </w:rPr>
          <w:t>15</w:t>
        </w:r>
        <w:r w:rsidR="00AE0666">
          <w:rPr>
            <w:webHidden/>
          </w:rPr>
          <w:fldChar w:fldCharType="end"/>
        </w:r>
      </w:hyperlink>
    </w:p>
    <w:p w14:paraId="054C3F88" w14:textId="7BE215FB"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80" w:history="1">
        <w:r w:rsidR="00AE0666" w:rsidRPr="002A0B0C">
          <w:rPr>
            <w:rStyle w:val="Hyperlink"/>
          </w:rPr>
          <w:t>3.8.4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Other employees in ExCB activity</w:t>
        </w:r>
        <w:r w:rsidR="00AE0666">
          <w:rPr>
            <w:webHidden/>
          </w:rPr>
          <w:tab/>
        </w:r>
        <w:r w:rsidR="00AE0666">
          <w:rPr>
            <w:webHidden/>
          </w:rPr>
          <w:fldChar w:fldCharType="begin"/>
        </w:r>
        <w:r w:rsidR="00AE0666">
          <w:rPr>
            <w:webHidden/>
          </w:rPr>
          <w:instrText xml:space="preserve"> PAGEREF _Toc178763980 \h </w:instrText>
        </w:r>
        <w:r w:rsidR="00AE0666">
          <w:rPr>
            <w:webHidden/>
          </w:rPr>
        </w:r>
        <w:r w:rsidR="00AE0666">
          <w:rPr>
            <w:webHidden/>
          </w:rPr>
          <w:fldChar w:fldCharType="separate"/>
        </w:r>
        <w:r w:rsidR="00AE0666">
          <w:rPr>
            <w:webHidden/>
          </w:rPr>
          <w:t>15</w:t>
        </w:r>
        <w:r w:rsidR="00AE0666">
          <w:rPr>
            <w:webHidden/>
          </w:rPr>
          <w:fldChar w:fldCharType="end"/>
        </w:r>
      </w:hyperlink>
    </w:p>
    <w:p w14:paraId="592E0033" w14:textId="47D9D7F7"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81" w:history="1">
        <w:r w:rsidR="00AE0666" w:rsidRPr="002A0B0C">
          <w:rPr>
            <w:rStyle w:val="Hyperlink"/>
          </w:rPr>
          <w:t>3.9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Organizational structure</w:t>
        </w:r>
        <w:r w:rsidR="00AE0666">
          <w:rPr>
            <w:webHidden/>
          </w:rPr>
          <w:tab/>
        </w:r>
        <w:r w:rsidR="00AE0666">
          <w:rPr>
            <w:webHidden/>
          </w:rPr>
          <w:fldChar w:fldCharType="begin"/>
        </w:r>
        <w:r w:rsidR="00AE0666">
          <w:rPr>
            <w:webHidden/>
          </w:rPr>
          <w:instrText xml:space="preserve"> PAGEREF _Toc178763981 \h </w:instrText>
        </w:r>
        <w:r w:rsidR="00AE0666">
          <w:rPr>
            <w:webHidden/>
          </w:rPr>
        </w:r>
        <w:r w:rsidR="00AE0666">
          <w:rPr>
            <w:webHidden/>
          </w:rPr>
          <w:fldChar w:fldCharType="separate"/>
        </w:r>
        <w:r w:rsidR="00AE0666">
          <w:rPr>
            <w:webHidden/>
          </w:rPr>
          <w:t>15</w:t>
        </w:r>
        <w:r w:rsidR="00AE0666">
          <w:rPr>
            <w:webHidden/>
          </w:rPr>
          <w:fldChar w:fldCharType="end"/>
        </w:r>
      </w:hyperlink>
    </w:p>
    <w:p w14:paraId="54CA7C6B" w14:textId="3360B6F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82" w:history="1">
        <w:r w:rsidR="00AE0666" w:rsidRPr="002A0B0C">
          <w:rPr>
            <w:rStyle w:val="Hyperlink"/>
          </w:rPr>
          <w:t>3.10</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Indemnity insurance</w:t>
        </w:r>
        <w:r w:rsidR="00AE0666">
          <w:rPr>
            <w:webHidden/>
          </w:rPr>
          <w:tab/>
        </w:r>
        <w:r w:rsidR="00AE0666">
          <w:rPr>
            <w:webHidden/>
          </w:rPr>
          <w:fldChar w:fldCharType="begin"/>
        </w:r>
        <w:r w:rsidR="00AE0666">
          <w:rPr>
            <w:webHidden/>
          </w:rPr>
          <w:instrText xml:space="preserve"> PAGEREF _Toc178763982 \h </w:instrText>
        </w:r>
        <w:r w:rsidR="00AE0666">
          <w:rPr>
            <w:webHidden/>
          </w:rPr>
        </w:r>
        <w:r w:rsidR="00AE0666">
          <w:rPr>
            <w:webHidden/>
          </w:rPr>
          <w:fldChar w:fldCharType="separate"/>
        </w:r>
        <w:r w:rsidR="00AE0666">
          <w:rPr>
            <w:webHidden/>
          </w:rPr>
          <w:t>15</w:t>
        </w:r>
        <w:r w:rsidR="00AE0666">
          <w:rPr>
            <w:webHidden/>
          </w:rPr>
          <w:fldChar w:fldCharType="end"/>
        </w:r>
      </w:hyperlink>
    </w:p>
    <w:p w14:paraId="7713F12E" w14:textId="4CB922E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83" w:history="1">
        <w:r w:rsidR="00AE0666" w:rsidRPr="002A0B0C">
          <w:rPr>
            <w:rStyle w:val="Hyperlink"/>
          </w:rPr>
          <w:t>3.11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Resources</w:t>
        </w:r>
        <w:r w:rsidR="00AE0666">
          <w:rPr>
            <w:webHidden/>
          </w:rPr>
          <w:tab/>
        </w:r>
        <w:r w:rsidR="00AE0666">
          <w:rPr>
            <w:webHidden/>
          </w:rPr>
          <w:fldChar w:fldCharType="begin"/>
        </w:r>
        <w:r w:rsidR="00AE0666">
          <w:rPr>
            <w:webHidden/>
          </w:rPr>
          <w:instrText xml:space="preserve"> PAGEREF _Toc178763983 \h </w:instrText>
        </w:r>
        <w:r w:rsidR="00AE0666">
          <w:rPr>
            <w:webHidden/>
          </w:rPr>
        </w:r>
        <w:r w:rsidR="00AE0666">
          <w:rPr>
            <w:webHidden/>
          </w:rPr>
          <w:fldChar w:fldCharType="separate"/>
        </w:r>
        <w:r w:rsidR="00AE0666">
          <w:rPr>
            <w:webHidden/>
          </w:rPr>
          <w:t>15</w:t>
        </w:r>
        <w:r w:rsidR="00AE0666">
          <w:rPr>
            <w:webHidden/>
          </w:rPr>
          <w:fldChar w:fldCharType="end"/>
        </w:r>
      </w:hyperlink>
    </w:p>
    <w:p w14:paraId="53186985" w14:textId="55E332B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84" w:history="1">
        <w:r w:rsidR="00AE0666" w:rsidRPr="002A0B0C">
          <w:rPr>
            <w:rStyle w:val="Hyperlink"/>
          </w:rPr>
          <w:t>3.12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Committees (such as governing or advisory boards)</w:t>
        </w:r>
        <w:r w:rsidR="00AE0666">
          <w:rPr>
            <w:webHidden/>
          </w:rPr>
          <w:tab/>
        </w:r>
        <w:r w:rsidR="00AE0666">
          <w:rPr>
            <w:webHidden/>
          </w:rPr>
          <w:fldChar w:fldCharType="begin"/>
        </w:r>
        <w:r w:rsidR="00AE0666">
          <w:rPr>
            <w:webHidden/>
          </w:rPr>
          <w:instrText xml:space="preserve"> PAGEREF _Toc178763984 \h </w:instrText>
        </w:r>
        <w:r w:rsidR="00AE0666">
          <w:rPr>
            <w:webHidden/>
          </w:rPr>
        </w:r>
        <w:r w:rsidR="00AE0666">
          <w:rPr>
            <w:webHidden/>
          </w:rPr>
          <w:fldChar w:fldCharType="separate"/>
        </w:r>
        <w:r w:rsidR="00AE0666">
          <w:rPr>
            <w:webHidden/>
          </w:rPr>
          <w:t>16</w:t>
        </w:r>
        <w:r w:rsidR="00AE0666">
          <w:rPr>
            <w:webHidden/>
          </w:rPr>
          <w:fldChar w:fldCharType="end"/>
        </w:r>
      </w:hyperlink>
    </w:p>
    <w:p w14:paraId="6A94FE3D" w14:textId="1EE60638"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85" w:history="1">
        <w:r w:rsidR="00AE0666" w:rsidRPr="002A0B0C">
          <w:rPr>
            <w:rStyle w:val="Hyperlink"/>
          </w:rPr>
          <w:t>3.13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operations</w:t>
        </w:r>
        <w:r w:rsidR="00AE0666">
          <w:rPr>
            <w:webHidden/>
          </w:rPr>
          <w:tab/>
        </w:r>
        <w:r w:rsidR="00AE0666">
          <w:rPr>
            <w:webHidden/>
          </w:rPr>
          <w:fldChar w:fldCharType="begin"/>
        </w:r>
        <w:r w:rsidR="00AE0666">
          <w:rPr>
            <w:webHidden/>
          </w:rPr>
          <w:instrText xml:space="preserve"> PAGEREF _Toc178763985 \h </w:instrText>
        </w:r>
        <w:r w:rsidR="00AE0666">
          <w:rPr>
            <w:webHidden/>
          </w:rPr>
        </w:r>
        <w:r w:rsidR="00AE0666">
          <w:rPr>
            <w:webHidden/>
          </w:rPr>
          <w:fldChar w:fldCharType="separate"/>
        </w:r>
        <w:r w:rsidR="00AE0666">
          <w:rPr>
            <w:webHidden/>
          </w:rPr>
          <w:t>16</w:t>
        </w:r>
        <w:r w:rsidR="00AE0666">
          <w:rPr>
            <w:webHidden/>
          </w:rPr>
          <w:fldChar w:fldCharType="end"/>
        </w:r>
      </w:hyperlink>
    </w:p>
    <w:p w14:paraId="70EA4BB7" w14:textId="5C89FDD8"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86" w:history="1">
        <w:r w:rsidR="00AE0666" w:rsidRPr="002A0B0C">
          <w:rPr>
            <w:rStyle w:val="Hyperlink"/>
          </w:rPr>
          <w:t>3.13.1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approval/certification methods</w:t>
        </w:r>
        <w:r w:rsidR="00AE0666">
          <w:rPr>
            <w:webHidden/>
          </w:rPr>
          <w:tab/>
        </w:r>
        <w:r w:rsidR="00AE0666">
          <w:rPr>
            <w:webHidden/>
          </w:rPr>
          <w:fldChar w:fldCharType="begin"/>
        </w:r>
        <w:r w:rsidR="00AE0666">
          <w:rPr>
            <w:webHidden/>
          </w:rPr>
          <w:instrText xml:space="preserve"> PAGEREF _Toc178763986 \h </w:instrText>
        </w:r>
        <w:r w:rsidR="00AE0666">
          <w:rPr>
            <w:webHidden/>
          </w:rPr>
        </w:r>
        <w:r w:rsidR="00AE0666">
          <w:rPr>
            <w:webHidden/>
          </w:rPr>
          <w:fldChar w:fldCharType="separate"/>
        </w:r>
        <w:r w:rsidR="00AE0666">
          <w:rPr>
            <w:webHidden/>
          </w:rPr>
          <w:t>16</w:t>
        </w:r>
        <w:r w:rsidR="00AE0666">
          <w:rPr>
            <w:webHidden/>
          </w:rPr>
          <w:fldChar w:fldCharType="end"/>
        </w:r>
      </w:hyperlink>
    </w:p>
    <w:p w14:paraId="67679859" w14:textId="693BC234"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87" w:history="1">
        <w:r w:rsidR="00AE0666" w:rsidRPr="002A0B0C">
          <w:rPr>
            <w:rStyle w:val="Hyperlink"/>
          </w:rPr>
          <w:t>3.13.2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policy</w:t>
        </w:r>
        <w:r w:rsidR="00AE0666">
          <w:rPr>
            <w:webHidden/>
          </w:rPr>
          <w:tab/>
        </w:r>
        <w:r w:rsidR="00AE0666">
          <w:rPr>
            <w:webHidden/>
          </w:rPr>
          <w:fldChar w:fldCharType="begin"/>
        </w:r>
        <w:r w:rsidR="00AE0666">
          <w:rPr>
            <w:webHidden/>
          </w:rPr>
          <w:instrText xml:space="preserve"> PAGEREF _Toc178763987 \h </w:instrText>
        </w:r>
        <w:r w:rsidR="00AE0666">
          <w:rPr>
            <w:webHidden/>
          </w:rPr>
        </w:r>
        <w:r w:rsidR="00AE0666">
          <w:rPr>
            <w:webHidden/>
          </w:rPr>
          <w:fldChar w:fldCharType="separate"/>
        </w:r>
        <w:r w:rsidR="00AE0666">
          <w:rPr>
            <w:webHidden/>
          </w:rPr>
          <w:t>16</w:t>
        </w:r>
        <w:r w:rsidR="00AE0666">
          <w:rPr>
            <w:webHidden/>
          </w:rPr>
          <w:fldChar w:fldCharType="end"/>
        </w:r>
      </w:hyperlink>
    </w:p>
    <w:p w14:paraId="0C4C8BB1" w14:textId="049D8026"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88" w:history="1">
        <w:r w:rsidR="00AE0666" w:rsidRPr="002A0B0C">
          <w:rPr>
            <w:rStyle w:val="Hyperlink"/>
          </w:rPr>
          <w:t>3.13.3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Application for certification</w:t>
        </w:r>
        <w:r w:rsidR="00AE0666">
          <w:rPr>
            <w:webHidden/>
          </w:rPr>
          <w:tab/>
        </w:r>
        <w:r w:rsidR="00AE0666">
          <w:rPr>
            <w:webHidden/>
          </w:rPr>
          <w:fldChar w:fldCharType="begin"/>
        </w:r>
        <w:r w:rsidR="00AE0666">
          <w:rPr>
            <w:webHidden/>
          </w:rPr>
          <w:instrText xml:space="preserve"> PAGEREF _Toc178763988 \h </w:instrText>
        </w:r>
        <w:r w:rsidR="00AE0666">
          <w:rPr>
            <w:webHidden/>
          </w:rPr>
        </w:r>
        <w:r w:rsidR="00AE0666">
          <w:rPr>
            <w:webHidden/>
          </w:rPr>
          <w:fldChar w:fldCharType="separate"/>
        </w:r>
        <w:r w:rsidR="00AE0666">
          <w:rPr>
            <w:webHidden/>
          </w:rPr>
          <w:t>16</w:t>
        </w:r>
        <w:r w:rsidR="00AE0666">
          <w:rPr>
            <w:webHidden/>
          </w:rPr>
          <w:fldChar w:fldCharType="end"/>
        </w:r>
      </w:hyperlink>
    </w:p>
    <w:p w14:paraId="6F97B45A" w14:textId="56423BB9"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89" w:history="1">
        <w:r w:rsidR="00AE0666" w:rsidRPr="002A0B0C">
          <w:rPr>
            <w:rStyle w:val="Hyperlink"/>
          </w:rPr>
          <w:t>3.13.4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decision</w:t>
        </w:r>
        <w:r w:rsidR="00AE0666">
          <w:rPr>
            <w:webHidden/>
          </w:rPr>
          <w:tab/>
        </w:r>
        <w:r w:rsidR="00AE0666">
          <w:rPr>
            <w:webHidden/>
          </w:rPr>
          <w:fldChar w:fldCharType="begin"/>
        </w:r>
        <w:r w:rsidR="00AE0666">
          <w:rPr>
            <w:webHidden/>
          </w:rPr>
          <w:instrText xml:space="preserve"> PAGEREF _Toc178763989 \h </w:instrText>
        </w:r>
        <w:r w:rsidR="00AE0666">
          <w:rPr>
            <w:webHidden/>
          </w:rPr>
        </w:r>
        <w:r w:rsidR="00AE0666">
          <w:rPr>
            <w:webHidden/>
          </w:rPr>
          <w:fldChar w:fldCharType="separate"/>
        </w:r>
        <w:r w:rsidR="00AE0666">
          <w:rPr>
            <w:webHidden/>
          </w:rPr>
          <w:t>16</w:t>
        </w:r>
        <w:r w:rsidR="00AE0666">
          <w:rPr>
            <w:webHidden/>
          </w:rPr>
          <w:fldChar w:fldCharType="end"/>
        </w:r>
      </w:hyperlink>
    </w:p>
    <w:p w14:paraId="29EEE399" w14:textId="61CACB8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90" w:history="1">
        <w:r w:rsidR="00AE0666" w:rsidRPr="002A0B0C">
          <w:rPr>
            <w:rStyle w:val="Hyperlink"/>
          </w:rPr>
          <w:t>3.13.5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Suspension and cancellation of certificates</w:t>
        </w:r>
        <w:r w:rsidR="00AE0666">
          <w:rPr>
            <w:webHidden/>
          </w:rPr>
          <w:tab/>
        </w:r>
        <w:r w:rsidR="00AE0666">
          <w:rPr>
            <w:webHidden/>
          </w:rPr>
          <w:fldChar w:fldCharType="begin"/>
        </w:r>
        <w:r w:rsidR="00AE0666">
          <w:rPr>
            <w:webHidden/>
          </w:rPr>
          <w:instrText xml:space="preserve"> PAGEREF _Toc178763990 \h </w:instrText>
        </w:r>
        <w:r w:rsidR="00AE0666">
          <w:rPr>
            <w:webHidden/>
          </w:rPr>
        </w:r>
        <w:r w:rsidR="00AE0666">
          <w:rPr>
            <w:webHidden/>
          </w:rPr>
          <w:fldChar w:fldCharType="separate"/>
        </w:r>
        <w:r w:rsidR="00AE0666">
          <w:rPr>
            <w:webHidden/>
          </w:rPr>
          <w:t>16</w:t>
        </w:r>
        <w:r w:rsidR="00AE0666">
          <w:rPr>
            <w:webHidden/>
          </w:rPr>
          <w:fldChar w:fldCharType="end"/>
        </w:r>
      </w:hyperlink>
    </w:p>
    <w:p w14:paraId="4C9E24A5" w14:textId="58F3362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91" w:history="1">
        <w:r w:rsidR="00AE0666" w:rsidRPr="002A0B0C">
          <w:rPr>
            <w:rStyle w:val="Hyperlink"/>
          </w:rPr>
          <w:t>3.14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Certificates issued</w:t>
        </w:r>
        <w:r w:rsidR="00AE0666">
          <w:rPr>
            <w:webHidden/>
          </w:rPr>
          <w:tab/>
        </w:r>
        <w:r w:rsidR="00AE0666">
          <w:rPr>
            <w:webHidden/>
          </w:rPr>
          <w:fldChar w:fldCharType="begin"/>
        </w:r>
        <w:r w:rsidR="00AE0666">
          <w:rPr>
            <w:webHidden/>
          </w:rPr>
          <w:instrText xml:space="preserve"> PAGEREF _Toc178763991 \h </w:instrText>
        </w:r>
        <w:r w:rsidR="00AE0666">
          <w:rPr>
            <w:webHidden/>
          </w:rPr>
        </w:r>
        <w:r w:rsidR="00AE0666">
          <w:rPr>
            <w:webHidden/>
          </w:rPr>
          <w:fldChar w:fldCharType="separate"/>
        </w:r>
        <w:r w:rsidR="00AE0666">
          <w:rPr>
            <w:webHidden/>
          </w:rPr>
          <w:t>16</w:t>
        </w:r>
        <w:r w:rsidR="00AE0666">
          <w:rPr>
            <w:webHidden/>
          </w:rPr>
          <w:fldChar w:fldCharType="end"/>
        </w:r>
      </w:hyperlink>
    </w:p>
    <w:p w14:paraId="69F0B364" w14:textId="0D71B12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92" w:history="1">
        <w:r w:rsidR="00AE0666" w:rsidRPr="002A0B0C">
          <w:rPr>
            <w:rStyle w:val="Hyperlink"/>
          </w:rPr>
          <w:t>3.15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accreditation</w:t>
        </w:r>
        <w:r w:rsidR="00AE0666">
          <w:rPr>
            <w:webHidden/>
          </w:rPr>
          <w:tab/>
        </w:r>
        <w:r w:rsidR="00AE0666">
          <w:rPr>
            <w:webHidden/>
          </w:rPr>
          <w:fldChar w:fldCharType="begin"/>
        </w:r>
        <w:r w:rsidR="00AE0666">
          <w:rPr>
            <w:webHidden/>
          </w:rPr>
          <w:instrText xml:space="preserve"> PAGEREF _Toc178763992 \h </w:instrText>
        </w:r>
        <w:r w:rsidR="00AE0666">
          <w:rPr>
            <w:webHidden/>
          </w:rPr>
        </w:r>
        <w:r w:rsidR="00AE0666">
          <w:rPr>
            <w:webHidden/>
          </w:rPr>
          <w:fldChar w:fldCharType="separate"/>
        </w:r>
        <w:r w:rsidR="00AE0666">
          <w:rPr>
            <w:webHidden/>
          </w:rPr>
          <w:t>16</w:t>
        </w:r>
        <w:r w:rsidR="00AE0666">
          <w:rPr>
            <w:webHidden/>
          </w:rPr>
          <w:fldChar w:fldCharType="end"/>
        </w:r>
      </w:hyperlink>
    </w:p>
    <w:p w14:paraId="521F0148" w14:textId="2C6F3670"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93" w:history="1">
        <w:r w:rsidR="00AE0666" w:rsidRPr="002A0B0C">
          <w:rPr>
            <w:rStyle w:val="Hyperlink"/>
          </w:rPr>
          <w:t>3.16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of manufacturers and issue of QARs</w:t>
        </w:r>
        <w:r w:rsidR="00AE0666">
          <w:rPr>
            <w:webHidden/>
          </w:rPr>
          <w:tab/>
        </w:r>
        <w:r w:rsidR="00AE0666">
          <w:rPr>
            <w:webHidden/>
          </w:rPr>
          <w:fldChar w:fldCharType="begin"/>
        </w:r>
        <w:r w:rsidR="00AE0666">
          <w:rPr>
            <w:webHidden/>
          </w:rPr>
          <w:instrText xml:space="preserve"> PAGEREF _Toc178763993 \h </w:instrText>
        </w:r>
        <w:r w:rsidR="00AE0666">
          <w:rPr>
            <w:webHidden/>
          </w:rPr>
        </w:r>
        <w:r w:rsidR="00AE0666">
          <w:rPr>
            <w:webHidden/>
          </w:rPr>
          <w:fldChar w:fldCharType="separate"/>
        </w:r>
        <w:r w:rsidR="00AE0666">
          <w:rPr>
            <w:webHidden/>
          </w:rPr>
          <w:t>16</w:t>
        </w:r>
        <w:r w:rsidR="00AE0666">
          <w:rPr>
            <w:webHidden/>
          </w:rPr>
          <w:fldChar w:fldCharType="end"/>
        </w:r>
      </w:hyperlink>
    </w:p>
    <w:p w14:paraId="0A810DF6" w14:textId="7BF8071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94" w:history="1">
        <w:r w:rsidR="00AE0666" w:rsidRPr="002A0B0C">
          <w:rPr>
            <w:rStyle w:val="Hyperlink"/>
          </w:rPr>
          <w:t>3.17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Comments (including issues found during assessment)</w:t>
        </w:r>
        <w:r w:rsidR="00AE0666">
          <w:rPr>
            <w:webHidden/>
          </w:rPr>
          <w:tab/>
        </w:r>
        <w:r w:rsidR="00AE0666">
          <w:rPr>
            <w:webHidden/>
          </w:rPr>
          <w:fldChar w:fldCharType="begin"/>
        </w:r>
        <w:r w:rsidR="00AE0666">
          <w:rPr>
            <w:webHidden/>
          </w:rPr>
          <w:instrText xml:space="preserve"> PAGEREF _Toc178763994 \h </w:instrText>
        </w:r>
        <w:r w:rsidR="00AE0666">
          <w:rPr>
            <w:webHidden/>
          </w:rPr>
        </w:r>
        <w:r w:rsidR="00AE0666">
          <w:rPr>
            <w:webHidden/>
          </w:rPr>
          <w:fldChar w:fldCharType="separate"/>
        </w:r>
        <w:r w:rsidR="00AE0666">
          <w:rPr>
            <w:webHidden/>
          </w:rPr>
          <w:t>16</w:t>
        </w:r>
        <w:r w:rsidR="00AE0666">
          <w:rPr>
            <w:webHidden/>
          </w:rPr>
          <w:fldChar w:fldCharType="end"/>
        </w:r>
      </w:hyperlink>
    </w:p>
    <w:p w14:paraId="140151F0" w14:textId="27784A8D"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3995" w:history="1">
        <w:r w:rsidR="00AE0666" w:rsidRPr="002A0B0C">
          <w:rPr>
            <w:rStyle w:val="Hyperlink"/>
          </w:rPr>
          <w:t>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ExTL for IECEx Certified Equipment Scheme</w:t>
        </w:r>
        <w:r w:rsidR="00AE0666">
          <w:rPr>
            <w:webHidden/>
          </w:rPr>
          <w:tab/>
        </w:r>
        <w:r w:rsidR="00AE0666">
          <w:rPr>
            <w:webHidden/>
          </w:rPr>
          <w:fldChar w:fldCharType="begin"/>
        </w:r>
        <w:r w:rsidR="00AE0666">
          <w:rPr>
            <w:webHidden/>
          </w:rPr>
          <w:instrText xml:space="preserve"> PAGEREF _Toc178763995 \h </w:instrText>
        </w:r>
        <w:r w:rsidR="00AE0666">
          <w:rPr>
            <w:webHidden/>
          </w:rPr>
        </w:r>
        <w:r w:rsidR="00AE0666">
          <w:rPr>
            <w:webHidden/>
          </w:rPr>
          <w:fldChar w:fldCharType="separate"/>
        </w:r>
        <w:r w:rsidR="00AE0666">
          <w:rPr>
            <w:webHidden/>
          </w:rPr>
          <w:t>17</w:t>
        </w:r>
        <w:r w:rsidR="00AE0666">
          <w:rPr>
            <w:webHidden/>
          </w:rPr>
          <w:fldChar w:fldCharType="end"/>
        </w:r>
      </w:hyperlink>
    </w:p>
    <w:p w14:paraId="11B1272D" w14:textId="54FD7B3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96" w:history="1">
        <w:r w:rsidR="00AE0666" w:rsidRPr="002A0B0C">
          <w:rPr>
            <w:rStyle w:val="Hyperlink"/>
          </w:rPr>
          <w:t>4.1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references</w:t>
        </w:r>
        <w:r w:rsidR="00AE0666">
          <w:rPr>
            <w:webHidden/>
          </w:rPr>
          <w:tab/>
        </w:r>
        <w:r w:rsidR="00AE0666">
          <w:rPr>
            <w:webHidden/>
          </w:rPr>
          <w:fldChar w:fldCharType="begin"/>
        </w:r>
        <w:r w:rsidR="00AE0666">
          <w:rPr>
            <w:webHidden/>
          </w:rPr>
          <w:instrText xml:space="preserve"> PAGEREF _Toc178763996 \h </w:instrText>
        </w:r>
        <w:r w:rsidR="00AE0666">
          <w:rPr>
            <w:webHidden/>
          </w:rPr>
        </w:r>
        <w:r w:rsidR="00AE0666">
          <w:rPr>
            <w:webHidden/>
          </w:rPr>
          <w:fldChar w:fldCharType="separate"/>
        </w:r>
        <w:r w:rsidR="00AE0666">
          <w:rPr>
            <w:webHidden/>
          </w:rPr>
          <w:t>17</w:t>
        </w:r>
        <w:r w:rsidR="00AE0666">
          <w:rPr>
            <w:webHidden/>
          </w:rPr>
          <w:fldChar w:fldCharType="end"/>
        </w:r>
      </w:hyperlink>
    </w:p>
    <w:p w14:paraId="5438ABA9" w14:textId="4A553CC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97" w:history="1">
        <w:r w:rsidR="00AE0666" w:rsidRPr="002A0B0C">
          <w:rPr>
            <w:rStyle w:val="Hyperlink"/>
          </w:rPr>
          <w:t>4.1.1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General references</w:t>
        </w:r>
        <w:r w:rsidR="00AE0666">
          <w:rPr>
            <w:webHidden/>
          </w:rPr>
          <w:tab/>
        </w:r>
        <w:r w:rsidR="00AE0666">
          <w:rPr>
            <w:webHidden/>
          </w:rPr>
          <w:fldChar w:fldCharType="begin"/>
        </w:r>
        <w:r w:rsidR="00AE0666">
          <w:rPr>
            <w:webHidden/>
          </w:rPr>
          <w:instrText xml:space="preserve"> PAGEREF _Toc178763997 \h </w:instrText>
        </w:r>
        <w:r w:rsidR="00AE0666">
          <w:rPr>
            <w:webHidden/>
          </w:rPr>
        </w:r>
        <w:r w:rsidR="00AE0666">
          <w:rPr>
            <w:webHidden/>
          </w:rPr>
          <w:fldChar w:fldCharType="separate"/>
        </w:r>
        <w:r w:rsidR="00AE0666">
          <w:rPr>
            <w:webHidden/>
          </w:rPr>
          <w:t>17</w:t>
        </w:r>
        <w:r w:rsidR="00AE0666">
          <w:rPr>
            <w:webHidden/>
          </w:rPr>
          <w:fldChar w:fldCharType="end"/>
        </w:r>
      </w:hyperlink>
    </w:p>
    <w:p w14:paraId="1D1E42B8" w14:textId="4E792B43"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3998" w:history="1">
        <w:r w:rsidR="00AE0666" w:rsidRPr="002A0B0C">
          <w:rPr>
            <w:rStyle w:val="Hyperlink"/>
          </w:rPr>
          <w:t>4.1.2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Additional references applied for this assessment</w:t>
        </w:r>
        <w:r w:rsidR="00AE0666">
          <w:rPr>
            <w:webHidden/>
          </w:rPr>
          <w:tab/>
        </w:r>
        <w:r w:rsidR="00AE0666">
          <w:rPr>
            <w:webHidden/>
          </w:rPr>
          <w:fldChar w:fldCharType="begin"/>
        </w:r>
        <w:r w:rsidR="00AE0666">
          <w:rPr>
            <w:webHidden/>
          </w:rPr>
          <w:instrText xml:space="preserve"> PAGEREF _Toc178763998 \h </w:instrText>
        </w:r>
        <w:r w:rsidR="00AE0666">
          <w:rPr>
            <w:webHidden/>
          </w:rPr>
        </w:r>
        <w:r w:rsidR="00AE0666">
          <w:rPr>
            <w:webHidden/>
          </w:rPr>
          <w:fldChar w:fldCharType="separate"/>
        </w:r>
        <w:r w:rsidR="00AE0666">
          <w:rPr>
            <w:webHidden/>
          </w:rPr>
          <w:t>17</w:t>
        </w:r>
        <w:r w:rsidR="00AE0666">
          <w:rPr>
            <w:webHidden/>
          </w:rPr>
          <w:fldChar w:fldCharType="end"/>
        </w:r>
      </w:hyperlink>
    </w:p>
    <w:p w14:paraId="2CF25BE5" w14:textId="7B7408E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3999" w:history="1">
        <w:r w:rsidR="00AE0666" w:rsidRPr="002A0B0C">
          <w:rPr>
            <w:rStyle w:val="Hyperlink"/>
          </w:rPr>
          <w:t>4.2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Candidate ExTL persons interviewed</w:t>
        </w:r>
        <w:r w:rsidR="00AE0666">
          <w:rPr>
            <w:webHidden/>
          </w:rPr>
          <w:tab/>
        </w:r>
        <w:r w:rsidR="00AE0666">
          <w:rPr>
            <w:webHidden/>
          </w:rPr>
          <w:fldChar w:fldCharType="begin"/>
        </w:r>
        <w:r w:rsidR="00AE0666">
          <w:rPr>
            <w:webHidden/>
          </w:rPr>
          <w:instrText xml:space="preserve"> PAGEREF _Toc178763999 \h </w:instrText>
        </w:r>
        <w:r w:rsidR="00AE0666">
          <w:rPr>
            <w:webHidden/>
          </w:rPr>
        </w:r>
        <w:r w:rsidR="00AE0666">
          <w:rPr>
            <w:webHidden/>
          </w:rPr>
          <w:fldChar w:fldCharType="separate"/>
        </w:r>
        <w:r w:rsidR="00AE0666">
          <w:rPr>
            <w:webHidden/>
          </w:rPr>
          <w:t>17</w:t>
        </w:r>
        <w:r w:rsidR="00AE0666">
          <w:rPr>
            <w:webHidden/>
          </w:rPr>
          <w:fldChar w:fldCharType="end"/>
        </w:r>
      </w:hyperlink>
    </w:p>
    <w:p w14:paraId="68BC2BDE" w14:textId="1A33A01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0" w:history="1">
        <w:r w:rsidR="00AE0666" w:rsidRPr="002A0B0C">
          <w:rPr>
            <w:rStyle w:val="Hyperlink"/>
          </w:rPr>
          <w:t>4.3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Associated ExCB(s)</w:t>
        </w:r>
        <w:r w:rsidR="00AE0666">
          <w:rPr>
            <w:webHidden/>
          </w:rPr>
          <w:tab/>
        </w:r>
        <w:r w:rsidR="00AE0666">
          <w:rPr>
            <w:webHidden/>
          </w:rPr>
          <w:fldChar w:fldCharType="begin"/>
        </w:r>
        <w:r w:rsidR="00AE0666">
          <w:rPr>
            <w:webHidden/>
          </w:rPr>
          <w:instrText xml:space="preserve"> PAGEREF _Toc178764000 \h </w:instrText>
        </w:r>
        <w:r w:rsidR="00AE0666">
          <w:rPr>
            <w:webHidden/>
          </w:rPr>
        </w:r>
        <w:r w:rsidR="00AE0666">
          <w:rPr>
            <w:webHidden/>
          </w:rPr>
          <w:fldChar w:fldCharType="separate"/>
        </w:r>
        <w:r w:rsidR="00AE0666">
          <w:rPr>
            <w:webHidden/>
          </w:rPr>
          <w:t>17</w:t>
        </w:r>
        <w:r w:rsidR="00AE0666">
          <w:rPr>
            <w:webHidden/>
          </w:rPr>
          <w:fldChar w:fldCharType="end"/>
        </w:r>
      </w:hyperlink>
    </w:p>
    <w:p w14:paraId="15EBCF06" w14:textId="5F04ABA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1" w:history="1">
        <w:r w:rsidR="00AE0666" w:rsidRPr="002A0B0C">
          <w:rPr>
            <w:rStyle w:val="Hyperlink"/>
          </w:rPr>
          <w:t>4.4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Organisation</w:t>
        </w:r>
        <w:r w:rsidR="00AE0666">
          <w:rPr>
            <w:webHidden/>
          </w:rPr>
          <w:tab/>
        </w:r>
        <w:r w:rsidR="00AE0666">
          <w:rPr>
            <w:webHidden/>
          </w:rPr>
          <w:fldChar w:fldCharType="begin"/>
        </w:r>
        <w:r w:rsidR="00AE0666">
          <w:rPr>
            <w:webHidden/>
          </w:rPr>
          <w:instrText xml:space="preserve"> PAGEREF _Toc178764001 \h </w:instrText>
        </w:r>
        <w:r w:rsidR="00AE0666">
          <w:rPr>
            <w:webHidden/>
          </w:rPr>
        </w:r>
        <w:r w:rsidR="00AE0666">
          <w:rPr>
            <w:webHidden/>
          </w:rPr>
          <w:fldChar w:fldCharType="separate"/>
        </w:r>
        <w:r w:rsidR="00AE0666">
          <w:rPr>
            <w:webHidden/>
          </w:rPr>
          <w:t>17</w:t>
        </w:r>
        <w:r w:rsidR="00AE0666">
          <w:rPr>
            <w:webHidden/>
          </w:rPr>
          <w:fldChar w:fldCharType="end"/>
        </w:r>
      </w:hyperlink>
    </w:p>
    <w:p w14:paraId="1271D7D3" w14:textId="6F96E6A6"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02" w:history="1">
        <w:r w:rsidR="00AE0666" w:rsidRPr="002A0B0C">
          <w:rPr>
            <w:rStyle w:val="Hyperlink"/>
          </w:rPr>
          <w:t>4.4.1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Names, titles and experience of the senior executives</w:t>
        </w:r>
        <w:r w:rsidR="00AE0666">
          <w:rPr>
            <w:webHidden/>
          </w:rPr>
          <w:tab/>
        </w:r>
        <w:r w:rsidR="00AE0666">
          <w:rPr>
            <w:webHidden/>
          </w:rPr>
          <w:fldChar w:fldCharType="begin"/>
        </w:r>
        <w:r w:rsidR="00AE0666">
          <w:rPr>
            <w:webHidden/>
          </w:rPr>
          <w:instrText xml:space="preserve"> PAGEREF _Toc178764002 \h </w:instrText>
        </w:r>
        <w:r w:rsidR="00AE0666">
          <w:rPr>
            <w:webHidden/>
          </w:rPr>
        </w:r>
        <w:r w:rsidR="00AE0666">
          <w:rPr>
            <w:webHidden/>
          </w:rPr>
          <w:fldChar w:fldCharType="separate"/>
        </w:r>
        <w:r w:rsidR="00AE0666">
          <w:rPr>
            <w:webHidden/>
          </w:rPr>
          <w:t>17</w:t>
        </w:r>
        <w:r w:rsidR="00AE0666">
          <w:rPr>
            <w:webHidden/>
          </w:rPr>
          <w:fldChar w:fldCharType="end"/>
        </w:r>
      </w:hyperlink>
    </w:p>
    <w:p w14:paraId="3471676F" w14:textId="73B29396"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03" w:history="1">
        <w:r w:rsidR="00AE0666" w:rsidRPr="002A0B0C">
          <w:rPr>
            <w:rStyle w:val="Hyperlink"/>
          </w:rPr>
          <w:t>4.4.2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title and experience of the quality management representative</w:t>
        </w:r>
        <w:r w:rsidR="00AE0666">
          <w:rPr>
            <w:webHidden/>
          </w:rPr>
          <w:tab/>
        </w:r>
        <w:r w:rsidR="00AE0666">
          <w:rPr>
            <w:webHidden/>
          </w:rPr>
          <w:fldChar w:fldCharType="begin"/>
        </w:r>
        <w:r w:rsidR="00AE0666">
          <w:rPr>
            <w:webHidden/>
          </w:rPr>
          <w:instrText xml:space="preserve"> PAGEREF _Toc178764003 \h </w:instrText>
        </w:r>
        <w:r w:rsidR="00AE0666">
          <w:rPr>
            <w:webHidden/>
          </w:rPr>
        </w:r>
        <w:r w:rsidR="00AE0666">
          <w:rPr>
            <w:webHidden/>
          </w:rPr>
          <w:fldChar w:fldCharType="separate"/>
        </w:r>
        <w:r w:rsidR="00AE0666">
          <w:rPr>
            <w:webHidden/>
          </w:rPr>
          <w:t>17</w:t>
        </w:r>
        <w:r w:rsidR="00AE0666">
          <w:rPr>
            <w:webHidden/>
          </w:rPr>
          <w:fldChar w:fldCharType="end"/>
        </w:r>
      </w:hyperlink>
    </w:p>
    <w:p w14:paraId="7D99E67C" w14:textId="3402CA60"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04" w:history="1">
        <w:r w:rsidR="00AE0666" w:rsidRPr="002A0B0C">
          <w:rPr>
            <w:rStyle w:val="Hyperlink"/>
          </w:rPr>
          <w:t>4.4.3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Other employees in ExTL activity</w:t>
        </w:r>
        <w:r w:rsidR="00AE0666">
          <w:rPr>
            <w:webHidden/>
          </w:rPr>
          <w:tab/>
        </w:r>
        <w:r w:rsidR="00AE0666">
          <w:rPr>
            <w:webHidden/>
          </w:rPr>
          <w:fldChar w:fldCharType="begin"/>
        </w:r>
        <w:r w:rsidR="00AE0666">
          <w:rPr>
            <w:webHidden/>
          </w:rPr>
          <w:instrText xml:space="preserve"> PAGEREF _Toc178764004 \h </w:instrText>
        </w:r>
        <w:r w:rsidR="00AE0666">
          <w:rPr>
            <w:webHidden/>
          </w:rPr>
        </w:r>
        <w:r w:rsidR="00AE0666">
          <w:rPr>
            <w:webHidden/>
          </w:rPr>
          <w:fldChar w:fldCharType="separate"/>
        </w:r>
        <w:r w:rsidR="00AE0666">
          <w:rPr>
            <w:webHidden/>
          </w:rPr>
          <w:t>17</w:t>
        </w:r>
        <w:r w:rsidR="00AE0666">
          <w:rPr>
            <w:webHidden/>
          </w:rPr>
          <w:fldChar w:fldCharType="end"/>
        </w:r>
      </w:hyperlink>
    </w:p>
    <w:p w14:paraId="142C2919" w14:textId="7578EAE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5" w:history="1">
        <w:r w:rsidR="00AE0666" w:rsidRPr="002A0B0C">
          <w:rPr>
            <w:rStyle w:val="Hyperlink"/>
          </w:rPr>
          <w:t>4.5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Organizational structure</w:t>
        </w:r>
        <w:r w:rsidR="00AE0666">
          <w:rPr>
            <w:webHidden/>
          </w:rPr>
          <w:tab/>
        </w:r>
        <w:r w:rsidR="00AE0666">
          <w:rPr>
            <w:webHidden/>
          </w:rPr>
          <w:fldChar w:fldCharType="begin"/>
        </w:r>
        <w:r w:rsidR="00AE0666">
          <w:rPr>
            <w:webHidden/>
          </w:rPr>
          <w:instrText xml:space="preserve"> PAGEREF _Toc178764005 \h </w:instrText>
        </w:r>
        <w:r w:rsidR="00AE0666">
          <w:rPr>
            <w:webHidden/>
          </w:rPr>
        </w:r>
        <w:r w:rsidR="00AE0666">
          <w:rPr>
            <w:webHidden/>
          </w:rPr>
          <w:fldChar w:fldCharType="separate"/>
        </w:r>
        <w:r w:rsidR="00AE0666">
          <w:rPr>
            <w:webHidden/>
          </w:rPr>
          <w:t>18</w:t>
        </w:r>
        <w:r w:rsidR="00AE0666">
          <w:rPr>
            <w:webHidden/>
          </w:rPr>
          <w:fldChar w:fldCharType="end"/>
        </w:r>
      </w:hyperlink>
    </w:p>
    <w:p w14:paraId="7D3155E8" w14:textId="14F83D88"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6" w:history="1">
        <w:r w:rsidR="00AE0666" w:rsidRPr="002A0B0C">
          <w:rPr>
            <w:rStyle w:val="Hyperlink"/>
          </w:rPr>
          <w:t>4.6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Resources</w:t>
        </w:r>
        <w:r w:rsidR="00AE0666">
          <w:rPr>
            <w:webHidden/>
          </w:rPr>
          <w:tab/>
        </w:r>
        <w:r w:rsidR="00AE0666">
          <w:rPr>
            <w:webHidden/>
          </w:rPr>
          <w:fldChar w:fldCharType="begin"/>
        </w:r>
        <w:r w:rsidR="00AE0666">
          <w:rPr>
            <w:webHidden/>
          </w:rPr>
          <w:instrText xml:space="preserve"> PAGEREF _Toc178764006 \h </w:instrText>
        </w:r>
        <w:r w:rsidR="00AE0666">
          <w:rPr>
            <w:webHidden/>
          </w:rPr>
        </w:r>
        <w:r w:rsidR="00AE0666">
          <w:rPr>
            <w:webHidden/>
          </w:rPr>
          <w:fldChar w:fldCharType="separate"/>
        </w:r>
        <w:r w:rsidR="00AE0666">
          <w:rPr>
            <w:webHidden/>
          </w:rPr>
          <w:t>18</w:t>
        </w:r>
        <w:r w:rsidR="00AE0666">
          <w:rPr>
            <w:webHidden/>
          </w:rPr>
          <w:fldChar w:fldCharType="end"/>
        </w:r>
      </w:hyperlink>
    </w:p>
    <w:p w14:paraId="68B99D77" w14:textId="09685CA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7" w:history="1">
        <w:r w:rsidR="00AE0666" w:rsidRPr="002A0B0C">
          <w:rPr>
            <w:rStyle w:val="Hyperlink"/>
          </w:rPr>
          <w:t>4.7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Test reports issued</w:t>
        </w:r>
        <w:r w:rsidR="00AE0666">
          <w:rPr>
            <w:webHidden/>
          </w:rPr>
          <w:tab/>
        </w:r>
        <w:r w:rsidR="00AE0666">
          <w:rPr>
            <w:webHidden/>
          </w:rPr>
          <w:fldChar w:fldCharType="begin"/>
        </w:r>
        <w:r w:rsidR="00AE0666">
          <w:rPr>
            <w:webHidden/>
          </w:rPr>
          <w:instrText xml:space="preserve"> PAGEREF _Toc178764007 \h </w:instrText>
        </w:r>
        <w:r w:rsidR="00AE0666">
          <w:rPr>
            <w:webHidden/>
          </w:rPr>
        </w:r>
        <w:r w:rsidR="00AE0666">
          <w:rPr>
            <w:webHidden/>
          </w:rPr>
          <w:fldChar w:fldCharType="separate"/>
        </w:r>
        <w:r w:rsidR="00AE0666">
          <w:rPr>
            <w:webHidden/>
          </w:rPr>
          <w:t>18</w:t>
        </w:r>
        <w:r w:rsidR="00AE0666">
          <w:rPr>
            <w:webHidden/>
          </w:rPr>
          <w:fldChar w:fldCharType="end"/>
        </w:r>
      </w:hyperlink>
    </w:p>
    <w:p w14:paraId="33DAC58F" w14:textId="6164B0B8"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8" w:history="1">
        <w:r w:rsidR="00AE0666" w:rsidRPr="002A0B0C">
          <w:rPr>
            <w:rStyle w:val="Hyperlink"/>
          </w:rPr>
          <w:t>4.8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accreditation</w:t>
        </w:r>
        <w:r w:rsidR="00AE0666">
          <w:rPr>
            <w:webHidden/>
          </w:rPr>
          <w:tab/>
        </w:r>
        <w:r w:rsidR="00AE0666">
          <w:rPr>
            <w:webHidden/>
          </w:rPr>
          <w:fldChar w:fldCharType="begin"/>
        </w:r>
        <w:r w:rsidR="00AE0666">
          <w:rPr>
            <w:webHidden/>
          </w:rPr>
          <w:instrText xml:space="preserve"> PAGEREF _Toc178764008 \h </w:instrText>
        </w:r>
        <w:r w:rsidR="00AE0666">
          <w:rPr>
            <w:webHidden/>
          </w:rPr>
        </w:r>
        <w:r w:rsidR="00AE0666">
          <w:rPr>
            <w:webHidden/>
          </w:rPr>
          <w:fldChar w:fldCharType="separate"/>
        </w:r>
        <w:r w:rsidR="00AE0666">
          <w:rPr>
            <w:webHidden/>
          </w:rPr>
          <w:t>18</w:t>
        </w:r>
        <w:r w:rsidR="00AE0666">
          <w:rPr>
            <w:webHidden/>
          </w:rPr>
          <w:fldChar w:fldCharType="end"/>
        </w:r>
      </w:hyperlink>
    </w:p>
    <w:p w14:paraId="6AD9C4EE" w14:textId="778A8EB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09" w:history="1">
        <w:r w:rsidR="00AE0666" w:rsidRPr="002A0B0C">
          <w:rPr>
            <w:rStyle w:val="Hyperlink"/>
          </w:rPr>
          <w:t>4.9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Calibration</w:t>
        </w:r>
        <w:r w:rsidR="00AE0666">
          <w:rPr>
            <w:webHidden/>
          </w:rPr>
          <w:tab/>
        </w:r>
        <w:r w:rsidR="00AE0666">
          <w:rPr>
            <w:webHidden/>
          </w:rPr>
          <w:fldChar w:fldCharType="begin"/>
        </w:r>
        <w:r w:rsidR="00AE0666">
          <w:rPr>
            <w:webHidden/>
          </w:rPr>
          <w:instrText xml:space="preserve"> PAGEREF _Toc178764009 \h </w:instrText>
        </w:r>
        <w:r w:rsidR="00AE0666">
          <w:rPr>
            <w:webHidden/>
          </w:rPr>
        </w:r>
        <w:r w:rsidR="00AE0666">
          <w:rPr>
            <w:webHidden/>
          </w:rPr>
          <w:fldChar w:fldCharType="separate"/>
        </w:r>
        <w:r w:rsidR="00AE0666">
          <w:rPr>
            <w:webHidden/>
          </w:rPr>
          <w:t>18</w:t>
        </w:r>
        <w:r w:rsidR="00AE0666">
          <w:rPr>
            <w:webHidden/>
          </w:rPr>
          <w:fldChar w:fldCharType="end"/>
        </w:r>
      </w:hyperlink>
    </w:p>
    <w:p w14:paraId="3F64D154" w14:textId="63338449"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10" w:history="1">
        <w:r w:rsidR="00AE0666" w:rsidRPr="002A0B0C">
          <w:rPr>
            <w:rStyle w:val="Hyperlink"/>
          </w:rPr>
          <w:t>4.10</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Tests witnessed during the assessment visit</w:t>
        </w:r>
        <w:r w:rsidR="00AE0666">
          <w:rPr>
            <w:webHidden/>
          </w:rPr>
          <w:tab/>
        </w:r>
        <w:r w:rsidR="00AE0666">
          <w:rPr>
            <w:webHidden/>
          </w:rPr>
          <w:fldChar w:fldCharType="begin"/>
        </w:r>
        <w:r w:rsidR="00AE0666">
          <w:rPr>
            <w:webHidden/>
          </w:rPr>
          <w:instrText xml:space="preserve"> PAGEREF _Toc178764010 \h </w:instrText>
        </w:r>
        <w:r w:rsidR="00AE0666">
          <w:rPr>
            <w:webHidden/>
          </w:rPr>
        </w:r>
        <w:r w:rsidR="00AE0666">
          <w:rPr>
            <w:webHidden/>
          </w:rPr>
          <w:fldChar w:fldCharType="separate"/>
        </w:r>
        <w:r w:rsidR="00AE0666">
          <w:rPr>
            <w:webHidden/>
          </w:rPr>
          <w:t>18</w:t>
        </w:r>
        <w:r w:rsidR="00AE0666">
          <w:rPr>
            <w:webHidden/>
          </w:rPr>
          <w:fldChar w:fldCharType="end"/>
        </w:r>
      </w:hyperlink>
    </w:p>
    <w:p w14:paraId="19BF4887" w14:textId="5DBC1FF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11" w:history="1">
        <w:r w:rsidR="00AE0666" w:rsidRPr="002A0B0C">
          <w:rPr>
            <w:rStyle w:val="Hyperlink"/>
            <w:lang w:eastAsia="ru-RU"/>
          </w:rPr>
          <w:t>4.11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lang w:eastAsia="ru-RU"/>
          </w:rPr>
          <w:t>Participation in IECEx Proficiency Testing Programs</w:t>
        </w:r>
        <w:r w:rsidR="00AE0666">
          <w:rPr>
            <w:webHidden/>
          </w:rPr>
          <w:tab/>
        </w:r>
        <w:r w:rsidR="00AE0666">
          <w:rPr>
            <w:webHidden/>
          </w:rPr>
          <w:fldChar w:fldCharType="begin"/>
        </w:r>
        <w:r w:rsidR="00AE0666">
          <w:rPr>
            <w:webHidden/>
          </w:rPr>
          <w:instrText xml:space="preserve"> PAGEREF _Toc178764011 \h </w:instrText>
        </w:r>
        <w:r w:rsidR="00AE0666">
          <w:rPr>
            <w:webHidden/>
          </w:rPr>
        </w:r>
        <w:r w:rsidR="00AE0666">
          <w:rPr>
            <w:webHidden/>
          </w:rPr>
          <w:fldChar w:fldCharType="separate"/>
        </w:r>
        <w:r w:rsidR="00AE0666">
          <w:rPr>
            <w:webHidden/>
          </w:rPr>
          <w:t>18</w:t>
        </w:r>
        <w:r w:rsidR="00AE0666">
          <w:rPr>
            <w:webHidden/>
          </w:rPr>
          <w:fldChar w:fldCharType="end"/>
        </w:r>
      </w:hyperlink>
    </w:p>
    <w:p w14:paraId="5A4E21AF" w14:textId="498C68A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12" w:history="1">
        <w:r w:rsidR="00AE0666" w:rsidRPr="002A0B0C">
          <w:rPr>
            <w:rStyle w:val="Hyperlink"/>
          </w:rPr>
          <w:t>4.12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Comments (including issues found during assessment)</w:t>
        </w:r>
        <w:r w:rsidR="00AE0666">
          <w:rPr>
            <w:webHidden/>
          </w:rPr>
          <w:tab/>
        </w:r>
        <w:r w:rsidR="00AE0666">
          <w:rPr>
            <w:webHidden/>
          </w:rPr>
          <w:fldChar w:fldCharType="begin"/>
        </w:r>
        <w:r w:rsidR="00AE0666">
          <w:rPr>
            <w:webHidden/>
          </w:rPr>
          <w:instrText xml:space="preserve"> PAGEREF _Toc178764012 \h </w:instrText>
        </w:r>
        <w:r w:rsidR="00AE0666">
          <w:rPr>
            <w:webHidden/>
          </w:rPr>
        </w:r>
        <w:r w:rsidR="00AE0666">
          <w:rPr>
            <w:webHidden/>
          </w:rPr>
          <w:fldChar w:fldCharType="separate"/>
        </w:r>
        <w:r w:rsidR="00AE0666">
          <w:rPr>
            <w:webHidden/>
          </w:rPr>
          <w:t>19</w:t>
        </w:r>
        <w:r w:rsidR="00AE0666">
          <w:rPr>
            <w:webHidden/>
          </w:rPr>
          <w:fldChar w:fldCharType="end"/>
        </w:r>
      </w:hyperlink>
    </w:p>
    <w:p w14:paraId="026F0AB9" w14:textId="7045ABA9"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13" w:history="1">
        <w:r w:rsidR="00AE0666" w:rsidRPr="002A0B0C">
          <w:rPr>
            <w:rStyle w:val="Hyperlink"/>
          </w:rPr>
          <w:t>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ATF for IECEx Certified Equipment Scheme</w:t>
        </w:r>
        <w:r w:rsidR="00AE0666">
          <w:rPr>
            <w:webHidden/>
          </w:rPr>
          <w:tab/>
        </w:r>
        <w:r w:rsidR="00AE0666">
          <w:rPr>
            <w:webHidden/>
          </w:rPr>
          <w:fldChar w:fldCharType="begin"/>
        </w:r>
        <w:r w:rsidR="00AE0666">
          <w:rPr>
            <w:webHidden/>
          </w:rPr>
          <w:instrText xml:space="preserve"> PAGEREF _Toc178764013 \h </w:instrText>
        </w:r>
        <w:r w:rsidR="00AE0666">
          <w:rPr>
            <w:webHidden/>
          </w:rPr>
        </w:r>
        <w:r w:rsidR="00AE0666">
          <w:rPr>
            <w:webHidden/>
          </w:rPr>
          <w:fldChar w:fldCharType="separate"/>
        </w:r>
        <w:r w:rsidR="00AE0666">
          <w:rPr>
            <w:webHidden/>
          </w:rPr>
          <w:t>20</w:t>
        </w:r>
        <w:r w:rsidR="00AE0666">
          <w:rPr>
            <w:webHidden/>
          </w:rPr>
          <w:fldChar w:fldCharType="end"/>
        </w:r>
      </w:hyperlink>
    </w:p>
    <w:p w14:paraId="78FB0E01" w14:textId="67189AC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14" w:history="1">
        <w:r w:rsidR="00AE0666" w:rsidRPr="002A0B0C">
          <w:rPr>
            <w:rStyle w:val="Hyperlink"/>
          </w:rPr>
          <w:t>5.1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references</w:t>
        </w:r>
        <w:r w:rsidR="00AE0666">
          <w:rPr>
            <w:webHidden/>
          </w:rPr>
          <w:tab/>
        </w:r>
        <w:r w:rsidR="00AE0666">
          <w:rPr>
            <w:webHidden/>
          </w:rPr>
          <w:fldChar w:fldCharType="begin"/>
        </w:r>
        <w:r w:rsidR="00AE0666">
          <w:rPr>
            <w:webHidden/>
          </w:rPr>
          <w:instrText xml:space="preserve"> PAGEREF _Toc178764014 \h </w:instrText>
        </w:r>
        <w:r w:rsidR="00AE0666">
          <w:rPr>
            <w:webHidden/>
          </w:rPr>
        </w:r>
        <w:r w:rsidR="00AE0666">
          <w:rPr>
            <w:webHidden/>
          </w:rPr>
          <w:fldChar w:fldCharType="separate"/>
        </w:r>
        <w:r w:rsidR="00AE0666">
          <w:rPr>
            <w:webHidden/>
          </w:rPr>
          <w:t>20</w:t>
        </w:r>
        <w:r w:rsidR="00AE0666">
          <w:rPr>
            <w:webHidden/>
          </w:rPr>
          <w:fldChar w:fldCharType="end"/>
        </w:r>
      </w:hyperlink>
    </w:p>
    <w:p w14:paraId="52554269" w14:textId="2D53F509"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15" w:history="1">
        <w:r w:rsidR="00AE0666" w:rsidRPr="002A0B0C">
          <w:rPr>
            <w:rStyle w:val="Hyperlink"/>
          </w:rPr>
          <w:t>5.1.1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General references</w:t>
        </w:r>
        <w:r w:rsidR="00AE0666">
          <w:rPr>
            <w:webHidden/>
          </w:rPr>
          <w:tab/>
        </w:r>
        <w:r w:rsidR="00AE0666">
          <w:rPr>
            <w:webHidden/>
          </w:rPr>
          <w:fldChar w:fldCharType="begin"/>
        </w:r>
        <w:r w:rsidR="00AE0666">
          <w:rPr>
            <w:webHidden/>
          </w:rPr>
          <w:instrText xml:space="preserve"> PAGEREF _Toc178764015 \h </w:instrText>
        </w:r>
        <w:r w:rsidR="00AE0666">
          <w:rPr>
            <w:webHidden/>
          </w:rPr>
        </w:r>
        <w:r w:rsidR="00AE0666">
          <w:rPr>
            <w:webHidden/>
          </w:rPr>
          <w:fldChar w:fldCharType="separate"/>
        </w:r>
        <w:r w:rsidR="00AE0666">
          <w:rPr>
            <w:webHidden/>
          </w:rPr>
          <w:t>20</w:t>
        </w:r>
        <w:r w:rsidR="00AE0666">
          <w:rPr>
            <w:webHidden/>
          </w:rPr>
          <w:fldChar w:fldCharType="end"/>
        </w:r>
      </w:hyperlink>
    </w:p>
    <w:p w14:paraId="2BE1A544" w14:textId="1936C94F"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16" w:history="1">
        <w:r w:rsidR="00AE0666" w:rsidRPr="002A0B0C">
          <w:rPr>
            <w:rStyle w:val="Hyperlink"/>
          </w:rPr>
          <w:t>5.1.2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Additional references applied for this assessment</w:t>
        </w:r>
        <w:r w:rsidR="00AE0666">
          <w:rPr>
            <w:webHidden/>
          </w:rPr>
          <w:tab/>
        </w:r>
        <w:r w:rsidR="00AE0666">
          <w:rPr>
            <w:webHidden/>
          </w:rPr>
          <w:fldChar w:fldCharType="begin"/>
        </w:r>
        <w:r w:rsidR="00AE0666">
          <w:rPr>
            <w:webHidden/>
          </w:rPr>
          <w:instrText xml:space="preserve"> PAGEREF _Toc178764016 \h </w:instrText>
        </w:r>
        <w:r w:rsidR="00AE0666">
          <w:rPr>
            <w:webHidden/>
          </w:rPr>
        </w:r>
        <w:r w:rsidR="00AE0666">
          <w:rPr>
            <w:webHidden/>
          </w:rPr>
          <w:fldChar w:fldCharType="separate"/>
        </w:r>
        <w:r w:rsidR="00AE0666">
          <w:rPr>
            <w:webHidden/>
          </w:rPr>
          <w:t>20</w:t>
        </w:r>
        <w:r w:rsidR="00AE0666">
          <w:rPr>
            <w:webHidden/>
          </w:rPr>
          <w:fldChar w:fldCharType="end"/>
        </w:r>
      </w:hyperlink>
    </w:p>
    <w:p w14:paraId="0A8DE37E" w14:textId="3AA1E36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17" w:history="1">
        <w:r w:rsidR="00AE0666" w:rsidRPr="002A0B0C">
          <w:rPr>
            <w:rStyle w:val="Hyperlink"/>
          </w:rPr>
          <w:t>5.2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Associated ExTL</w:t>
        </w:r>
        <w:r w:rsidR="00AE0666">
          <w:rPr>
            <w:webHidden/>
          </w:rPr>
          <w:tab/>
        </w:r>
        <w:r w:rsidR="00AE0666">
          <w:rPr>
            <w:webHidden/>
          </w:rPr>
          <w:fldChar w:fldCharType="begin"/>
        </w:r>
        <w:r w:rsidR="00AE0666">
          <w:rPr>
            <w:webHidden/>
          </w:rPr>
          <w:instrText xml:space="preserve"> PAGEREF _Toc178764017 \h </w:instrText>
        </w:r>
        <w:r w:rsidR="00AE0666">
          <w:rPr>
            <w:webHidden/>
          </w:rPr>
        </w:r>
        <w:r w:rsidR="00AE0666">
          <w:rPr>
            <w:webHidden/>
          </w:rPr>
          <w:fldChar w:fldCharType="separate"/>
        </w:r>
        <w:r w:rsidR="00AE0666">
          <w:rPr>
            <w:webHidden/>
          </w:rPr>
          <w:t>20</w:t>
        </w:r>
        <w:r w:rsidR="00AE0666">
          <w:rPr>
            <w:webHidden/>
          </w:rPr>
          <w:fldChar w:fldCharType="end"/>
        </w:r>
      </w:hyperlink>
    </w:p>
    <w:p w14:paraId="005D1EB0" w14:textId="0C6F4DEB"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18" w:history="1">
        <w:r w:rsidR="00AE0666" w:rsidRPr="002A0B0C">
          <w:rPr>
            <w:rStyle w:val="Hyperlink"/>
          </w:rPr>
          <w:t>5.3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Organisation</w:t>
        </w:r>
        <w:r w:rsidR="00AE0666">
          <w:rPr>
            <w:webHidden/>
          </w:rPr>
          <w:tab/>
        </w:r>
        <w:r w:rsidR="00AE0666">
          <w:rPr>
            <w:webHidden/>
          </w:rPr>
          <w:fldChar w:fldCharType="begin"/>
        </w:r>
        <w:r w:rsidR="00AE0666">
          <w:rPr>
            <w:webHidden/>
          </w:rPr>
          <w:instrText xml:space="preserve"> PAGEREF _Toc178764018 \h </w:instrText>
        </w:r>
        <w:r w:rsidR="00AE0666">
          <w:rPr>
            <w:webHidden/>
          </w:rPr>
        </w:r>
        <w:r w:rsidR="00AE0666">
          <w:rPr>
            <w:webHidden/>
          </w:rPr>
          <w:fldChar w:fldCharType="separate"/>
        </w:r>
        <w:r w:rsidR="00AE0666">
          <w:rPr>
            <w:webHidden/>
          </w:rPr>
          <w:t>20</w:t>
        </w:r>
        <w:r w:rsidR="00AE0666">
          <w:rPr>
            <w:webHidden/>
          </w:rPr>
          <w:fldChar w:fldCharType="end"/>
        </w:r>
      </w:hyperlink>
    </w:p>
    <w:p w14:paraId="0F6EE51C" w14:textId="1F25D946"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19" w:history="1">
        <w:r w:rsidR="00AE0666" w:rsidRPr="002A0B0C">
          <w:rPr>
            <w:rStyle w:val="Hyperlink"/>
          </w:rPr>
          <w:t>5.3.1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Names, titles and experience of the senior executives</w:t>
        </w:r>
        <w:r w:rsidR="00AE0666">
          <w:rPr>
            <w:webHidden/>
          </w:rPr>
          <w:tab/>
        </w:r>
        <w:r w:rsidR="00AE0666">
          <w:rPr>
            <w:webHidden/>
          </w:rPr>
          <w:fldChar w:fldCharType="begin"/>
        </w:r>
        <w:r w:rsidR="00AE0666">
          <w:rPr>
            <w:webHidden/>
          </w:rPr>
          <w:instrText xml:space="preserve"> PAGEREF _Toc178764019 \h </w:instrText>
        </w:r>
        <w:r w:rsidR="00AE0666">
          <w:rPr>
            <w:webHidden/>
          </w:rPr>
        </w:r>
        <w:r w:rsidR="00AE0666">
          <w:rPr>
            <w:webHidden/>
          </w:rPr>
          <w:fldChar w:fldCharType="separate"/>
        </w:r>
        <w:r w:rsidR="00AE0666">
          <w:rPr>
            <w:webHidden/>
          </w:rPr>
          <w:t>20</w:t>
        </w:r>
        <w:r w:rsidR="00AE0666">
          <w:rPr>
            <w:webHidden/>
          </w:rPr>
          <w:fldChar w:fldCharType="end"/>
        </w:r>
      </w:hyperlink>
    </w:p>
    <w:p w14:paraId="2C582C3B" w14:textId="19D228D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20" w:history="1">
        <w:r w:rsidR="00AE0666" w:rsidRPr="002A0B0C">
          <w:rPr>
            <w:rStyle w:val="Hyperlink"/>
          </w:rPr>
          <w:t>5.3.2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title and experience of the quality management representative</w:t>
        </w:r>
        <w:r w:rsidR="00AE0666">
          <w:rPr>
            <w:webHidden/>
          </w:rPr>
          <w:tab/>
        </w:r>
        <w:r w:rsidR="00AE0666">
          <w:rPr>
            <w:webHidden/>
          </w:rPr>
          <w:fldChar w:fldCharType="begin"/>
        </w:r>
        <w:r w:rsidR="00AE0666">
          <w:rPr>
            <w:webHidden/>
          </w:rPr>
          <w:instrText xml:space="preserve"> PAGEREF _Toc178764020 \h </w:instrText>
        </w:r>
        <w:r w:rsidR="00AE0666">
          <w:rPr>
            <w:webHidden/>
          </w:rPr>
        </w:r>
        <w:r w:rsidR="00AE0666">
          <w:rPr>
            <w:webHidden/>
          </w:rPr>
          <w:fldChar w:fldCharType="separate"/>
        </w:r>
        <w:r w:rsidR="00AE0666">
          <w:rPr>
            <w:webHidden/>
          </w:rPr>
          <w:t>20</w:t>
        </w:r>
        <w:r w:rsidR="00AE0666">
          <w:rPr>
            <w:webHidden/>
          </w:rPr>
          <w:fldChar w:fldCharType="end"/>
        </w:r>
      </w:hyperlink>
    </w:p>
    <w:p w14:paraId="4DA59919" w14:textId="1C2034F4"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21" w:history="1">
        <w:r w:rsidR="00AE0666" w:rsidRPr="002A0B0C">
          <w:rPr>
            <w:rStyle w:val="Hyperlink"/>
          </w:rPr>
          <w:t>5.3.3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Other employees in ATF activity</w:t>
        </w:r>
        <w:r w:rsidR="00AE0666">
          <w:rPr>
            <w:webHidden/>
          </w:rPr>
          <w:tab/>
        </w:r>
        <w:r w:rsidR="00AE0666">
          <w:rPr>
            <w:webHidden/>
          </w:rPr>
          <w:fldChar w:fldCharType="begin"/>
        </w:r>
        <w:r w:rsidR="00AE0666">
          <w:rPr>
            <w:webHidden/>
          </w:rPr>
          <w:instrText xml:space="preserve"> PAGEREF _Toc178764021 \h </w:instrText>
        </w:r>
        <w:r w:rsidR="00AE0666">
          <w:rPr>
            <w:webHidden/>
          </w:rPr>
        </w:r>
        <w:r w:rsidR="00AE0666">
          <w:rPr>
            <w:webHidden/>
          </w:rPr>
          <w:fldChar w:fldCharType="separate"/>
        </w:r>
        <w:r w:rsidR="00AE0666">
          <w:rPr>
            <w:webHidden/>
          </w:rPr>
          <w:t>20</w:t>
        </w:r>
        <w:r w:rsidR="00AE0666">
          <w:rPr>
            <w:webHidden/>
          </w:rPr>
          <w:fldChar w:fldCharType="end"/>
        </w:r>
      </w:hyperlink>
    </w:p>
    <w:p w14:paraId="64EF32F0" w14:textId="1186C49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2" w:history="1">
        <w:r w:rsidR="00AE0666" w:rsidRPr="002A0B0C">
          <w:rPr>
            <w:rStyle w:val="Hyperlink"/>
          </w:rPr>
          <w:t>5.4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Organizational structure</w:t>
        </w:r>
        <w:r w:rsidR="00AE0666">
          <w:rPr>
            <w:webHidden/>
          </w:rPr>
          <w:tab/>
        </w:r>
        <w:r w:rsidR="00AE0666">
          <w:rPr>
            <w:webHidden/>
          </w:rPr>
          <w:fldChar w:fldCharType="begin"/>
        </w:r>
        <w:r w:rsidR="00AE0666">
          <w:rPr>
            <w:webHidden/>
          </w:rPr>
          <w:instrText xml:space="preserve"> PAGEREF _Toc178764022 \h </w:instrText>
        </w:r>
        <w:r w:rsidR="00AE0666">
          <w:rPr>
            <w:webHidden/>
          </w:rPr>
        </w:r>
        <w:r w:rsidR="00AE0666">
          <w:rPr>
            <w:webHidden/>
          </w:rPr>
          <w:fldChar w:fldCharType="separate"/>
        </w:r>
        <w:r w:rsidR="00AE0666">
          <w:rPr>
            <w:webHidden/>
          </w:rPr>
          <w:t>21</w:t>
        </w:r>
        <w:r w:rsidR="00AE0666">
          <w:rPr>
            <w:webHidden/>
          </w:rPr>
          <w:fldChar w:fldCharType="end"/>
        </w:r>
      </w:hyperlink>
    </w:p>
    <w:p w14:paraId="47821FBE" w14:textId="2C157F1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3" w:history="1">
        <w:r w:rsidR="00AE0666" w:rsidRPr="002A0B0C">
          <w:rPr>
            <w:rStyle w:val="Hyperlink"/>
          </w:rPr>
          <w:t>5.5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Resources</w:t>
        </w:r>
        <w:r w:rsidR="00AE0666">
          <w:rPr>
            <w:webHidden/>
          </w:rPr>
          <w:tab/>
        </w:r>
        <w:r w:rsidR="00AE0666">
          <w:rPr>
            <w:webHidden/>
          </w:rPr>
          <w:fldChar w:fldCharType="begin"/>
        </w:r>
        <w:r w:rsidR="00AE0666">
          <w:rPr>
            <w:webHidden/>
          </w:rPr>
          <w:instrText xml:space="preserve"> PAGEREF _Toc178764023 \h </w:instrText>
        </w:r>
        <w:r w:rsidR="00AE0666">
          <w:rPr>
            <w:webHidden/>
          </w:rPr>
        </w:r>
        <w:r w:rsidR="00AE0666">
          <w:rPr>
            <w:webHidden/>
          </w:rPr>
          <w:fldChar w:fldCharType="separate"/>
        </w:r>
        <w:r w:rsidR="00AE0666">
          <w:rPr>
            <w:webHidden/>
          </w:rPr>
          <w:t>21</w:t>
        </w:r>
        <w:r w:rsidR="00AE0666">
          <w:rPr>
            <w:webHidden/>
          </w:rPr>
          <w:fldChar w:fldCharType="end"/>
        </w:r>
      </w:hyperlink>
    </w:p>
    <w:p w14:paraId="66088DD8" w14:textId="4274D7F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4" w:history="1">
        <w:r w:rsidR="00AE0666" w:rsidRPr="002A0B0C">
          <w:rPr>
            <w:rStyle w:val="Hyperlink"/>
          </w:rPr>
          <w:t>5.6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Test reports issued</w:t>
        </w:r>
        <w:r w:rsidR="00AE0666">
          <w:rPr>
            <w:webHidden/>
          </w:rPr>
          <w:tab/>
        </w:r>
        <w:r w:rsidR="00AE0666">
          <w:rPr>
            <w:webHidden/>
          </w:rPr>
          <w:fldChar w:fldCharType="begin"/>
        </w:r>
        <w:r w:rsidR="00AE0666">
          <w:rPr>
            <w:webHidden/>
          </w:rPr>
          <w:instrText xml:space="preserve"> PAGEREF _Toc178764024 \h </w:instrText>
        </w:r>
        <w:r w:rsidR="00AE0666">
          <w:rPr>
            <w:webHidden/>
          </w:rPr>
        </w:r>
        <w:r w:rsidR="00AE0666">
          <w:rPr>
            <w:webHidden/>
          </w:rPr>
          <w:fldChar w:fldCharType="separate"/>
        </w:r>
        <w:r w:rsidR="00AE0666">
          <w:rPr>
            <w:webHidden/>
          </w:rPr>
          <w:t>21</w:t>
        </w:r>
        <w:r w:rsidR="00AE0666">
          <w:rPr>
            <w:webHidden/>
          </w:rPr>
          <w:fldChar w:fldCharType="end"/>
        </w:r>
      </w:hyperlink>
    </w:p>
    <w:p w14:paraId="71367ECB" w14:textId="105BB9C3"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5" w:history="1">
        <w:r w:rsidR="00AE0666" w:rsidRPr="002A0B0C">
          <w:rPr>
            <w:rStyle w:val="Hyperlink"/>
          </w:rPr>
          <w:t>5.7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accreditation</w:t>
        </w:r>
        <w:r w:rsidR="00AE0666">
          <w:rPr>
            <w:webHidden/>
          </w:rPr>
          <w:tab/>
        </w:r>
        <w:r w:rsidR="00AE0666">
          <w:rPr>
            <w:webHidden/>
          </w:rPr>
          <w:fldChar w:fldCharType="begin"/>
        </w:r>
        <w:r w:rsidR="00AE0666">
          <w:rPr>
            <w:webHidden/>
          </w:rPr>
          <w:instrText xml:space="preserve"> PAGEREF _Toc178764025 \h </w:instrText>
        </w:r>
        <w:r w:rsidR="00AE0666">
          <w:rPr>
            <w:webHidden/>
          </w:rPr>
        </w:r>
        <w:r w:rsidR="00AE0666">
          <w:rPr>
            <w:webHidden/>
          </w:rPr>
          <w:fldChar w:fldCharType="separate"/>
        </w:r>
        <w:r w:rsidR="00AE0666">
          <w:rPr>
            <w:webHidden/>
          </w:rPr>
          <w:t>21</w:t>
        </w:r>
        <w:r w:rsidR="00AE0666">
          <w:rPr>
            <w:webHidden/>
          </w:rPr>
          <w:fldChar w:fldCharType="end"/>
        </w:r>
      </w:hyperlink>
    </w:p>
    <w:p w14:paraId="52AB1E17" w14:textId="0FA4FEF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6" w:history="1">
        <w:r w:rsidR="00AE0666" w:rsidRPr="002A0B0C">
          <w:rPr>
            <w:rStyle w:val="Hyperlink"/>
          </w:rPr>
          <w:t>5.8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Calibration</w:t>
        </w:r>
        <w:r w:rsidR="00AE0666">
          <w:rPr>
            <w:webHidden/>
          </w:rPr>
          <w:tab/>
        </w:r>
        <w:r w:rsidR="00AE0666">
          <w:rPr>
            <w:webHidden/>
          </w:rPr>
          <w:fldChar w:fldCharType="begin"/>
        </w:r>
        <w:r w:rsidR="00AE0666">
          <w:rPr>
            <w:webHidden/>
          </w:rPr>
          <w:instrText xml:space="preserve"> PAGEREF _Toc178764026 \h </w:instrText>
        </w:r>
        <w:r w:rsidR="00AE0666">
          <w:rPr>
            <w:webHidden/>
          </w:rPr>
        </w:r>
        <w:r w:rsidR="00AE0666">
          <w:rPr>
            <w:webHidden/>
          </w:rPr>
          <w:fldChar w:fldCharType="separate"/>
        </w:r>
        <w:r w:rsidR="00AE0666">
          <w:rPr>
            <w:webHidden/>
          </w:rPr>
          <w:t>21</w:t>
        </w:r>
        <w:r w:rsidR="00AE0666">
          <w:rPr>
            <w:webHidden/>
          </w:rPr>
          <w:fldChar w:fldCharType="end"/>
        </w:r>
      </w:hyperlink>
    </w:p>
    <w:p w14:paraId="09AE4B60" w14:textId="37DA462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7" w:history="1">
        <w:r w:rsidR="00AE0666" w:rsidRPr="002A0B0C">
          <w:rPr>
            <w:rStyle w:val="Hyperlink"/>
          </w:rPr>
          <w:t>5.9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Tests witnessed during the assessment visit</w:t>
        </w:r>
        <w:r w:rsidR="00AE0666">
          <w:rPr>
            <w:webHidden/>
          </w:rPr>
          <w:tab/>
        </w:r>
        <w:r w:rsidR="00AE0666">
          <w:rPr>
            <w:webHidden/>
          </w:rPr>
          <w:fldChar w:fldCharType="begin"/>
        </w:r>
        <w:r w:rsidR="00AE0666">
          <w:rPr>
            <w:webHidden/>
          </w:rPr>
          <w:instrText xml:space="preserve"> PAGEREF _Toc178764027 \h </w:instrText>
        </w:r>
        <w:r w:rsidR="00AE0666">
          <w:rPr>
            <w:webHidden/>
          </w:rPr>
        </w:r>
        <w:r w:rsidR="00AE0666">
          <w:rPr>
            <w:webHidden/>
          </w:rPr>
          <w:fldChar w:fldCharType="separate"/>
        </w:r>
        <w:r w:rsidR="00AE0666">
          <w:rPr>
            <w:webHidden/>
          </w:rPr>
          <w:t>21</w:t>
        </w:r>
        <w:r w:rsidR="00AE0666">
          <w:rPr>
            <w:webHidden/>
          </w:rPr>
          <w:fldChar w:fldCharType="end"/>
        </w:r>
      </w:hyperlink>
    </w:p>
    <w:p w14:paraId="7E8E4E61" w14:textId="4F3E6B0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8" w:history="1">
        <w:r w:rsidR="00AE0666" w:rsidRPr="002A0B0C">
          <w:rPr>
            <w:rStyle w:val="Hyperlink"/>
            <w:lang w:eastAsia="ru-RU"/>
          </w:rPr>
          <w:t>5.10</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lang w:eastAsia="ru-RU"/>
          </w:rPr>
          <w:t>Participation in IECEx Proficiency Testing Programs</w:t>
        </w:r>
        <w:r w:rsidR="00AE0666">
          <w:rPr>
            <w:webHidden/>
          </w:rPr>
          <w:tab/>
        </w:r>
        <w:r w:rsidR="00AE0666">
          <w:rPr>
            <w:webHidden/>
          </w:rPr>
          <w:fldChar w:fldCharType="begin"/>
        </w:r>
        <w:r w:rsidR="00AE0666">
          <w:rPr>
            <w:webHidden/>
          </w:rPr>
          <w:instrText xml:space="preserve"> PAGEREF _Toc178764028 \h </w:instrText>
        </w:r>
        <w:r w:rsidR="00AE0666">
          <w:rPr>
            <w:webHidden/>
          </w:rPr>
        </w:r>
        <w:r w:rsidR="00AE0666">
          <w:rPr>
            <w:webHidden/>
          </w:rPr>
          <w:fldChar w:fldCharType="separate"/>
        </w:r>
        <w:r w:rsidR="00AE0666">
          <w:rPr>
            <w:webHidden/>
          </w:rPr>
          <w:t>21</w:t>
        </w:r>
        <w:r w:rsidR="00AE0666">
          <w:rPr>
            <w:webHidden/>
          </w:rPr>
          <w:fldChar w:fldCharType="end"/>
        </w:r>
      </w:hyperlink>
    </w:p>
    <w:p w14:paraId="3461DB65" w14:textId="7E4788C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29" w:history="1">
        <w:r w:rsidR="00AE0666" w:rsidRPr="002A0B0C">
          <w:rPr>
            <w:rStyle w:val="Hyperlink"/>
          </w:rPr>
          <w:t>5.11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Comments (including issues found during assessment)</w:t>
        </w:r>
        <w:r w:rsidR="00AE0666">
          <w:rPr>
            <w:webHidden/>
          </w:rPr>
          <w:tab/>
        </w:r>
        <w:r w:rsidR="00AE0666">
          <w:rPr>
            <w:webHidden/>
          </w:rPr>
          <w:fldChar w:fldCharType="begin"/>
        </w:r>
        <w:r w:rsidR="00AE0666">
          <w:rPr>
            <w:webHidden/>
          </w:rPr>
          <w:instrText xml:space="preserve"> PAGEREF _Toc178764029 \h </w:instrText>
        </w:r>
        <w:r w:rsidR="00AE0666">
          <w:rPr>
            <w:webHidden/>
          </w:rPr>
        </w:r>
        <w:r w:rsidR="00AE0666">
          <w:rPr>
            <w:webHidden/>
          </w:rPr>
          <w:fldChar w:fldCharType="separate"/>
        </w:r>
        <w:r w:rsidR="00AE0666">
          <w:rPr>
            <w:webHidden/>
          </w:rPr>
          <w:t>22</w:t>
        </w:r>
        <w:r w:rsidR="00AE0666">
          <w:rPr>
            <w:webHidden/>
          </w:rPr>
          <w:fldChar w:fldCharType="end"/>
        </w:r>
      </w:hyperlink>
    </w:p>
    <w:p w14:paraId="292A8AC8" w14:textId="3C7D3870"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30" w:history="1">
        <w:r w:rsidR="00AE0666" w:rsidRPr="002A0B0C">
          <w:rPr>
            <w:rStyle w:val="Hyperlink"/>
            <w:lang w:eastAsia="en-AU"/>
          </w:rPr>
          <w:t>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 xml:space="preserve">ExCB for </w:t>
        </w:r>
        <w:r w:rsidR="00AE0666" w:rsidRPr="002A0B0C">
          <w:rPr>
            <w:rStyle w:val="Hyperlink"/>
            <w:lang w:eastAsia="en-AU"/>
          </w:rPr>
          <w:t>Certified Service Facilities Scheme</w:t>
        </w:r>
        <w:r w:rsidR="00AE0666">
          <w:rPr>
            <w:webHidden/>
          </w:rPr>
          <w:tab/>
        </w:r>
        <w:r w:rsidR="00AE0666">
          <w:rPr>
            <w:webHidden/>
          </w:rPr>
          <w:fldChar w:fldCharType="begin"/>
        </w:r>
        <w:r w:rsidR="00AE0666">
          <w:rPr>
            <w:webHidden/>
          </w:rPr>
          <w:instrText xml:space="preserve"> PAGEREF _Toc178764030 \h </w:instrText>
        </w:r>
        <w:r w:rsidR="00AE0666">
          <w:rPr>
            <w:webHidden/>
          </w:rPr>
        </w:r>
        <w:r w:rsidR="00AE0666">
          <w:rPr>
            <w:webHidden/>
          </w:rPr>
          <w:fldChar w:fldCharType="separate"/>
        </w:r>
        <w:r w:rsidR="00AE0666">
          <w:rPr>
            <w:webHidden/>
          </w:rPr>
          <w:t>23</w:t>
        </w:r>
        <w:r w:rsidR="00AE0666">
          <w:rPr>
            <w:webHidden/>
          </w:rPr>
          <w:fldChar w:fldCharType="end"/>
        </w:r>
      </w:hyperlink>
    </w:p>
    <w:p w14:paraId="601AF35F" w14:textId="0EDCCD98"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31" w:history="1">
        <w:r w:rsidR="00AE0666" w:rsidRPr="002A0B0C">
          <w:rPr>
            <w:rStyle w:val="Hyperlink"/>
          </w:rPr>
          <w:t>6.1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references</w:t>
        </w:r>
        <w:r w:rsidR="00AE0666">
          <w:rPr>
            <w:webHidden/>
          </w:rPr>
          <w:tab/>
        </w:r>
        <w:r w:rsidR="00AE0666">
          <w:rPr>
            <w:webHidden/>
          </w:rPr>
          <w:fldChar w:fldCharType="begin"/>
        </w:r>
        <w:r w:rsidR="00AE0666">
          <w:rPr>
            <w:webHidden/>
          </w:rPr>
          <w:instrText xml:space="preserve"> PAGEREF _Toc178764031 \h </w:instrText>
        </w:r>
        <w:r w:rsidR="00AE0666">
          <w:rPr>
            <w:webHidden/>
          </w:rPr>
        </w:r>
        <w:r w:rsidR="00AE0666">
          <w:rPr>
            <w:webHidden/>
          </w:rPr>
          <w:fldChar w:fldCharType="separate"/>
        </w:r>
        <w:r w:rsidR="00AE0666">
          <w:rPr>
            <w:webHidden/>
          </w:rPr>
          <w:t>23</w:t>
        </w:r>
        <w:r w:rsidR="00AE0666">
          <w:rPr>
            <w:webHidden/>
          </w:rPr>
          <w:fldChar w:fldCharType="end"/>
        </w:r>
      </w:hyperlink>
    </w:p>
    <w:p w14:paraId="04F75FC1" w14:textId="4D2F9931"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32" w:history="1">
        <w:r w:rsidR="00AE0666" w:rsidRPr="002A0B0C">
          <w:rPr>
            <w:rStyle w:val="Hyperlink"/>
          </w:rPr>
          <w:t>6.1.1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General references</w:t>
        </w:r>
        <w:r w:rsidR="00AE0666">
          <w:rPr>
            <w:webHidden/>
          </w:rPr>
          <w:tab/>
        </w:r>
        <w:r w:rsidR="00AE0666">
          <w:rPr>
            <w:webHidden/>
          </w:rPr>
          <w:fldChar w:fldCharType="begin"/>
        </w:r>
        <w:r w:rsidR="00AE0666">
          <w:rPr>
            <w:webHidden/>
          </w:rPr>
          <w:instrText xml:space="preserve"> PAGEREF _Toc178764032 \h </w:instrText>
        </w:r>
        <w:r w:rsidR="00AE0666">
          <w:rPr>
            <w:webHidden/>
          </w:rPr>
        </w:r>
        <w:r w:rsidR="00AE0666">
          <w:rPr>
            <w:webHidden/>
          </w:rPr>
          <w:fldChar w:fldCharType="separate"/>
        </w:r>
        <w:r w:rsidR="00AE0666">
          <w:rPr>
            <w:webHidden/>
          </w:rPr>
          <w:t>23</w:t>
        </w:r>
        <w:r w:rsidR="00AE0666">
          <w:rPr>
            <w:webHidden/>
          </w:rPr>
          <w:fldChar w:fldCharType="end"/>
        </w:r>
      </w:hyperlink>
    </w:p>
    <w:p w14:paraId="2121133B" w14:textId="133F9C53"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33" w:history="1">
        <w:r w:rsidR="00AE0666" w:rsidRPr="002A0B0C">
          <w:rPr>
            <w:rStyle w:val="Hyperlink"/>
          </w:rPr>
          <w:t>6.1.2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Additional references applied for this assessment</w:t>
        </w:r>
        <w:r w:rsidR="00AE0666">
          <w:rPr>
            <w:webHidden/>
          </w:rPr>
          <w:tab/>
        </w:r>
        <w:r w:rsidR="00AE0666">
          <w:rPr>
            <w:webHidden/>
          </w:rPr>
          <w:fldChar w:fldCharType="begin"/>
        </w:r>
        <w:r w:rsidR="00AE0666">
          <w:rPr>
            <w:webHidden/>
          </w:rPr>
          <w:instrText xml:space="preserve"> PAGEREF _Toc178764033 \h </w:instrText>
        </w:r>
        <w:r w:rsidR="00AE0666">
          <w:rPr>
            <w:webHidden/>
          </w:rPr>
        </w:r>
        <w:r w:rsidR="00AE0666">
          <w:rPr>
            <w:webHidden/>
          </w:rPr>
          <w:fldChar w:fldCharType="separate"/>
        </w:r>
        <w:r w:rsidR="00AE0666">
          <w:rPr>
            <w:webHidden/>
          </w:rPr>
          <w:t>23</w:t>
        </w:r>
        <w:r w:rsidR="00AE0666">
          <w:rPr>
            <w:webHidden/>
          </w:rPr>
          <w:fldChar w:fldCharType="end"/>
        </w:r>
      </w:hyperlink>
    </w:p>
    <w:p w14:paraId="0CEB870B" w14:textId="0999F9B0"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34" w:history="1">
        <w:r w:rsidR="00AE0666" w:rsidRPr="002A0B0C">
          <w:rPr>
            <w:rStyle w:val="Hyperlink"/>
          </w:rPr>
          <w:t>6.2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Candidate ExCB persons interviewed</w:t>
        </w:r>
        <w:r w:rsidR="00AE0666">
          <w:rPr>
            <w:webHidden/>
          </w:rPr>
          <w:tab/>
        </w:r>
        <w:r w:rsidR="00AE0666">
          <w:rPr>
            <w:webHidden/>
          </w:rPr>
          <w:fldChar w:fldCharType="begin"/>
        </w:r>
        <w:r w:rsidR="00AE0666">
          <w:rPr>
            <w:webHidden/>
          </w:rPr>
          <w:instrText xml:space="preserve"> PAGEREF _Toc178764034 \h </w:instrText>
        </w:r>
        <w:r w:rsidR="00AE0666">
          <w:rPr>
            <w:webHidden/>
          </w:rPr>
        </w:r>
        <w:r w:rsidR="00AE0666">
          <w:rPr>
            <w:webHidden/>
          </w:rPr>
          <w:fldChar w:fldCharType="separate"/>
        </w:r>
        <w:r w:rsidR="00AE0666">
          <w:rPr>
            <w:webHidden/>
          </w:rPr>
          <w:t>23</w:t>
        </w:r>
        <w:r w:rsidR="00AE0666">
          <w:rPr>
            <w:webHidden/>
          </w:rPr>
          <w:fldChar w:fldCharType="end"/>
        </w:r>
      </w:hyperlink>
    </w:p>
    <w:p w14:paraId="42A864D9" w14:textId="59A1F10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35" w:history="1">
        <w:r w:rsidR="00AE0666" w:rsidRPr="002A0B0C">
          <w:rPr>
            <w:rStyle w:val="Hyperlink"/>
          </w:rPr>
          <w:t>6.3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marks and certificates</w:t>
        </w:r>
        <w:r w:rsidR="00AE0666">
          <w:rPr>
            <w:webHidden/>
          </w:rPr>
          <w:tab/>
        </w:r>
        <w:r w:rsidR="00AE0666">
          <w:rPr>
            <w:webHidden/>
          </w:rPr>
          <w:fldChar w:fldCharType="begin"/>
        </w:r>
        <w:r w:rsidR="00AE0666">
          <w:rPr>
            <w:webHidden/>
          </w:rPr>
          <w:instrText xml:space="preserve"> PAGEREF _Toc178764035 \h </w:instrText>
        </w:r>
        <w:r w:rsidR="00AE0666">
          <w:rPr>
            <w:webHidden/>
          </w:rPr>
        </w:r>
        <w:r w:rsidR="00AE0666">
          <w:rPr>
            <w:webHidden/>
          </w:rPr>
          <w:fldChar w:fldCharType="separate"/>
        </w:r>
        <w:r w:rsidR="00AE0666">
          <w:rPr>
            <w:webHidden/>
          </w:rPr>
          <w:t>23</w:t>
        </w:r>
        <w:r w:rsidR="00AE0666">
          <w:rPr>
            <w:webHidden/>
          </w:rPr>
          <w:fldChar w:fldCharType="end"/>
        </w:r>
      </w:hyperlink>
    </w:p>
    <w:p w14:paraId="5131A6FB" w14:textId="70719C40"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36" w:history="1">
        <w:r w:rsidR="00AE0666" w:rsidRPr="002A0B0C">
          <w:rPr>
            <w:rStyle w:val="Hyperlink"/>
          </w:rPr>
          <w:t>6.4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Standards accepted</w:t>
        </w:r>
        <w:r w:rsidR="00AE0666">
          <w:rPr>
            <w:webHidden/>
          </w:rPr>
          <w:tab/>
        </w:r>
        <w:r w:rsidR="00AE0666">
          <w:rPr>
            <w:webHidden/>
          </w:rPr>
          <w:fldChar w:fldCharType="begin"/>
        </w:r>
        <w:r w:rsidR="00AE0666">
          <w:rPr>
            <w:webHidden/>
          </w:rPr>
          <w:instrText xml:space="preserve"> PAGEREF _Toc178764036 \h </w:instrText>
        </w:r>
        <w:r w:rsidR="00AE0666">
          <w:rPr>
            <w:webHidden/>
          </w:rPr>
        </w:r>
        <w:r w:rsidR="00AE0666">
          <w:rPr>
            <w:webHidden/>
          </w:rPr>
          <w:fldChar w:fldCharType="separate"/>
        </w:r>
        <w:r w:rsidR="00AE0666">
          <w:rPr>
            <w:webHidden/>
          </w:rPr>
          <w:t>23</w:t>
        </w:r>
        <w:r w:rsidR="00AE0666">
          <w:rPr>
            <w:webHidden/>
          </w:rPr>
          <w:fldChar w:fldCharType="end"/>
        </w:r>
      </w:hyperlink>
    </w:p>
    <w:p w14:paraId="78DFD654" w14:textId="6F69A52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37" w:history="1">
        <w:r w:rsidR="00AE0666" w:rsidRPr="002A0B0C">
          <w:rPr>
            <w:rStyle w:val="Hyperlink"/>
          </w:rPr>
          <w:t>6.5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differences to IEC standards</w:t>
        </w:r>
        <w:r w:rsidR="00AE0666">
          <w:rPr>
            <w:webHidden/>
          </w:rPr>
          <w:tab/>
        </w:r>
        <w:r w:rsidR="00AE0666">
          <w:rPr>
            <w:webHidden/>
          </w:rPr>
          <w:fldChar w:fldCharType="begin"/>
        </w:r>
        <w:r w:rsidR="00AE0666">
          <w:rPr>
            <w:webHidden/>
          </w:rPr>
          <w:instrText xml:space="preserve"> PAGEREF _Toc178764037 \h </w:instrText>
        </w:r>
        <w:r w:rsidR="00AE0666">
          <w:rPr>
            <w:webHidden/>
          </w:rPr>
        </w:r>
        <w:r w:rsidR="00AE0666">
          <w:rPr>
            <w:webHidden/>
          </w:rPr>
          <w:fldChar w:fldCharType="separate"/>
        </w:r>
        <w:r w:rsidR="00AE0666">
          <w:rPr>
            <w:webHidden/>
          </w:rPr>
          <w:t>24</w:t>
        </w:r>
        <w:r w:rsidR="00AE0666">
          <w:rPr>
            <w:webHidden/>
          </w:rPr>
          <w:fldChar w:fldCharType="end"/>
        </w:r>
      </w:hyperlink>
    </w:p>
    <w:p w14:paraId="3E2E4AFA" w14:textId="60747E4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38" w:history="1">
        <w:r w:rsidR="00AE0666" w:rsidRPr="002A0B0C">
          <w:rPr>
            <w:rStyle w:val="Hyperlink"/>
          </w:rPr>
          <w:t>6.6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Organisation</w:t>
        </w:r>
        <w:r w:rsidR="00AE0666">
          <w:rPr>
            <w:webHidden/>
          </w:rPr>
          <w:tab/>
        </w:r>
        <w:r w:rsidR="00AE0666">
          <w:rPr>
            <w:webHidden/>
          </w:rPr>
          <w:fldChar w:fldCharType="begin"/>
        </w:r>
        <w:r w:rsidR="00AE0666">
          <w:rPr>
            <w:webHidden/>
          </w:rPr>
          <w:instrText xml:space="preserve"> PAGEREF _Toc178764038 \h </w:instrText>
        </w:r>
        <w:r w:rsidR="00AE0666">
          <w:rPr>
            <w:webHidden/>
          </w:rPr>
        </w:r>
        <w:r w:rsidR="00AE0666">
          <w:rPr>
            <w:webHidden/>
          </w:rPr>
          <w:fldChar w:fldCharType="separate"/>
        </w:r>
        <w:r w:rsidR="00AE0666">
          <w:rPr>
            <w:webHidden/>
          </w:rPr>
          <w:t>24</w:t>
        </w:r>
        <w:r w:rsidR="00AE0666">
          <w:rPr>
            <w:webHidden/>
          </w:rPr>
          <w:fldChar w:fldCharType="end"/>
        </w:r>
      </w:hyperlink>
    </w:p>
    <w:p w14:paraId="10FF3968" w14:textId="424AFA8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39" w:history="1">
        <w:r w:rsidR="00AE0666" w:rsidRPr="002A0B0C">
          <w:rPr>
            <w:rStyle w:val="Hyperlink"/>
          </w:rPr>
          <w:t>6.6.1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Names, titles and experience of the senior executives</w:t>
        </w:r>
        <w:r w:rsidR="00AE0666">
          <w:rPr>
            <w:webHidden/>
          </w:rPr>
          <w:tab/>
        </w:r>
        <w:r w:rsidR="00AE0666">
          <w:rPr>
            <w:webHidden/>
          </w:rPr>
          <w:fldChar w:fldCharType="begin"/>
        </w:r>
        <w:r w:rsidR="00AE0666">
          <w:rPr>
            <w:webHidden/>
          </w:rPr>
          <w:instrText xml:space="preserve"> PAGEREF _Toc178764039 \h </w:instrText>
        </w:r>
        <w:r w:rsidR="00AE0666">
          <w:rPr>
            <w:webHidden/>
          </w:rPr>
        </w:r>
        <w:r w:rsidR="00AE0666">
          <w:rPr>
            <w:webHidden/>
          </w:rPr>
          <w:fldChar w:fldCharType="separate"/>
        </w:r>
        <w:r w:rsidR="00AE0666">
          <w:rPr>
            <w:webHidden/>
          </w:rPr>
          <w:t>24</w:t>
        </w:r>
        <w:r w:rsidR="00AE0666">
          <w:rPr>
            <w:webHidden/>
          </w:rPr>
          <w:fldChar w:fldCharType="end"/>
        </w:r>
      </w:hyperlink>
    </w:p>
    <w:p w14:paraId="2A4A036E" w14:textId="1CEDE6EF"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40" w:history="1">
        <w:r w:rsidR="00AE0666" w:rsidRPr="002A0B0C">
          <w:rPr>
            <w:rStyle w:val="Hyperlink"/>
          </w:rPr>
          <w:t>6.6.2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title and experience of the quality management representative</w:t>
        </w:r>
        <w:r w:rsidR="00AE0666">
          <w:rPr>
            <w:webHidden/>
          </w:rPr>
          <w:tab/>
        </w:r>
        <w:r w:rsidR="00AE0666">
          <w:rPr>
            <w:webHidden/>
          </w:rPr>
          <w:fldChar w:fldCharType="begin"/>
        </w:r>
        <w:r w:rsidR="00AE0666">
          <w:rPr>
            <w:webHidden/>
          </w:rPr>
          <w:instrText xml:space="preserve"> PAGEREF _Toc178764040 \h </w:instrText>
        </w:r>
        <w:r w:rsidR="00AE0666">
          <w:rPr>
            <w:webHidden/>
          </w:rPr>
        </w:r>
        <w:r w:rsidR="00AE0666">
          <w:rPr>
            <w:webHidden/>
          </w:rPr>
          <w:fldChar w:fldCharType="separate"/>
        </w:r>
        <w:r w:rsidR="00AE0666">
          <w:rPr>
            <w:webHidden/>
          </w:rPr>
          <w:t>24</w:t>
        </w:r>
        <w:r w:rsidR="00AE0666">
          <w:rPr>
            <w:webHidden/>
          </w:rPr>
          <w:fldChar w:fldCharType="end"/>
        </w:r>
      </w:hyperlink>
    </w:p>
    <w:p w14:paraId="747252B9" w14:textId="4F14422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41" w:history="1">
        <w:r w:rsidR="00AE0666" w:rsidRPr="002A0B0C">
          <w:rPr>
            <w:rStyle w:val="Hyperlink"/>
          </w:rPr>
          <w:t>6.6.3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and title of signatories for certification</w:t>
        </w:r>
        <w:r w:rsidR="00AE0666">
          <w:rPr>
            <w:webHidden/>
          </w:rPr>
          <w:tab/>
        </w:r>
        <w:r w:rsidR="00AE0666">
          <w:rPr>
            <w:webHidden/>
          </w:rPr>
          <w:fldChar w:fldCharType="begin"/>
        </w:r>
        <w:r w:rsidR="00AE0666">
          <w:rPr>
            <w:webHidden/>
          </w:rPr>
          <w:instrText xml:space="preserve"> PAGEREF _Toc178764041 \h </w:instrText>
        </w:r>
        <w:r w:rsidR="00AE0666">
          <w:rPr>
            <w:webHidden/>
          </w:rPr>
        </w:r>
        <w:r w:rsidR="00AE0666">
          <w:rPr>
            <w:webHidden/>
          </w:rPr>
          <w:fldChar w:fldCharType="separate"/>
        </w:r>
        <w:r w:rsidR="00AE0666">
          <w:rPr>
            <w:webHidden/>
          </w:rPr>
          <w:t>24</w:t>
        </w:r>
        <w:r w:rsidR="00AE0666">
          <w:rPr>
            <w:webHidden/>
          </w:rPr>
          <w:fldChar w:fldCharType="end"/>
        </w:r>
      </w:hyperlink>
    </w:p>
    <w:p w14:paraId="60DC7326" w14:textId="11B37B90"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42" w:history="1">
        <w:r w:rsidR="00AE0666" w:rsidRPr="002A0B0C">
          <w:rPr>
            <w:rStyle w:val="Hyperlink"/>
          </w:rPr>
          <w:t>6.6.4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Other employees in ExCB activity</w:t>
        </w:r>
        <w:r w:rsidR="00AE0666">
          <w:rPr>
            <w:webHidden/>
          </w:rPr>
          <w:tab/>
        </w:r>
        <w:r w:rsidR="00AE0666">
          <w:rPr>
            <w:webHidden/>
          </w:rPr>
          <w:fldChar w:fldCharType="begin"/>
        </w:r>
        <w:r w:rsidR="00AE0666">
          <w:rPr>
            <w:webHidden/>
          </w:rPr>
          <w:instrText xml:space="preserve"> PAGEREF _Toc178764042 \h </w:instrText>
        </w:r>
        <w:r w:rsidR="00AE0666">
          <w:rPr>
            <w:webHidden/>
          </w:rPr>
        </w:r>
        <w:r w:rsidR="00AE0666">
          <w:rPr>
            <w:webHidden/>
          </w:rPr>
          <w:fldChar w:fldCharType="separate"/>
        </w:r>
        <w:r w:rsidR="00AE0666">
          <w:rPr>
            <w:webHidden/>
          </w:rPr>
          <w:t>24</w:t>
        </w:r>
        <w:r w:rsidR="00AE0666">
          <w:rPr>
            <w:webHidden/>
          </w:rPr>
          <w:fldChar w:fldCharType="end"/>
        </w:r>
      </w:hyperlink>
    </w:p>
    <w:p w14:paraId="043A6109" w14:textId="0EF811A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43" w:history="1">
        <w:r w:rsidR="00AE0666" w:rsidRPr="002A0B0C">
          <w:rPr>
            <w:rStyle w:val="Hyperlink"/>
          </w:rPr>
          <w:t>6.7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Organizational Structure</w:t>
        </w:r>
        <w:r w:rsidR="00AE0666">
          <w:rPr>
            <w:webHidden/>
          </w:rPr>
          <w:tab/>
        </w:r>
        <w:r w:rsidR="00AE0666">
          <w:rPr>
            <w:webHidden/>
          </w:rPr>
          <w:fldChar w:fldCharType="begin"/>
        </w:r>
        <w:r w:rsidR="00AE0666">
          <w:rPr>
            <w:webHidden/>
          </w:rPr>
          <w:instrText xml:space="preserve"> PAGEREF _Toc178764043 \h </w:instrText>
        </w:r>
        <w:r w:rsidR="00AE0666">
          <w:rPr>
            <w:webHidden/>
          </w:rPr>
        </w:r>
        <w:r w:rsidR="00AE0666">
          <w:rPr>
            <w:webHidden/>
          </w:rPr>
          <w:fldChar w:fldCharType="separate"/>
        </w:r>
        <w:r w:rsidR="00AE0666">
          <w:rPr>
            <w:webHidden/>
          </w:rPr>
          <w:t>24</w:t>
        </w:r>
        <w:r w:rsidR="00AE0666">
          <w:rPr>
            <w:webHidden/>
          </w:rPr>
          <w:fldChar w:fldCharType="end"/>
        </w:r>
      </w:hyperlink>
    </w:p>
    <w:p w14:paraId="4EA93CC8" w14:textId="71D973E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44" w:history="1">
        <w:r w:rsidR="00AE0666" w:rsidRPr="002A0B0C">
          <w:rPr>
            <w:rStyle w:val="Hyperlink"/>
          </w:rPr>
          <w:t>6.8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Indemnity insurance</w:t>
        </w:r>
        <w:r w:rsidR="00AE0666">
          <w:rPr>
            <w:webHidden/>
          </w:rPr>
          <w:tab/>
        </w:r>
        <w:r w:rsidR="00AE0666">
          <w:rPr>
            <w:webHidden/>
          </w:rPr>
          <w:fldChar w:fldCharType="begin"/>
        </w:r>
        <w:r w:rsidR="00AE0666">
          <w:rPr>
            <w:webHidden/>
          </w:rPr>
          <w:instrText xml:space="preserve"> PAGEREF _Toc178764044 \h </w:instrText>
        </w:r>
        <w:r w:rsidR="00AE0666">
          <w:rPr>
            <w:webHidden/>
          </w:rPr>
        </w:r>
        <w:r w:rsidR="00AE0666">
          <w:rPr>
            <w:webHidden/>
          </w:rPr>
          <w:fldChar w:fldCharType="separate"/>
        </w:r>
        <w:r w:rsidR="00AE0666">
          <w:rPr>
            <w:webHidden/>
          </w:rPr>
          <w:t>24</w:t>
        </w:r>
        <w:r w:rsidR="00AE0666">
          <w:rPr>
            <w:webHidden/>
          </w:rPr>
          <w:fldChar w:fldCharType="end"/>
        </w:r>
      </w:hyperlink>
    </w:p>
    <w:p w14:paraId="4D8DAC6E" w14:textId="0AB821A0"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45" w:history="1">
        <w:r w:rsidR="00AE0666" w:rsidRPr="002A0B0C">
          <w:rPr>
            <w:rStyle w:val="Hyperlink"/>
          </w:rPr>
          <w:t>6.9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Resources</w:t>
        </w:r>
        <w:r w:rsidR="00AE0666">
          <w:rPr>
            <w:webHidden/>
          </w:rPr>
          <w:tab/>
        </w:r>
        <w:r w:rsidR="00AE0666">
          <w:rPr>
            <w:webHidden/>
          </w:rPr>
          <w:fldChar w:fldCharType="begin"/>
        </w:r>
        <w:r w:rsidR="00AE0666">
          <w:rPr>
            <w:webHidden/>
          </w:rPr>
          <w:instrText xml:space="preserve"> PAGEREF _Toc178764045 \h </w:instrText>
        </w:r>
        <w:r w:rsidR="00AE0666">
          <w:rPr>
            <w:webHidden/>
          </w:rPr>
        </w:r>
        <w:r w:rsidR="00AE0666">
          <w:rPr>
            <w:webHidden/>
          </w:rPr>
          <w:fldChar w:fldCharType="separate"/>
        </w:r>
        <w:r w:rsidR="00AE0666">
          <w:rPr>
            <w:webHidden/>
          </w:rPr>
          <w:t>24</w:t>
        </w:r>
        <w:r w:rsidR="00AE0666">
          <w:rPr>
            <w:webHidden/>
          </w:rPr>
          <w:fldChar w:fldCharType="end"/>
        </w:r>
      </w:hyperlink>
    </w:p>
    <w:p w14:paraId="4F1CE7C1" w14:textId="15ACAACB"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46" w:history="1">
        <w:r w:rsidR="00AE0666" w:rsidRPr="002A0B0C">
          <w:rPr>
            <w:rStyle w:val="Hyperlink"/>
          </w:rPr>
          <w:t>6.10</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Committees (such as governing or advisory boards)</w:t>
        </w:r>
        <w:r w:rsidR="00AE0666">
          <w:rPr>
            <w:webHidden/>
          </w:rPr>
          <w:tab/>
        </w:r>
        <w:r w:rsidR="00AE0666">
          <w:rPr>
            <w:webHidden/>
          </w:rPr>
          <w:fldChar w:fldCharType="begin"/>
        </w:r>
        <w:r w:rsidR="00AE0666">
          <w:rPr>
            <w:webHidden/>
          </w:rPr>
          <w:instrText xml:space="preserve"> PAGEREF _Toc178764046 \h </w:instrText>
        </w:r>
        <w:r w:rsidR="00AE0666">
          <w:rPr>
            <w:webHidden/>
          </w:rPr>
        </w:r>
        <w:r w:rsidR="00AE0666">
          <w:rPr>
            <w:webHidden/>
          </w:rPr>
          <w:fldChar w:fldCharType="separate"/>
        </w:r>
        <w:r w:rsidR="00AE0666">
          <w:rPr>
            <w:webHidden/>
          </w:rPr>
          <w:t>24</w:t>
        </w:r>
        <w:r w:rsidR="00AE0666">
          <w:rPr>
            <w:webHidden/>
          </w:rPr>
          <w:fldChar w:fldCharType="end"/>
        </w:r>
      </w:hyperlink>
    </w:p>
    <w:p w14:paraId="22F3B141" w14:textId="6BD5B796"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47" w:history="1">
        <w:r w:rsidR="00AE0666" w:rsidRPr="002A0B0C">
          <w:rPr>
            <w:rStyle w:val="Hyperlink"/>
          </w:rPr>
          <w:t>6.11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operations</w:t>
        </w:r>
        <w:r w:rsidR="00AE0666">
          <w:rPr>
            <w:webHidden/>
          </w:rPr>
          <w:tab/>
        </w:r>
        <w:r w:rsidR="00AE0666">
          <w:rPr>
            <w:webHidden/>
          </w:rPr>
          <w:fldChar w:fldCharType="begin"/>
        </w:r>
        <w:r w:rsidR="00AE0666">
          <w:rPr>
            <w:webHidden/>
          </w:rPr>
          <w:instrText xml:space="preserve"> PAGEREF _Toc178764047 \h </w:instrText>
        </w:r>
        <w:r w:rsidR="00AE0666">
          <w:rPr>
            <w:webHidden/>
          </w:rPr>
        </w:r>
        <w:r w:rsidR="00AE0666">
          <w:rPr>
            <w:webHidden/>
          </w:rPr>
          <w:fldChar w:fldCharType="separate"/>
        </w:r>
        <w:r w:rsidR="00AE0666">
          <w:rPr>
            <w:webHidden/>
          </w:rPr>
          <w:t>25</w:t>
        </w:r>
        <w:r w:rsidR="00AE0666">
          <w:rPr>
            <w:webHidden/>
          </w:rPr>
          <w:fldChar w:fldCharType="end"/>
        </w:r>
      </w:hyperlink>
    </w:p>
    <w:p w14:paraId="79E3D1CB" w14:textId="44DC5235"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48" w:history="1">
        <w:r w:rsidR="00AE0666" w:rsidRPr="002A0B0C">
          <w:rPr>
            <w:rStyle w:val="Hyperlink"/>
          </w:rPr>
          <w:t>6.11.1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approval/certification Methods</w:t>
        </w:r>
        <w:r w:rsidR="00AE0666">
          <w:rPr>
            <w:webHidden/>
          </w:rPr>
          <w:tab/>
        </w:r>
        <w:r w:rsidR="00AE0666">
          <w:rPr>
            <w:webHidden/>
          </w:rPr>
          <w:fldChar w:fldCharType="begin"/>
        </w:r>
        <w:r w:rsidR="00AE0666">
          <w:rPr>
            <w:webHidden/>
          </w:rPr>
          <w:instrText xml:space="preserve"> PAGEREF _Toc178764048 \h </w:instrText>
        </w:r>
        <w:r w:rsidR="00AE0666">
          <w:rPr>
            <w:webHidden/>
          </w:rPr>
        </w:r>
        <w:r w:rsidR="00AE0666">
          <w:rPr>
            <w:webHidden/>
          </w:rPr>
          <w:fldChar w:fldCharType="separate"/>
        </w:r>
        <w:r w:rsidR="00AE0666">
          <w:rPr>
            <w:webHidden/>
          </w:rPr>
          <w:t>25</w:t>
        </w:r>
        <w:r w:rsidR="00AE0666">
          <w:rPr>
            <w:webHidden/>
          </w:rPr>
          <w:fldChar w:fldCharType="end"/>
        </w:r>
      </w:hyperlink>
    </w:p>
    <w:p w14:paraId="33F44804" w14:textId="6A4C636F"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49" w:history="1">
        <w:r w:rsidR="00AE0666" w:rsidRPr="002A0B0C">
          <w:rPr>
            <w:rStyle w:val="Hyperlink"/>
          </w:rPr>
          <w:t>6.11.2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policy</w:t>
        </w:r>
        <w:r w:rsidR="00AE0666">
          <w:rPr>
            <w:webHidden/>
          </w:rPr>
          <w:tab/>
        </w:r>
        <w:r w:rsidR="00AE0666">
          <w:rPr>
            <w:webHidden/>
          </w:rPr>
          <w:fldChar w:fldCharType="begin"/>
        </w:r>
        <w:r w:rsidR="00AE0666">
          <w:rPr>
            <w:webHidden/>
          </w:rPr>
          <w:instrText xml:space="preserve"> PAGEREF _Toc178764049 \h </w:instrText>
        </w:r>
        <w:r w:rsidR="00AE0666">
          <w:rPr>
            <w:webHidden/>
          </w:rPr>
        </w:r>
        <w:r w:rsidR="00AE0666">
          <w:rPr>
            <w:webHidden/>
          </w:rPr>
          <w:fldChar w:fldCharType="separate"/>
        </w:r>
        <w:r w:rsidR="00AE0666">
          <w:rPr>
            <w:webHidden/>
          </w:rPr>
          <w:t>25</w:t>
        </w:r>
        <w:r w:rsidR="00AE0666">
          <w:rPr>
            <w:webHidden/>
          </w:rPr>
          <w:fldChar w:fldCharType="end"/>
        </w:r>
      </w:hyperlink>
    </w:p>
    <w:p w14:paraId="3D7B9141" w14:textId="43475593"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50" w:history="1">
        <w:r w:rsidR="00AE0666" w:rsidRPr="002A0B0C">
          <w:rPr>
            <w:rStyle w:val="Hyperlink"/>
          </w:rPr>
          <w:t>6.11.3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Application for certification</w:t>
        </w:r>
        <w:r w:rsidR="00AE0666">
          <w:rPr>
            <w:webHidden/>
          </w:rPr>
          <w:tab/>
        </w:r>
        <w:r w:rsidR="00AE0666">
          <w:rPr>
            <w:webHidden/>
          </w:rPr>
          <w:fldChar w:fldCharType="begin"/>
        </w:r>
        <w:r w:rsidR="00AE0666">
          <w:rPr>
            <w:webHidden/>
          </w:rPr>
          <w:instrText xml:space="preserve"> PAGEREF _Toc178764050 \h </w:instrText>
        </w:r>
        <w:r w:rsidR="00AE0666">
          <w:rPr>
            <w:webHidden/>
          </w:rPr>
        </w:r>
        <w:r w:rsidR="00AE0666">
          <w:rPr>
            <w:webHidden/>
          </w:rPr>
          <w:fldChar w:fldCharType="separate"/>
        </w:r>
        <w:r w:rsidR="00AE0666">
          <w:rPr>
            <w:webHidden/>
          </w:rPr>
          <w:t>25</w:t>
        </w:r>
        <w:r w:rsidR="00AE0666">
          <w:rPr>
            <w:webHidden/>
          </w:rPr>
          <w:fldChar w:fldCharType="end"/>
        </w:r>
      </w:hyperlink>
    </w:p>
    <w:p w14:paraId="48802F3F" w14:textId="3D65B61B"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51" w:history="1">
        <w:r w:rsidR="00AE0666" w:rsidRPr="002A0B0C">
          <w:rPr>
            <w:rStyle w:val="Hyperlink"/>
          </w:rPr>
          <w:t>6.11.4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decision</w:t>
        </w:r>
        <w:r w:rsidR="00AE0666">
          <w:rPr>
            <w:webHidden/>
          </w:rPr>
          <w:tab/>
        </w:r>
        <w:r w:rsidR="00AE0666">
          <w:rPr>
            <w:webHidden/>
          </w:rPr>
          <w:fldChar w:fldCharType="begin"/>
        </w:r>
        <w:r w:rsidR="00AE0666">
          <w:rPr>
            <w:webHidden/>
          </w:rPr>
          <w:instrText xml:space="preserve"> PAGEREF _Toc178764051 \h </w:instrText>
        </w:r>
        <w:r w:rsidR="00AE0666">
          <w:rPr>
            <w:webHidden/>
          </w:rPr>
        </w:r>
        <w:r w:rsidR="00AE0666">
          <w:rPr>
            <w:webHidden/>
          </w:rPr>
          <w:fldChar w:fldCharType="separate"/>
        </w:r>
        <w:r w:rsidR="00AE0666">
          <w:rPr>
            <w:webHidden/>
          </w:rPr>
          <w:t>25</w:t>
        </w:r>
        <w:r w:rsidR="00AE0666">
          <w:rPr>
            <w:webHidden/>
          </w:rPr>
          <w:fldChar w:fldCharType="end"/>
        </w:r>
      </w:hyperlink>
    </w:p>
    <w:p w14:paraId="78A16C69" w14:textId="695D75E5"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52" w:history="1">
        <w:r w:rsidR="00AE0666" w:rsidRPr="002A0B0C">
          <w:rPr>
            <w:rStyle w:val="Hyperlink"/>
          </w:rPr>
          <w:t>6.11.5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Suspension and cancellation of certificates</w:t>
        </w:r>
        <w:r w:rsidR="00AE0666">
          <w:rPr>
            <w:webHidden/>
          </w:rPr>
          <w:tab/>
        </w:r>
        <w:r w:rsidR="00AE0666">
          <w:rPr>
            <w:webHidden/>
          </w:rPr>
          <w:fldChar w:fldCharType="begin"/>
        </w:r>
        <w:r w:rsidR="00AE0666">
          <w:rPr>
            <w:webHidden/>
          </w:rPr>
          <w:instrText xml:space="preserve"> PAGEREF _Toc178764052 \h </w:instrText>
        </w:r>
        <w:r w:rsidR="00AE0666">
          <w:rPr>
            <w:webHidden/>
          </w:rPr>
        </w:r>
        <w:r w:rsidR="00AE0666">
          <w:rPr>
            <w:webHidden/>
          </w:rPr>
          <w:fldChar w:fldCharType="separate"/>
        </w:r>
        <w:r w:rsidR="00AE0666">
          <w:rPr>
            <w:webHidden/>
          </w:rPr>
          <w:t>25</w:t>
        </w:r>
        <w:r w:rsidR="00AE0666">
          <w:rPr>
            <w:webHidden/>
          </w:rPr>
          <w:fldChar w:fldCharType="end"/>
        </w:r>
      </w:hyperlink>
    </w:p>
    <w:p w14:paraId="63C8E0E4" w14:textId="3E2AC1C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53" w:history="1">
        <w:r w:rsidR="00AE0666" w:rsidRPr="002A0B0C">
          <w:rPr>
            <w:rStyle w:val="Hyperlink"/>
          </w:rPr>
          <w:t>6.12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Statistics</w:t>
        </w:r>
        <w:r w:rsidR="00AE0666">
          <w:rPr>
            <w:webHidden/>
          </w:rPr>
          <w:tab/>
        </w:r>
        <w:r w:rsidR="00AE0666">
          <w:rPr>
            <w:webHidden/>
          </w:rPr>
          <w:fldChar w:fldCharType="begin"/>
        </w:r>
        <w:r w:rsidR="00AE0666">
          <w:rPr>
            <w:webHidden/>
          </w:rPr>
          <w:instrText xml:space="preserve"> PAGEREF _Toc178764053 \h </w:instrText>
        </w:r>
        <w:r w:rsidR="00AE0666">
          <w:rPr>
            <w:webHidden/>
          </w:rPr>
        </w:r>
        <w:r w:rsidR="00AE0666">
          <w:rPr>
            <w:webHidden/>
          </w:rPr>
          <w:fldChar w:fldCharType="separate"/>
        </w:r>
        <w:r w:rsidR="00AE0666">
          <w:rPr>
            <w:webHidden/>
          </w:rPr>
          <w:t>25</w:t>
        </w:r>
        <w:r w:rsidR="00AE0666">
          <w:rPr>
            <w:webHidden/>
          </w:rPr>
          <w:fldChar w:fldCharType="end"/>
        </w:r>
      </w:hyperlink>
    </w:p>
    <w:p w14:paraId="2C6888A2" w14:textId="6B19957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54" w:history="1">
        <w:r w:rsidR="00AE0666" w:rsidRPr="002A0B0C">
          <w:rPr>
            <w:rStyle w:val="Hyperlink"/>
          </w:rPr>
          <w:t>6.13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accreditation</w:t>
        </w:r>
        <w:r w:rsidR="00AE0666">
          <w:rPr>
            <w:webHidden/>
          </w:rPr>
          <w:tab/>
        </w:r>
        <w:r w:rsidR="00AE0666">
          <w:rPr>
            <w:webHidden/>
          </w:rPr>
          <w:fldChar w:fldCharType="begin"/>
        </w:r>
        <w:r w:rsidR="00AE0666">
          <w:rPr>
            <w:webHidden/>
          </w:rPr>
          <w:instrText xml:space="preserve"> PAGEREF _Toc178764054 \h </w:instrText>
        </w:r>
        <w:r w:rsidR="00AE0666">
          <w:rPr>
            <w:webHidden/>
          </w:rPr>
        </w:r>
        <w:r w:rsidR="00AE0666">
          <w:rPr>
            <w:webHidden/>
          </w:rPr>
          <w:fldChar w:fldCharType="separate"/>
        </w:r>
        <w:r w:rsidR="00AE0666">
          <w:rPr>
            <w:webHidden/>
          </w:rPr>
          <w:t>25</w:t>
        </w:r>
        <w:r w:rsidR="00AE0666">
          <w:rPr>
            <w:webHidden/>
          </w:rPr>
          <w:fldChar w:fldCharType="end"/>
        </w:r>
      </w:hyperlink>
    </w:p>
    <w:p w14:paraId="414E87B7" w14:textId="5B51BE1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55" w:history="1">
        <w:r w:rsidR="00AE0666" w:rsidRPr="002A0B0C">
          <w:rPr>
            <w:rStyle w:val="Hyperlink"/>
          </w:rPr>
          <w:t>6.14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of service facilities and issue of FARs</w:t>
        </w:r>
        <w:r w:rsidR="00AE0666">
          <w:rPr>
            <w:webHidden/>
          </w:rPr>
          <w:tab/>
        </w:r>
        <w:r w:rsidR="00AE0666">
          <w:rPr>
            <w:webHidden/>
          </w:rPr>
          <w:fldChar w:fldCharType="begin"/>
        </w:r>
        <w:r w:rsidR="00AE0666">
          <w:rPr>
            <w:webHidden/>
          </w:rPr>
          <w:instrText xml:space="preserve"> PAGEREF _Toc178764055 \h </w:instrText>
        </w:r>
        <w:r w:rsidR="00AE0666">
          <w:rPr>
            <w:webHidden/>
          </w:rPr>
        </w:r>
        <w:r w:rsidR="00AE0666">
          <w:rPr>
            <w:webHidden/>
          </w:rPr>
          <w:fldChar w:fldCharType="separate"/>
        </w:r>
        <w:r w:rsidR="00AE0666">
          <w:rPr>
            <w:webHidden/>
          </w:rPr>
          <w:t>25</w:t>
        </w:r>
        <w:r w:rsidR="00AE0666">
          <w:rPr>
            <w:webHidden/>
          </w:rPr>
          <w:fldChar w:fldCharType="end"/>
        </w:r>
      </w:hyperlink>
    </w:p>
    <w:p w14:paraId="7CB961A7" w14:textId="50A3008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56" w:history="1">
        <w:r w:rsidR="00AE0666" w:rsidRPr="002A0B0C">
          <w:rPr>
            <w:rStyle w:val="Hyperlink"/>
          </w:rPr>
          <w:t>6.15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Comments (including issues found during assessment)</w:t>
        </w:r>
        <w:r w:rsidR="00AE0666">
          <w:rPr>
            <w:webHidden/>
          </w:rPr>
          <w:tab/>
        </w:r>
        <w:r w:rsidR="00AE0666">
          <w:rPr>
            <w:webHidden/>
          </w:rPr>
          <w:fldChar w:fldCharType="begin"/>
        </w:r>
        <w:r w:rsidR="00AE0666">
          <w:rPr>
            <w:webHidden/>
          </w:rPr>
          <w:instrText xml:space="preserve"> PAGEREF _Toc178764056 \h </w:instrText>
        </w:r>
        <w:r w:rsidR="00AE0666">
          <w:rPr>
            <w:webHidden/>
          </w:rPr>
        </w:r>
        <w:r w:rsidR="00AE0666">
          <w:rPr>
            <w:webHidden/>
          </w:rPr>
          <w:fldChar w:fldCharType="separate"/>
        </w:r>
        <w:r w:rsidR="00AE0666">
          <w:rPr>
            <w:webHidden/>
          </w:rPr>
          <w:t>25</w:t>
        </w:r>
        <w:r w:rsidR="00AE0666">
          <w:rPr>
            <w:webHidden/>
          </w:rPr>
          <w:fldChar w:fldCharType="end"/>
        </w:r>
      </w:hyperlink>
    </w:p>
    <w:p w14:paraId="6EE42C44" w14:textId="63944960"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57" w:history="1">
        <w:r w:rsidR="00AE0666" w:rsidRPr="002A0B0C">
          <w:rPr>
            <w:rStyle w:val="Hyperlink"/>
          </w:rPr>
          <w:t>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IECEx Conformity Mark Licensing Scheme</w:t>
        </w:r>
        <w:r w:rsidR="00AE0666">
          <w:rPr>
            <w:webHidden/>
          </w:rPr>
          <w:tab/>
        </w:r>
        <w:r w:rsidR="00AE0666">
          <w:rPr>
            <w:webHidden/>
          </w:rPr>
          <w:fldChar w:fldCharType="begin"/>
        </w:r>
        <w:r w:rsidR="00AE0666">
          <w:rPr>
            <w:webHidden/>
          </w:rPr>
          <w:instrText xml:space="preserve"> PAGEREF _Toc178764057 \h </w:instrText>
        </w:r>
        <w:r w:rsidR="00AE0666">
          <w:rPr>
            <w:webHidden/>
          </w:rPr>
        </w:r>
        <w:r w:rsidR="00AE0666">
          <w:rPr>
            <w:webHidden/>
          </w:rPr>
          <w:fldChar w:fldCharType="separate"/>
        </w:r>
        <w:r w:rsidR="00AE0666">
          <w:rPr>
            <w:webHidden/>
          </w:rPr>
          <w:t>26</w:t>
        </w:r>
        <w:r w:rsidR="00AE0666">
          <w:rPr>
            <w:webHidden/>
          </w:rPr>
          <w:fldChar w:fldCharType="end"/>
        </w:r>
      </w:hyperlink>
    </w:p>
    <w:p w14:paraId="42831C6C" w14:textId="566718F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58" w:history="1">
        <w:r w:rsidR="00AE0666" w:rsidRPr="002A0B0C">
          <w:rPr>
            <w:rStyle w:val="Hyperlink"/>
          </w:rPr>
          <w:t>7.1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references</w:t>
        </w:r>
        <w:r w:rsidR="00AE0666">
          <w:rPr>
            <w:webHidden/>
          </w:rPr>
          <w:tab/>
        </w:r>
        <w:r w:rsidR="00AE0666">
          <w:rPr>
            <w:webHidden/>
          </w:rPr>
          <w:fldChar w:fldCharType="begin"/>
        </w:r>
        <w:r w:rsidR="00AE0666">
          <w:rPr>
            <w:webHidden/>
          </w:rPr>
          <w:instrText xml:space="preserve"> PAGEREF _Toc178764058 \h </w:instrText>
        </w:r>
        <w:r w:rsidR="00AE0666">
          <w:rPr>
            <w:webHidden/>
          </w:rPr>
        </w:r>
        <w:r w:rsidR="00AE0666">
          <w:rPr>
            <w:webHidden/>
          </w:rPr>
          <w:fldChar w:fldCharType="separate"/>
        </w:r>
        <w:r w:rsidR="00AE0666">
          <w:rPr>
            <w:webHidden/>
          </w:rPr>
          <w:t>26</w:t>
        </w:r>
        <w:r w:rsidR="00AE0666">
          <w:rPr>
            <w:webHidden/>
          </w:rPr>
          <w:fldChar w:fldCharType="end"/>
        </w:r>
      </w:hyperlink>
    </w:p>
    <w:p w14:paraId="3AE62E7B" w14:textId="31BDA3CC"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59" w:history="1">
        <w:r w:rsidR="00AE0666" w:rsidRPr="002A0B0C">
          <w:rPr>
            <w:rStyle w:val="Hyperlink"/>
          </w:rPr>
          <w:t>7.2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Comments (including issues found during assessment)</w:t>
        </w:r>
        <w:r w:rsidR="00AE0666">
          <w:rPr>
            <w:webHidden/>
          </w:rPr>
          <w:tab/>
        </w:r>
        <w:r w:rsidR="00AE0666">
          <w:rPr>
            <w:webHidden/>
          </w:rPr>
          <w:fldChar w:fldCharType="begin"/>
        </w:r>
        <w:r w:rsidR="00AE0666">
          <w:rPr>
            <w:webHidden/>
          </w:rPr>
          <w:instrText xml:space="preserve"> PAGEREF _Toc178764059 \h </w:instrText>
        </w:r>
        <w:r w:rsidR="00AE0666">
          <w:rPr>
            <w:webHidden/>
          </w:rPr>
        </w:r>
        <w:r w:rsidR="00AE0666">
          <w:rPr>
            <w:webHidden/>
          </w:rPr>
          <w:fldChar w:fldCharType="separate"/>
        </w:r>
        <w:r w:rsidR="00AE0666">
          <w:rPr>
            <w:webHidden/>
          </w:rPr>
          <w:t>26</w:t>
        </w:r>
        <w:r w:rsidR="00AE0666">
          <w:rPr>
            <w:webHidden/>
          </w:rPr>
          <w:fldChar w:fldCharType="end"/>
        </w:r>
      </w:hyperlink>
    </w:p>
    <w:p w14:paraId="2B91F6F5" w14:textId="66516952"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60" w:history="1">
        <w:r w:rsidR="00AE0666" w:rsidRPr="002A0B0C">
          <w:rPr>
            <w:rStyle w:val="Hyperlink"/>
          </w:rPr>
          <w:t>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ExCB for IECEx Personnel Competence Scheme</w:t>
        </w:r>
        <w:r w:rsidR="00AE0666">
          <w:rPr>
            <w:webHidden/>
          </w:rPr>
          <w:tab/>
        </w:r>
        <w:r w:rsidR="00AE0666">
          <w:rPr>
            <w:webHidden/>
          </w:rPr>
          <w:fldChar w:fldCharType="begin"/>
        </w:r>
        <w:r w:rsidR="00AE0666">
          <w:rPr>
            <w:webHidden/>
          </w:rPr>
          <w:instrText xml:space="preserve"> PAGEREF _Toc178764060 \h </w:instrText>
        </w:r>
        <w:r w:rsidR="00AE0666">
          <w:rPr>
            <w:webHidden/>
          </w:rPr>
        </w:r>
        <w:r w:rsidR="00AE0666">
          <w:rPr>
            <w:webHidden/>
          </w:rPr>
          <w:fldChar w:fldCharType="separate"/>
        </w:r>
        <w:r w:rsidR="00AE0666">
          <w:rPr>
            <w:webHidden/>
          </w:rPr>
          <w:t>27</w:t>
        </w:r>
        <w:r w:rsidR="00AE0666">
          <w:rPr>
            <w:webHidden/>
          </w:rPr>
          <w:fldChar w:fldCharType="end"/>
        </w:r>
      </w:hyperlink>
    </w:p>
    <w:p w14:paraId="19BBD96B" w14:textId="668EB287"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61" w:history="1">
        <w:r w:rsidR="00AE0666" w:rsidRPr="002A0B0C">
          <w:rPr>
            <w:rStyle w:val="Hyperlink"/>
          </w:rPr>
          <w:t>8.1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Assessment references</w:t>
        </w:r>
        <w:r w:rsidR="00AE0666">
          <w:rPr>
            <w:webHidden/>
          </w:rPr>
          <w:tab/>
        </w:r>
        <w:r w:rsidR="00AE0666">
          <w:rPr>
            <w:webHidden/>
          </w:rPr>
          <w:fldChar w:fldCharType="begin"/>
        </w:r>
        <w:r w:rsidR="00AE0666">
          <w:rPr>
            <w:webHidden/>
          </w:rPr>
          <w:instrText xml:space="preserve"> PAGEREF _Toc178764061 \h </w:instrText>
        </w:r>
        <w:r w:rsidR="00AE0666">
          <w:rPr>
            <w:webHidden/>
          </w:rPr>
        </w:r>
        <w:r w:rsidR="00AE0666">
          <w:rPr>
            <w:webHidden/>
          </w:rPr>
          <w:fldChar w:fldCharType="separate"/>
        </w:r>
        <w:r w:rsidR="00AE0666">
          <w:rPr>
            <w:webHidden/>
          </w:rPr>
          <w:t>27</w:t>
        </w:r>
        <w:r w:rsidR="00AE0666">
          <w:rPr>
            <w:webHidden/>
          </w:rPr>
          <w:fldChar w:fldCharType="end"/>
        </w:r>
      </w:hyperlink>
    </w:p>
    <w:p w14:paraId="56908B20" w14:textId="2D1CE477"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62" w:history="1">
        <w:r w:rsidR="00AE0666" w:rsidRPr="002A0B0C">
          <w:rPr>
            <w:rStyle w:val="Hyperlink"/>
          </w:rPr>
          <w:t>8.2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Additional references applied for this assessment</w:t>
        </w:r>
        <w:r w:rsidR="00AE0666">
          <w:rPr>
            <w:webHidden/>
          </w:rPr>
          <w:tab/>
        </w:r>
        <w:r w:rsidR="00AE0666">
          <w:rPr>
            <w:webHidden/>
          </w:rPr>
          <w:fldChar w:fldCharType="begin"/>
        </w:r>
        <w:r w:rsidR="00AE0666">
          <w:rPr>
            <w:webHidden/>
          </w:rPr>
          <w:instrText xml:space="preserve"> PAGEREF _Toc178764062 \h </w:instrText>
        </w:r>
        <w:r w:rsidR="00AE0666">
          <w:rPr>
            <w:webHidden/>
          </w:rPr>
        </w:r>
        <w:r w:rsidR="00AE0666">
          <w:rPr>
            <w:webHidden/>
          </w:rPr>
          <w:fldChar w:fldCharType="separate"/>
        </w:r>
        <w:r w:rsidR="00AE0666">
          <w:rPr>
            <w:webHidden/>
          </w:rPr>
          <w:t>27</w:t>
        </w:r>
        <w:r w:rsidR="00AE0666">
          <w:rPr>
            <w:webHidden/>
          </w:rPr>
          <w:fldChar w:fldCharType="end"/>
        </w:r>
      </w:hyperlink>
    </w:p>
    <w:p w14:paraId="02363FBE" w14:textId="3EA4D192"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63" w:history="1">
        <w:r w:rsidR="00AE0666" w:rsidRPr="002A0B0C">
          <w:rPr>
            <w:rStyle w:val="Hyperlink"/>
          </w:rPr>
          <w:t>8.3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Candidate ExCB persons interviewed</w:t>
        </w:r>
        <w:r w:rsidR="00AE0666">
          <w:rPr>
            <w:webHidden/>
          </w:rPr>
          <w:tab/>
        </w:r>
        <w:r w:rsidR="00AE0666">
          <w:rPr>
            <w:webHidden/>
          </w:rPr>
          <w:fldChar w:fldCharType="begin"/>
        </w:r>
        <w:r w:rsidR="00AE0666">
          <w:rPr>
            <w:webHidden/>
          </w:rPr>
          <w:instrText xml:space="preserve"> PAGEREF _Toc178764063 \h </w:instrText>
        </w:r>
        <w:r w:rsidR="00AE0666">
          <w:rPr>
            <w:webHidden/>
          </w:rPr>
        </w:r>
        <w:r w:rsidR="00AE0666">
          <w:rPr>
            <w:webHidden/>
          </w:rPr>
          <w:fldChar w:fldCharType="separate"/>
        </w:r>
        <w:r w:rsidR="00AE0666">
          <w:rPr>
            <w:webHidden/>
          </w:rPr>
          <w:t>27</w:t>
        </w:r>
        <w:r w:rsidR="00AE0666">
          <w:rPr>
            <w:webHidden/>
          </w:rPr>
          <w:fldChar w:fldCharType="end"/>
        </w:r>
      </w:hyperlink>
    </w:p>
    <w:p w14:paraId="76380BD3" w14:textId="60DFD45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64" w:history="1">
        <w:r w:rsidR="00AE0666" w:rsidRPr="002A0B0C">
          <w:rPr>
            <w:rStyle w:val="Hyperlink"/>
          </w:rPr>
          <w:t>8.4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certificates</w:t>
        </w:r>
        <w:r w:rsidR="00AE0666">
          <w:rPr>
            <w:webHidden/>
          </w:rPr>
          <w:tab/>
        </w:r>
        <w:r w:rsidR="00AE0666">
          <w:rPr>
            <w:webHidden/>
          </w:rPr>
          <w:fldChar w:fldCharType="begin"/>
        </w:r>
        <w:r w:rsidR="00AE0666">
          <w:rPr>
            <w:webHidden/>
          </w:rPr>
          <w:instrText xml:space="preserve"> PAGEREF _Toc178764064 \h </w:instrText>
        </w:r>
        <w:r w:rsidR="00AE0666">
          <w:rPr>
            <w:webHidden/>
          </w:rPr>
        </w:r>
        <w:r w:rsidR="00AE0666">
          <w:rPr>
            <w:webHidden/>
          </w:rPr>
          <w:fldChar w:fldCharType="separate"/>
        </w:r>
        <w:r w:rsidR="00AE0666">
          <w:rPr>
            <w:webHidden/>
          </w:rPr>
          <w:t>27</w:t>
        </w:r>
        <w:r w:rsidR="00AE0666">
          <w:rPr>
            <w:webHidden/>
          </w:rPr>
          <w:fldChar w:fldCharType="end"/>
        </w:r>
      </w:hyperlink>
    </w:p>
    <w:p w14:paraId="5F2A9982" w14:textId="7FF0E8B0"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65" w:history="1">
        <w:r w:rsidR="00AE0666" w:rsidRPr="002A0B0C">
          <w:rPr>
            <w:rStyle w:val="Hyperlink"/>
          </w:rPr>
          <w:t>8.5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Organisation</w:t>
        </w:r>
        <w:r w:rsidR="00AE0666">
          <w:rPr>
            <w:webHidden/>
          </w:rPr>
          <w:tab/>
        </w:r>
        <w:r w:rsidR="00AE0666">
          <w:rPr>
            <w:webHidden/>
          </w:rPr>
          <w:fldChar w:fldCharType="begin"/>
        </w:r>
        <w:r w:rsidR="00AE0666">
          <w:rPr>
            <w:webHidden/>
          </w:rPr>
          <w:instrText xml:space="preserve"> PAGEREF _Toc178764065 \h </w:instrText>
        </w:r>
        <w:r w:rsidR="00AE0666">
          <w:rPr>
            <w:webHidden/>
          </w:rPr>
        </w:r>
        <w:r w:rsidR="00AE0666">
          <w:rPr>
            <w:webHidden/>
          </w:rPr>
          <w:fldChar w:fldCharType="separate"/>
        </w:r>
        <w:r w:rsidR="00AE0666">
          <w:rPr>
            <w:webHidden/>
          </w:rPr>
          <w:t>27</w:t>
        </w:r>
        <w:r w:rsidR="00AE0666">
          <w:rPr>
            <w:webHidden/>
          </w:rPr>
          <w:fldChar w:fldCharType="end"/>
        </w:r>
      </w:hyperlink>
    </w:p>
    <w:p w14:paraId="00500ABD" w14:textId="5B08EDCF"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66" w:history="1">
        <w:r w:rsidR="00AE0666" w:rsidRPr="002A0B0C">
          <w:rPr>
            <w:rStyle w:val="Hyperlink"/>
          </w:rPr>
          <w:t>8.5.1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Names, titles and experience of the senior executives</w:t>
        </w:r>
        <w:r w:rsidR="00AE0666">
          <w:rPr>
            <w:webHidden/>
          </w:rPr>
          <w:tab/>
        </w:r>
        <w:r w:rsidR="00AE0666">
          <w:rPr>
            <w:webHidden/>
          </w:rPr>
          <w:fldChar w:fldCharType="begin"/>
        </w:r>
        <w:r w:rsidR="00AE0666">
          <w:rPr>
            <w:webHidden/>
          </w:rPr>
          <w:instrText xml:space="preserve"> PAGEREF _Toc178764066 \h </w:instrText>
        </w:r>
        <w:r w:rsidR="00AE0666">
          <w:rPr>
            <w:webHidden/>
          </w:rPr>
        </w:r>
        <w:r w:rsidR="00AE0666">
          <w:rPr>
            <w:webHidden/>
          </w:rPr>
          <w:fldChar w:fldCharType="separate"/>
        </w:r>
        <w:r w:rsidR="00AE0666">
          <w:rPr>
            <w:webHidden/>
          </w:rPr>
          <w:t>27</w:t>
        </w:r>
        <w:r w:rsidR="00AE0666">
          <w:rPr>
            <w:webHidden/>
          </w:rPr>
          <w:fldChar w:fldCharType="end"/>
        </w:r>
      </w:hyperlink>
    </w:p>
    <w:p w14:paraId="19B8A777" w14:textId="59B37DC5"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67" w:history="1">
        <w:r w:rsidR="00AE0666" w:rsidRPr="002A0B0C">
          <w:rPr>
            <w:rStyle w:val="Hyperlink"/>
          </w:rPr>
          <w:t>8.5.2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title and experience of the quality management representative</w:t>
        </w:r>
        <w:r w:rsidR="00AE0666">
          <w:rPr>
            <w:webHidden/>
          </w:rPr>
          <w:tab/>
        </w:r>
        <w:r w:rsidR="00AE0666">
          <w:rPr>
            <w:webHidden/>
          </w:rPr>
          <w:fldChar w:fldCharType="begin"/>
        </w:r>
        <w:r w:rsidR="00AE0666">
          <w:rPr>
            <w:webHidden/>
          </w:rPr>
          <w:instrText xml:space="preserve"> PAGEREF _Toc178764067 \h </w:instrText>
        </w:r>
        <w:r w:rsidR="00AE0666">
          <w:rPr>
            <w:webHidden/>
          </w:rPr>
        </w:r>
        <w:r w:rsidR="00AE0666">
          <w:rPr>
            <w:webHidden/>
          </w:rPr>
          <w:fldChar w:fldCharType="separate"/>
        </w:r>
        <w:r w:rsidR="00AE0666">
          <w:rPr>
            <w:webHidden/>
          </w:rPr>
          <w:t>27</w:t>
        </w:r>
        <w:r w:rsidR="00AE0666">
          <w:rPr>
            <w:webHidden/>
          </w:rPr>
          <w:fldChar w:fldCharType="end"/>
        </w:r>
      </w:hyperlink>
    </w:p>
    <w:p w14:paraId="5BFD398D" w14:textId="24198DEA"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68" w:history="1">
        <w:r w:rsidR="00AE0666" w:rsidRPr="002A0B0C">
          <w:rPr>
            <w:rStyle w:val="Hyperlink"/>
          </w:rPr>
          <w:t>8.5.3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Name and title of signatories for certification</w:t>
        </w:r>
        <w:r w:rsidR="00AE0666">
          <w:rPr>
            <w:webHidden/>
          </w:rPr>
          <w:tab/>
        </w:r>
        <w:r w:rsidR="00AE0666">
          <w:rPr>
            <w:webHidden/>
          </w:rPr>
          <w:fldChar w:fldCharType="begin"/>
        </w:r>
        <w:r w:rsidR="00AE0666">
          <w:rPr>
            <w:webHidden/>
          </w:rPr>
          <w:instrText xml:space="preserve"> PAGEREF _Toc178764068 \h </w:instrText>
        </w:r>
        <w:r w:rsidR="00AE0666">
          <w:rPr>
            <w:webHidden/>
          </w:rPr>
        </w:r>
        <w:r w:rsidR="00AE0666">
          <w:rPr>
            <w:webHidden/>
          </w:rPr>
          <w:fldChar w:fldCharType="separate"/>
        </w:r>
        <w:r w:rsidR="00AE0666">
          <w:rPr>
            <w:webHidden/>
          </w:rPr>
          <w:t>28</w:t>
        </w:r>
        <w:r w:rsidR="00AE0666">
          <w:rPr>
            <w:webHidden/>
          </w:rPr>
          <w:fldChar w:fldCharType="end"/>
        </w:r>
      </w:hyperlink>
    </w:p>
    <w:p w14:paraId="1C95BCB5" w14:textId="566C00F4"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69" w:history="1">
        <w:r w:rsidR="00AE0666" w:rsidRPr="002A0B0C">
          <w:rPr>
            <w:rStyle w:val="Hyperlink"/>
          </w:rPr>
          <w:t>8.5.4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Other employees in ExCB activity</w:t>
        </w:r>
        <w:r w:rsidR="00AE0666">
          <w:rPr>
            <w:webHidden/>
          </w:rPr>
          <w:tab/>
        </w:r>
        <w:r w:rsidR="00AE0666">
          <w:rPr>
            <w:webHidden/>
          </w:rPr>
          <w:fldChar w:fldCharType="begin"/>
        </w:r>
        <w:r w:rsidR="00AE0666">
          <w:rPr>
            <w:webHidden/>
          </w:rPr>
          <w:instrText xml:space="preserve"> PAGEREF _Toc178764069 \h </w:instrText>
        </w:r>
        <w:r w:rsidR="00AE0666">
          <w:rPr>
            <w:webHidden/>
          </w:rPr>
        </w:r>
        <w:r w:rsidR="00AE0666">
          <w:rPr>
            <w:webHidden/>
          </w:rPr>
          <w:fldChar w:fldCharType="separate"/>
        </w:r>
        <w:r w:rsidR="00AE0666">
          <w:rPr>
            <w:webHidden/>
          </w:rPr>
          <w:t>28</w:t>
        </w:r>
        <w:r w:rsidR="00AE0666">
          <w:rPr>
            <w:webHidden/>
          </w:rPr>
          <w:fldChar w:fldCharType="end"/>
        </w:r>
      </w:hyperlink>
    </w:p>
    <w:p w14:paraId="377539AE" w14:textId="3309ABE6"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70" w:history="1">
        <w:r w:rsidR="00AE0666" w:rsidRPr="002A0B0C">
          <w:rPr>
            <w:rStyle w:val="Hyperlink"/>
          </w:rPr>
          <w:t>8.6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Organizational Structure</w:t>
        </w:r>
        <w:r w:rsidR="00AE0666">
          <w:rPr>
            <w:webHidden/>
          </w:rPr>
          <w:tab/>
        </w:r>
        <w:r w:rsidR="00AE0666">
          <w:rPr>
            <w:webHidden/>
          </w:rPr>
          <w:fldChar w:fldCharType="begin"/>
        </w:r>
        <w:r w:rsidR="00AE0666">
          <w:rPr>
            <w:webHidden/>
          </w:rPr>
          <w:instrText xml:space="preserve"> PAGEREF _Toc178764070 \h </w:instrText>
        </w:r>
        <w:r w:rsidR="00AE0666">
          <w:rPr>
            <w:webHidden/>
          </w:rPr>
        </w:r>
        <w:r w:rsidR="00AE0666">
          <w:rPr>
            <w:webHidden/>
          </w:rPr>
          <w:fldChar w:fldCharType="separate"/>
        </w:r>
        <w:r w:rsidR="00AE0666">
          <w:rPr>
            <w:webHidden/>
          </w:rPr>
          <w:t>28</w:t>
        </w:r>
        <w:r w:rsidR="00AE0666">
          <w:rPr>
            <w:webHidden/>
          </w:rPr>
          <w:fldChar w:fldCharType="end"/>
        </w:r>
      </w:hyperlink>
    </w:p>
    <w:p w14:paraId="27329E75" w14:textId="6BF4DD33"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71" w:history="1">
        <w:r w:rsidR="00AE0666" w:rsidRPr="002A0B0C">
          <w:rPr>
            <w:rStyle w:val="Hyperlink"/>
          </w:rPr>
          <w:t>8.7</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Indemnity insurance</w:t>
        </w:r>
        <w:r w:rsidR="00AE0666">
          <w:rPr>
            <w:webHidden/>
          </w:rPr>
          <w:tab/>
        </w:r>
        <w:r w:rsidR="00AE0666">
          <w:rPr>
            <w:webHidden/>
          </w:rPr>
          <w:fldChar w:fldCharType="begin"/>
        </w:r>
        <w:r w:rsidR="00AE0666">
          <w:rPr>
            <w:webHidden/>
          </w:rPr>
          <w:instrText xml:space="preserve"> PAGEREF _Toc178764071 \h </w:instrText>
        </w:r>
        <w:r w:rsidR="00AE0666">
          <w:rPr>
            <w:webHidden/>
          </w:rPr>
        </w:r>
        <w:r w:rsidR="00AE0666">
          <w:rPr>
            <w:webHidden/>
          </w:rPr>
          <w:fldChar w:fldCharType="separate"/>
        </w:r>
        <w:r w:rsidR="00AE0666">
          <w:rPr>
            <w:webHidden/>
          </w:rPr>
          <w:t>28</w:t>
        </w:r>
        <w:r w:rsidR="00AE0666">
          <w:rPr>
            <w:webHidden/>
          </w:rPr>
          <w:fldChar w:fldCharType="end"/>
        </w:r>
      </w:hyperlink>
    </w:p>
    <w:p w14:paraId="5BF5A49A" w14:textId="518D2E8A"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72" w:history="1">
        <w:r w:rsidR="00AE0666" w:rsidRPr="002A0B0C">
          <w:rPr>
            <w:rStyle w:val="Hyperlink"/>
          </w:rPr>
          <w:t>8.8</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Resources</w:t>
        </w:r>
        <w:r w:rsidR="00AE0666">
          <w:rPr>
            <w:webHidden/>
          </w:rPr>
          <w:tab/>
        </w:r>
        <w:r w:rsidR="00AE0666">
          <w:rPr>
            <w:webHidden/>
          </w:rPr>
          <w:fldChar w:fldCharType="begin"/>
        </w:r>
        <w:r w:rsidR="00AE0666">
          <w:rPr>
            <w:webHidden/>
          </w:rPr>
          <w:instrText xml:space="preserve"> PAGEREF _Toc178764072 \h </w:instrText>
        </w:r>
        <w:r w:rsidR="00AE0666">
          <w:rPr>
            <w:webHidden/>
          </w:rPr>
        </w:r>
        <w:r w:rsidR="00AE0666">
          <w:rPr>
            <w:webHidden/>
          </w:rPr>
          <w:fldChar w:fldCharType="separate"/>
        </w:r>
        <w:r w:rsidR="00AE0666">
          <w:rPr>
            <w:webHidden/>
          </w:rPr>
          <w:t>28</w:t>
        </w:r>
        <w:r w:rsidR="00AE0666">
          <w:rPr>
            <w:webHidden/>
          </w:rPr>
          <w:fldChar w:fldCharType="end"/>
        </w:r>
      </w:hyperlink>
    </w:p>
    <w:p w14:paraId="79B88753" w14:textId="2EBB70B4"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73" w:history="1">
        <w:r w:rsidR="00AE0666" w:rsidRPr="002A0B0C">
          <w:rPr>
            <w:rStyle w:val="Hyperlink"/>
          </w:rPr>
          <w:t>8.9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Committees (such as governing or advisory boards)</w:t>
        </w:r>
        <w:r w:rsidR="00AE0666">
          <w:rPr>
            <w:webHidden/>
          </w:rPr>
          <w:tab/>
        </w:r>
        <w:r w:rsidR="00AE0666">
          <w:rPr>
            <w:webHidden/>
          </w:rPr>
          <w:fldChar w:fldCharType="begin"/>
        </w:r>
        <w:r w:rsidR="00AE0666">
          <w:rPr>
            <w:webHidden/>
          </w:rPr>
          <w:instrText xml:space="preserve"> PAGEREF _Toc178764073 \h </w:instrText>
        </w:r>
        <w:r w:rsidR="00AE0666">
          <w:rPr>
            <w:webHidden/>
          </w:rPr>
        </w:r>
        <w:r w:rsidR="00AE0666">
          <w:rPr>
            <w:webHidden/>
          </w:rPr>
          <w:fldChar w:fldCharType="separate"/>
        </w:r>
        <w:r w:rsidR="00AE0666">
          <w:rPr>
            <w:webHidden/>
          </w:rPr>
          <w:t>28</w:t>
        </w:r>
        <w:r w:rsidR="00AE0666">
          <w:rPr>
            <w:webHidden/>
          </w:rPr>
          <w:fldChar w:fldCharType="end"/>
        </w:r>
      </w:hyperlink>
    </w:p>
    <w:p w14:paraId="372C841F" w14:textId="6CB1AFB5"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74" w:history="1">
        <w:r w:rsidR="00AE0666" w:rsidRPr="002A0B0C">
          <w:rPr>
            <w:rStyle w:val="Hyperlink"/>
          </w:rPr>
          <w:t>8.10</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operations</w:t>
        </w:r>
        <w:r w:rsidR="00AE0666">
          <w:rPr>
            <w:webHidden/>
          </w:rPr>
          <w:tab/>
        </w:r>
        <w:r w:rsidR="00AE0666">
          <w:rPr>
            <w:webHidden/>
          </w:rPr>
          <w:fldChar w:fldCharType="begin"/>
        </w:r>
        <w:r w:rsidR="00AE0666">
          <w:rPr>
            <w:webHidden/>
          </w:rPr>
          <w:instrText xml:space="preserve"> PAGEREF _Toc178764074 \h </w:instrText>
        </w:r>
        <w:r w:rsidR="00AE0666">
          <w:rPr>
            <w:webHidden/>
          </w:rPr>
        </w:r>
        <w:r w:rsidR="00AE0666">
          <w:rPr>
            <w:webHidden/>
          </w:rPr>
          <w:fldChar w:fldCharType="separate"/>
        </w:r>
        <w:r w:rsidR="00AE0666">
          <w:rPr>
            <w:webHidden/>
          </w:rPr>
          <w:t>28</w:t>
        </w:r>
        <w:r w:rsidR="00AE0666">
          <w:rPr>
            <w:webHidden/>
          </w:rPr>
          <w:fldChar w:fldCharType="end"/>
        </w:r>
      </w:hyperlink>
    </w:p>
    <w:p w14:paraId="41D57499" w14:textId="27E2C820"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75" w:history="1">
        <w:r w:rsidR="00AE0666" w:rsidRPr="002A0B0C">
          <w:rPr>
            <w:rStyle w:val="Hyperlink"/>
          </w:rPr>
          <w:t>8.10.1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approval/certification Methods</w:t>
        </w:r>
        <w:r w:rsidR="00AE0666">
          <w:rPr>
            <w:webHidden/>
          </w:rPr>
          <w:tab/>
        </w:r>
        <w:r w:rsidR="00AE0666">
          <w:rPr>
            <w:webHidden/>
          </w:rPr>
          <w:fldChar w:fldCharType="begin"/>
        </w:r>
        <w:r w:rsidR="00AE0666">
          <w:rPr>
            <w:webHidden/>
          </w:rPr>
          <w:instrText xml:space="preserve"> PAGEREF _Toc178764075 \h </w:instrText>
        </w:r>
        <w:r w:rsidR="00AE0666">
          <w:rPr>
            <w:webHidden/>
          </w:rPr>
        </w:r>
        <w:r w:rsidR="00AE0666">
          <w:rPr>
            <w:webHidden/>
          </w:rPr>
          <w:fldChar w:fldCharType="separate"/>
        </w:r>
        <w:r w:rsidR="00AE0666">
          <w:rPr>
            <w:webHidden/>
          </w:rPr>
          <w:t>28</w:t>
        </w:r>
        <w:r w:rsidR="00AE0666">
          <w:rPr>
            <w:webHidden/>
          </w:rPr>
          <w:fldChar w:fldCharType="end"/>
        </w:r>
      </w:hyperlink>
    </w:p>
    <w:p w14:paraId="34E6FB88" w14:textId="2282896F"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76" w:history="1">
        <w:r w:rsidR="00AE0666" w:rsidRPr="002A0B0C">
          <w:rPr>
            <w:rStyle w:val="Hyperlink"/>
          </w:rPr>
          <w:t>8.10.2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policy</w:t>
        </w:r>
        <w:r w:rsidR="00AE0666">
          <w:rPr>
            <w:webHidden/>
          </w:rPr>
          <w:tab/>
        </w:r>
        <w:r w:rsidR="00AE0666">
          <w:rPr>
            <w:webHidden/>
          </w:rPr>
          <w:fldChar w:fldCharType="begin"/>
        </w:r>
        <w:r w:rsidR="00AE0666">
          <w:rPr>
            <w:webHidden/>
          </w:rPr>
          <w:instrText xml:space="preserve"> PAGEREF _Toc178764076 \h </w:instrText>
        </w:r>
        <w:r w:rsidR="00AE0666">
          <w:rPr>
            <w:webHidden/>
          </w:rPr>
        </w:r>
        <w:r w:rsidR="00AE0666">
          <w:rPr>
            <w:webHidden/>
          </w:rPr>
          <w:fldChar w:fldCharType="separate"/>
        </w:r>
        <w:r w:rsidR="00AE0666">
          <w:rPr>
            <w:webHidden/>
          </w:rPr>
          <w:t>28</w:t>
        </w:r>
        <w:r w:rsidR="00AE0666">
          <w:rPr>
            <w:webHidden/>
          </w:rPr>
          <w:fldChar w:fldCharType="end"/>
        </w:r>
      </w:hyperlink>
    </w:p>
    <w:p w14:paraId="1C4C641B" w14:textId="62EF276C"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77" w:history="1">
        <w:r w:rsidR="00AE0666" w:rsidRPr="002A0B0C">
          <w:rPr>
            <w:rStyle w:val="Hyperlink"/>
          </w:rPr>
          <w:t>8.10.3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Certification application, assessment and examination processes</w:t>
        </w:r>
        <w:r w:rsidR="00AE0666">
          <w:rPr>
            <w:webHidden/>
          </w:rPr>
          <w:tab/>
        </w:r>
        <w:r w:rsidR="00AE0666">
          <w:rPr>
            <w:webHidden/>
          </w:rPr>
          <w:fldChar w:fldCharType="begin"/>
        </w:r>
        <w:r w:rsidR="00AE0666">
          <w:rPr>
            <w:webHidden/>
          </w:rPr>
          <w:instrText xml:space="preserve"> PAGEREF _Toc178764077 \h </w:instrText>
        </w:r>
        <w:r w:rsidR="00AE0666">
          <w:rPr>
            <w:webHidden/>
          </w:rPr>
        </w:r>
        <w:r w:rsidR="00AE0666">
          <w:rPr>
            <w:webHidden/>
          </w:rPr>
          <w:fldChar w:fldCharType="separate"/>
        </w:r>
        <w:r w:rsidR="00AE0666">
          <w:rPr>
            <w:webHidden/>
          </w:rPr>
          <w:t>28</w:t>
        </w:r>
        <w:r w:rsidR="00AE0666">
          <w:rPr>
            <w:webHidden/>
          </w:rPr>
          <w:fldChar w:fldCharType="end"/>
        </w:r>
      </w:hyperlink>
    </w:p>
    <w:p w14:paraId="39A90F2A" w14:textId="45F48AF2"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78" w:history="1">
        <w:r w:rsidR="00AE0666" w:rsidRPr="002A0B0C">
          <w:rPr>
            <w:rStyle w:val="Hyperlink"/>
          </w:rPr>
          <w:t>8.10.4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Issuing of IECEx Personnel Competence Assessment Report (PCAR)</w:t>
        </w:r>
        <w:r w:rsidR="00AE0666">
          <w:rPr>
            <w:webHidden/>
          </w:rPr>
          <w:tab/>
        </w:r>
        <w:r w:rsidR="00AE0666">
          <w:rPr>
            <w:webHidden/>
          </w:rPr>
          <w:fldChar w:fldCharType="begin"/>
        </w:r>
        <w:r w:rsidR="00AE0666">
          <w:rPr>
            <w:webHidden/>
          </w:rPr>
          <w:instrText xml:space="preserve"> PAGEREF _Toc178764078 \h </w:instrText>
        </w:r>
        <w:r w:rsidR="00AE0666">
          <w:rPr>
            <w:webHidden/>
          </w:rPr>
        </w:r>
        <w:r w:rsidR="00AE0666">
          <w:rPr>
            <w:webHidden/>
          </w:rPr>
          <w:fldChar w:fldCharType="separate"/>
        </w:r>
        <w:r w:rsidR="00AE0666">
          <w:rPr>
            <w:webHidden/>
          </w:rPr>
          <w:t>28</w:t>
        </w:r>
        <w:r w:rsidR="00AE0666">
          <w:rPr>
            <w:webHidden/>
          </w:rPr>
          <w:fldChar w:fldCharType="end"/>
        </w:r>
      </w:hyperlink>
    </w:p>
    <w:p w14:paraId="25B7904E" w14:textId="1C2F3B5F"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79" w:history="1">
        <w:r w:rsidR="00AE0666" w:rsidRPr="002A0B0C">
          <w:rPr>
            <w:rStyle w:val="Hyperlink"/>
          </w:rPr>
          <w:t>8.10.5</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Decision on Certification</w:t>
        </w:r>
        <w:r w:rsidR="00AE0666">
          <w:rPr>
            <w:webHidden/>
          </w:rPr>
          <w:tab/>
        </w:r>
        <w:r w:rsidR="00AE0666">
          <w:rPr>
            <w:webHidden/>
          </w:rPr>
          <w:fldChar w:fldCharType="begin"/>
        </w:r>
        <w:r w:rsidR="00AE0666">
          <w:rPr>
            <w:webHidden/>
          </w:rPr>
          <w:instrText xml:space="preserve"> PAGEREF _Toc178764079 \h </w:instrText>
        </w:r>
        <w:r w:rsidR="00AE0666">
          <w:rPr>
            <w:webHidden/>
          </w:rPr>
        </w:r>
        <w:r w:rsidR="00AE0666">
          <w:rPr>
            <w:webHidden/>
          </w:rPr>
          <w:fldChar w:fldCharType="separate"/>
        </w:r>
        <w:r w:rsidR="00AE0666">
          <w:rPr>
            <w:webHidden/>
          </w:rPr>
          <w:t>29</w:t>
        </w:r>
        <w:r w:rsidR="00AE0666">
          <w:rPr>
            <w:webHidden/>
          </w:rPr>
          <w:fldChar w:fldCharType="end"/>
        </w:r>
      </w:hyperlink>
    </w:p>
    <w:p w14:paraId="0E27D635" w14:textId="28FAD454" w:rsidR="00AE0666" w:rsidRDefault="00B6632E">
      <w:pPr>
        <w:pStyle w:val="TOC3"/>
        <w:rPr>
          <w:rFonts w:asciiTheme="minorHAnsi" w:eastAsiaTheme="minorEastAsia" w:hAnsiTheme="minorHAnsi"/>
          <w:spacing w:val="0"/>
          <w:kern w:val="2"/>
          <w:sz w:val="24"/>
          <w:szCs w:val="24"/>
          <w:lang w:val="en-AU" w:eastAsia="en-AU"/>
          <w14:ligatures w14:val="standardContextual"/>
        </w:rPr>
      </w:pPr>
      <w:hyperlink w:anchor="_Toc178764080" w:history="1">
        <w:r w:rsidR="00AE0666" w:rsidRPr="002A0B0C">
          <w:rPr>
            <w:rStyle w:val="Hyperlink"/>
          </w:rPr>
          <w:t>8.10.6</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Suspension and cancellation of certificates</w:t>
        </w:r>
        <w:r w:rsidR="00AE0666">
          <w:rPr>
            <w:webHidden/>
          </w:rPr>
          <w:tab/>
        </w:r>
        <w:r w:rsidR="00AE0666">
          <w:rPr>
            <w:webHidden/>
          </w:rPr>
          <w:fldChar w:fldCharType="begin"/>
        </w:r>
        <w:r w:rsidR="00AE0666">
          <w:rPr>
            <w:webHidden/>
          </w:rPr>
          <w:instrText xml:space="preserve"> PAGEREF _Toc178764080 \h </w:instrText>
        </w:r>
        <w:r w:rsidR="00AE0666">
          <w:rPr>
            <w:webHidden/>
          </w:rPr>
        </w:r>
        <w:r w:rsidR="00AE0666">
          <w:rPr>
            <w:webHidden/>
          </w:rPr>
          <w:fldChar w:fldCharType="separate"/>
        </w:r>
        <w:r w:rsidR="00AE0666">
          <w:rPr>
            <w:webHidden/>
          </w:rPr>
          <w:t>29</w:t>
        </w:r>
        <w:r w:rsidR="00AE0666">
          <w:rPr>
            <w:webHidden/>
          </w:rPr>
          <w:fldChar w:fldCharType="end"/>
        </w:r>
      </w:hyperlink>
    </w:p>
    <w:p w14:paraId="295168E0" w14:textId="7C453341"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81" w:history="1">
        <w:r w:rsidR="00AE0666" w:rsidRPr="002A0B0C">
          <w:rPr>
            <w:rStyle w:val="Hyperlink"/>
          </w:rPr>
          <w:t>8.11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Statistics</w:t>
        </w:r>
        <w:r w:rsidR="00AE0666">
          <w:rPr>
            <w:webHidden/>
          </w:rPr>
          <w:tab/>
        </w:r>
        <w:r w:rsidR="00AE0666">
          <w:rPr>
            <w:webHidden/>
          </w:rPr>
          <w:fldChar w:fldCharType="begin"/>
        </w:r>
        <w:r w:rsidR="00AE0666">
          <w:rPr>
            <w:webHidden/>
          </w:rPr>
          <w:instrText xml:space="preserve"> PAGEREF _Toc178764081 \h </w:instrText>
        </w:r>
        <w:r w:rsidR="00AE0666">
          <w:rPr>
            <w:webHidden/>
          </w:rPr>
        </w:r>
        <w:r w:rsidR="00AE0666">
          <w:rPr>
            <w:webHidden/>
          </w:rPr>
          <w:fldChar w:fldCharType="separate"/>
        </w:r>
        <w:r w:rsidR="00AE0666">
          <w:rPr>
            <w:webHidden/>
          </w:rPr>
          <w:t>29</w:t>
        </w:r>
        <w:r w:rsidR="00AE0666">
          <w:rPr>
            <w:webHidden/>
          </w:rPr>
          <w:fldChar w:fldCharType="end"/>
        </w:r>
      </w:hyperlink>
    </w:p>
    <w:p w14:paraId="33312700" w14:textId="5DA3189E"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82" w:history="1">
        <w:r w:rsidR="00AE0666" w:rsidRPr="002A0B0C">
          <w:rPr>
            <w:rStyle w:val="Hyperlink"/>
          </w:rPr>
          <w:t>8.12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Question bank</w:t>
        </w:r>
        <w:r w:rsidR="00AE0666">
          <w:rPr>
            <w:webHidden/>
          </w:rPr>
          <w:tab/>
        </w:r>
        <w:r w:rsidR="00AE0666">
          <w:rPr>
            <w:webHidden/>
          </w:rPr>
          <w:fldChar w:fldCharType="begin"/>
        </w:r>
        <w:r w:rsidR="00AE0666">
          <w:rPr>
            <w:webHidden/>
          </w:rPr>
          <w:instrText xml:space="preserve"> PAGEREF _Toc178764082 \h </w:instrText>
        </w:r>
        <w:r w:rsidR="00AE0666">
          <w:rPr>
            <w:webHidden/>
          </w:rPr>
        </w:r>
        <w:r w:rsidR="00AE0666">
          <w:rPr>
            <w:webHidden/>
          </w:rPr>
          <w:fldChar w:fldCharType="separate"/>
        </w:r>
        <w:r w:rsidR="00AE0666">
          <w:rPr>
            <w:webHidden/>
          </w:rPr>
          <w:t>29</w:t>
        </w:r>
        <w:r w:rsidR="00AE0666">
          <w:rPr>
            <w:webHidden/>
          </w:rPr>
          <w:fldChar w:fldCharType="end"/>
        </w:r>
      </w:hyperlink>
    </w:p>
    <w:p w14:paraId="7FB20BBB" w14:textId="23C368E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83" w:history="1">
        <w:r w:rsidR="00AE0666" w:rsidRPr="002A0B0C">
          <w:rPr>
            <w:rStyle w:val="Hyperlink"/>
          </w:rPr>
          <w:t>8.13</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National accreditation</w:t>
        </w:r>
        <w:r w:rsidR="00AE0666">
          <w:rPr>
            <w:webHidden/>
          </w:rPr>
          <w:tab/>
        </w:r>
        <w:r w:rsidR="00AE0666">
          <w:rPr>
            <w:webHidden/>
          </w:rPr>
          <w:fldChar w:fldCharType="begin"/>
        </w:r>
        <w:r w:rsidR="00AE0666">
          <w:rPr>
            <w:webHidden/>
          </w:rPr>
          <w:instrText xml:space="preserve"> PAGEREF _Toc178764083 \h </w:instrText>
        </w:r>
        <w:r w:rsidR="00AE0666">
          <w:rPr>
            <w:webHidden/>
          </w:rPr>
        </w:r>
        <w:r w:rsidR="00AE0666">
          <w:rPr>
            <w:webHidden/>
          </w:rPr>
          <w:fldChar w:fldCharType="separate"/>
        </w:r>
        <w:r w:rsidR="00AE0666">
          <w:rPr>
            <w:webHidden/>
          </w:rPr>
          <w:t>30</w:t>
        </w:r>
        <w:r w:rsidR="00AE0666">
          <w:rPr>
            <w:webHidden/>
          </w:rPr>
          <w:fldChar w:fldCharType="end"/>
        </w:r>
      </w:hyperlink>
    </w:p>
    <w:p w14:paraId="6C78F1E1" w14:textId="01764616"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84" w:history="1">
        <w:r w:rsidR="00AE0666" w:rsidRPr="002A0B0C">
          <w:rPr>
            <w:rStyle w:val="Hyperlink"/>
          </w:rPr>
          <w:t>8.14</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Comments (including issues found during assessment)</w:t>
        </w:r>
        <w:r w:rsidR="00AE0666">
          <w:rPr>
            <w:webHidden/>
          </w:rPr>
          <w:tab/>
        </w:r>
        <w:r w:rsidR="00AE0666">
          <w:rPr>
            <w:webHidden/>
          </w:rPr>
          <w:fldChar w:fldCharType="begin"/>
        </w:r>
        <w:r w:rsidR="00AE0666">
          <w:rPr>
            <w:webHidden/>
          </w:rPr>
          <w:instrText xml:space="preserve"> PAGEREF _Toc178764084 \h </w:instrText>
        </w:r>
        <w:r w:rsidR="00AE0666">
          <w:rPr>
            <w:webHidden/>
          </w:rPr>
        </w:r>
        <w:r w:rsidR="00AE0666">
          <w:rPr>
            <w:webHidden/>
          </w:rPr>
          <w:fldChar w:fldCharType="separate"/>
        </w:r>
        <w:r w:rsidR="00AE0666">
          <w:rPr>
            <w:webHidden/>
          </w:rPr>
          <w:t>30</w:t>
        </w:r>
        <w:r w:rsidR="00AE0666">
          <w:rPr>
            <w:webHidden/>
          </w:rPr>
          <w:fldChar w:fldCharType="end"/>
        </w:r>
      </w:hyperlink>
    </w:p>
    <w:p w14:paraId="76E422C5" w14:textId="0F52BD38"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85" w:history="1">
        <w:r w:rsidR="00AE0666" w:rsidRPr="002A0B0C">
          <w:rPr>
            <w:rStyle w:val="Hyperlink"/>
          </w:rPr>
          <w:t>9</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rPr>
          <w:t>Annexes</w:t>
        </w:r>
        <w:r w:rsidR="00AE0666">
          <w:rPr>
            <w:webHidden/>
          </w:rPr>
          <w:tab/>
        </w:r>
        <w:r w:rsidR="00AE0666">
          <w:rPr>
            <w:webHidden/>
          </w:rPr>
          <w:fldChar w:fldCharType="begin"/>
        </w:r>
        <w:r w:rsidR="00AE0666">
          <w:rPr>
            <w:webHidden/>
          </w:rPr>
          <w:instrText xml:space="preserve"> PAGEREF _Toc178764085 \h </w:instrText>
        </w:r>
        <w:r w:rsidR="00AE0666">
          <w:rPr>
            <w:webHidden/>
          </w:rPr>
        </w:r>
        <w:r w:rsidR="00AE0666">
          <w:rPr>
            <w:webHidden/>
          </w:rPr>
          <w:fldChar w:fldCharType="separate"/>
        </w:r>
        <w:r w:rsidR="00AE0666">
          <w:rPr>
            <w:webHidden/>
          </w:rPr>
          <w:t>31</w:t>
        </w:r>
        <w:r w:rsidR="00AE0666">
          <w:rPr>
            <w:webHidden/>
          </w:rPr>
          <w:fldChar w:fldCharType="end"/>
        </w:r>
      </w:hyperlink>
    </w:p>
    <w:p w14:paraId="2916DE46" w14:textId="3B06B3B7"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86" w:history="1">
        <w:r w:rsidR="00AE0666" w:rsidRPr="002A0B0C">
          <w:rPr>
            <w:rStyle w:val="Hyperlink"/>
            <w:lang w:eastAsia="en-AU"/>
          </w:rPr>
          <w:t>Scope for IECEx Certified Equipment Scheme</w:t>
        </w:r>
        <w:r w:rsidR="00AE0666">
          <w:rPr>
            <w:webHidden/>
          </w:rPr>
          <w:tab/>
        </w:r>
        <w:r w:rsidR="00AE0666">
          <w:rPr>
            <w:webHidden/>
          </w:rPr>
          <w:fldChar w:fldCharType="begin"/>
        </w:r>
        <w:r w:rsidR="00AE0666">
          <w:rPr>
            <w:webHidden/>
          </w:rPr>
          <w:instrText xml:space="preserve"> PAGEREF _Toc178764086 \h </w:instrText>
        </w:r>
        <w:r w:rsidR="00AE0666">
          <w:rPr>
            <w:webHidden/>
          </w:rPr>
        </w:r>
        <w:r w:rsidR="00AE0666">
          <w:rPr>
            <w:webHidden/>
          </w:rPr>
          <w:fldChar w:fldCharType="separate"/>
        </w:r>
        <w:r w:rsidR="00AE0666">
          <w:rPr>
            <w:webHidden/>
          </w:rPr>
          <w:t>32</w:t>
        </w:r>
        <w:r w:rsidR="00AE0666">
          <w:rPr>
            <w:webHidden/>
          </w:rPr>
          <w:fldChar w:fldCharType="end"/>
        </w:r>
      </w:hyperlink>
    </w:p>
    <w:p w14:paraId="6D59DCE6" w14:textId="4424A38D"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87" w:history="1">
        <w:r w:rsidR="00AE0666" w:rsidRPr="002A0B0C">
          <w:rPr>
            <w:rStyle w:val="Hyperlink"/>
            <w:lang w:eastAsia="en-AU"/>
          </w:rPr>
          <w:t>A.1</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lang w:eastAsia="en-AU"/>
          </w:rPr>
          <w:t>Current standards</w:t>
        </w:r>
        <w:r w:rsidR="00AE0666">
          <w:rPr>
            <w:webHidden/>
          </w:rPr>
          <w:tab/>
        </w:r>
        <w:r w:rsidR="00AE0666">
          <w:rPr>
            <w:webHidden/>
          </w:rPr>
          <w:fldChar w:fldCharType="begin"/>
        </w:r>
        <w:r w:rsidR="00AE0666">
          <w:rPr>
            <w:webHidden/>
          </w:rPr>
          <w:instrText xml:space="preserve"> PAGEREF _Toc178764087 \h </w:instrText>
        </w:r>
        <w:r w:rsidR="00AE0666">
          <w:rPr>
            <w:webHidden/>
          </w:rPr>
        </w:r>
        <w:r w:rsidR="00AE0666">
          <w:rPr>
            <w:webHidden/>
          </w:rPr>
          <w:fldChar w:fldCharType="separate"/>
        </w:r>
        <w:r w:rsidR="00AE0666">
          <w:rPr>
            <w:webHidden/>
          </w:rPr>
          <w:t>32</w:t>
        </w:r>
        <w:r w:rsidR="00AE0666">
          <w:rPr>
            <w:webHidden/>
          </w:rPr>
          <w:fldChar w:fldCharType="end"/>
        </w:r>
      </w:hyperlink>
    </w:p>
    <w:p w14:paraId="2B7C499C" w14:textId="5D288ADF" w:rsidR="00AE0666" w:rsidRDefault="00B6632E">
      <w:pPr>
        <w:pStyle w:val="TOC2"/>
        <w:rPr>
          <w:rFonts w:asciiTheme="minorHAnsi" w:eastAsiaTheme="minorEastAsia" w:hAnsiTheme="minorHAnsi"/>
          <w:spacing w:val="0"/>
          <w:kern w:val="2"/>
          <w:sz w:val="24"/>
          <w:szCs w:val="24"/>
          <w:lang w:val="en-AU" w:eastAsia="en-AU"/>
          <w14:ligatures w14:val="standardContextual"/>
        </w:rPr>
      </w:pPr>
      <w:hyperlink w:anchor="_Toc178764088" w:history="1">
        <w:r w:rsidR="00AE0666" w:rsidRPr="002A0B0C">
          <w:rPr>
            <w:rStyle w:val="Hyperlink"/>
            <w:lang w:eastAsia="en-AU"/>
          </w:rPr>
          <w:t>A.2</w:t>
        </w:r>
        <w:r w:rsidR="00AE0666">
          <w:rPr>
            <w:rFonts w:asciiTheme="minorHAnsi" w:eastAsiaTheme="minorEastAsia" w:hAnsiTheme="minorHAnsi"/>
            <w:spacing w:val="0"/>
            <w:kern w:val="2"/>
            <w:sz w:val="24"/>
            <w:szCs w:val="24"/>
            <w:lang w:val="en-AU" w:eastAsia="en-AU"/>
            <w14:ligatures w14:val="standardContextual"/>
          </w:rPr>
          <w:tab/>
        </w:r>
        <w:r w:rsidR="00AE0666" w:rsidRPr="002A0B0C">
          <w:rPr>
            <w:rStyle w:val="Hyperlink"/>
            <w:lang w:eastAsia="en-AU"/>
          </w:rPr>
          <w:t>Superseded standards</w:t>
        </w:r>
        <w:r w:rsidR="00AE0666">
          <w:rPr>
            <w:webHidden/>
          </w:rPr>
          <w:tab/>
        </w:r>
        <w:r w:rsidR="00AE0666">
          <w:rPr>
            <w:webHidden/>
          </w:rPr>
          <w:fldChar w:fldCharType="begin"/>
        </w:r>
        <w:r w:rsidR="00AE0666">
          <w:rPr>
            <w:webHidden/>
          </w:rPr>
          <w:instrText xml:space="preserve"> PAGEREF _Toc178764088 \h </w:instrText>
        </w:r>
        <w:r w:rsidR="00AE0666">
          <w:rPr>
            <w:webHidden/>
          </w:rPr>
        </w:r>
        <w:r w:rsidR="00AE0666">
          <w:rPr>
            <w:webHidden/>
          </w:rPr>
          <w:fldChar w:fldCharType="separate"/>
        </w:r>
        <w:r w:rsidR="00AE0666">
          <w:rPr>
            <w:webHidden/>
          </w:rPr>
          <w:t>33</w:t>
        </w:r>
        <w:r w:rsidR="00AE0666">
          <w:rPr>
            <w:webHidden/>
          </w:rPr>
          <w:fldChar w:fldCharType="end"/>
        </w:r>
      </w:hyperlink>
    </w:p>
    <w:p w14:paraId="5A20A86F" w14:textId="04EB4842"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89" w:history="1">
        <w:r w:rsidR="00AE0666" w:rsidRPr="002A0B0C">
          <w:rPr>
            <w:rStyle w:val="Hyperlink"/>
          </w:rPr>
          <w:t>Overall Organisation Chart</w:t>
        </w:r>
        <w:r w:rsidR="00AE0666">
          <w:rPr>
            <w:webHidden/>
          </w:rPr>
          <w:tab/>
        </w:r>
        <w:r w:rsidR="00AE0666">
          <w:rPr>
            <w:webHidden/>
          </w:rPr>
          <w:fldChar w:fldCharType="begin"/>
        </w:r>
        <w:r w:rsidR="00AE0666">
          <w:rPr>
            <w:webHidden/>
          </w:rPr>
          <w:instrText xml:space="preserve"> PAGEREF _Toc178764089 \h </w:instrText>
        </w:r>
        <w:r w:rsidR="00AE0666">
          <w:rPr>
            <w:webHidden/>
          </w:rPr>
        </w:r>
        <w:r w:rsidR="00AE0666">
          <w:rPr>
            <w:webHidden/>
          </w:rPr>
          <w:fldChar w:fldCharType="separate"/>
        </w:r>
        <w:r w:rsidR="00AE0666">
          <w:rPr>
            <w:webHidden/>
          </w:rPr>
          <w:t>35</w:t>
        </w:r>
        <w:r w:rsidR="00AE0666">
          <w:rPr>
            <w:webHidden/>
          </w:rPr>
          <w:fldChar w:fldCharType="end"/>
        </w:r>
      </w:hyperlink>
    </w:p>
    <w:p w14:paraId="31EA7E18" w14:textId="351A0670"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90" w:history="1">
        <w:r w:rsidR="00AE0666" w:rsidRPr="002A0B0C">
          <w:rPr>
            <w:rStyle w:val="Hyperlink"/>
          </w:rPr>
          <w:t>Organisation Chart of ExCB/ExTL/ATF</w:t>
        </w:r>
        <w:r w:rsidR="00AE0666">
          <w:rPr>
            <w:webHidden/>
          </w:rPr>
          <w:tab/>
        </w:r>
        <w:r w:rsidR="00AE0666">
          <w:rPr>
            <w:webHidden/>
          </w:rPr>
          <w:fldChar w:fldCharType="begin"/>
        </w:r>
        <w:r w:rsidR="00AE0666">
          <w:rPr>
            <w:webHidden/>
          </w:rPr>
          <w:instrText xml:space="preserve"> PAGEREF _Toc178764090 \h </w:instrText>
        </w:r>
        <w:r w:rsidR="00AE0666">
          <w:rPr>
            <w:webHidden/>
          </w:rPr>
        </w:r>
        <w:r w:rsidR="00AE0666">
          <w:rPr>
            <w:webHidden/>
          </w:rPr>
          <w:fldChar w:fldCharType="separate"/>
        </w:r>
        <w:r w:rsidR="00AE0666">
          <w:rPr>
            <w:webHidden/>
          </w:rPr>
          <w:t>36</w:t>
        </w:r>
        <w:r w:rsidR="00AE0666">
          <w:rPr>
            <w:webHidden/>
          </w:rPr>
          <w:fldChar w:fldCharType="end"/>
        </w:r>
      </w:hyperlink>
    </w:p>
    <w:p w14:paraId="0BF43B69" w14:textId="7C01663D"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91" w:history="1">
        <w:r w:rsidR="00AE0666" w:rsidRPr="002A0B0C">
          <w:rPr>
            <w:rStyle w:val="Hyperlink"/>
          </w:rPr>
          <w:t>Accreditation Certificate for ISO/IEC 17065</w:t>
        </w:r>
        <w:r w:rsidR="00AE0666">
          <w:rPr>
            <w:webHidden/>
          </w:rPr>
          <w:tab/>
        </w:r>
        <w:r w:rsidR="00AE0666">
          <w:rPr>
            <w:webHidden/>
          </w:rPr>
          <w:fldChar w:fldCharType="begin"/>
        </w:r>
        <w:r w:rsidR="00AE0666">
          <w:rPr>
            <w:webHidden/>
          </w:rPr>
          <w:instrText xml:space="preserve"> PAGEREF _Toc178764091 \h </w:instrText>
        </w:r>
        <w:r w:rsidR="00AE0666">
          <w:rPr>
            <w:webHidden/>
          </w:rPr>
        </w:r>
        <w:r w:rsidR="00AE0666">
          <w:rPr>
            <w:webHidden/>
          </w:rPr>
          <w:fldChar w:fldCharType="separate"/>
        </w:r>
        <w:r w:rsidR="00AE0666">
          <w:rPr>
            <w:webHidden/>
          </w:rPr>
          <w:t>37</w:t>
        </w:r>
        <w:r w:rsidR="00AE0666">
          <w:rPr>
            <w:webHidden/>
          </w:rPr>
          <w:fldChar w:fldCharType="end"/>
        </w:r>
      </w:hyperlink>
    </w:p>
    <w:p w14:paraId="3397D2B5" w14:textId="1C58B1BB"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92" w:history="1">
        <w:r w:rsidR="00AE0666" w:rsidRPr="002A0B0C">
          <w:rPr>
            <w:rStyle w:val="Hyperlink"/>
          </w:rPr>
          <w:t>Accreditation Certificate for ISO/IEC 17025</w:t>
        </w:r>
        <w:r w:rsidR="00AE0666">
          <w:rPr>
            <w:webHidden/>
          </w:rPr>
          <w:tab/>
        </w:r>
        <w:r w:rsidR="00AE0666">
          <w:rPr>
            <w:webHidden/>
          </w:rPr>
          <w:fldChar w:fldCharType="begin"/>
        </w:r>
        <w:r w:rsidR="00AE0666">
          <w:rPr>
            <w:webHidden/>
          </w:rPr>
          <w:instrText xml:space="preserve"> PAGEREF _Toc178764092 \h </w:instrText>
        </w:r>
        <w:r w:rsidR="00AE0666">
          <w:rPr>
            <w:webHidden/>
          </w:rPr>
        </w:r>
        <w:r w:rsidR="00AE0666">
          <w:rPr>
            <w:webHidden/>
          </w:rPr>
          <w:fldChar w:fldCharType="separate"/>
        </w:r>
        <w:r w:rsidR="00AE0666">
          <w:rPr>
            <w:webHidden/>
          </w:rPr>
          <w:t>38</w:t>
        </w:r>
        <w:r w:rsidR="00AE0666">
          <w:rPr>
            <w:webHidden/>
          </w:rPr>
          <w:fldChar w:fldCharType="end"/>
        </w:r>
      </w:hyperlink>
    </w:p>
    <w:p w14:paraId="627B3FFF" w14:textId="2B7FE96A" w:rsidR="00AE0666" w:rsidRDefault="00B6632E">
      <w:pPr>
        <w:pStyle w:val="TOC1"/>
        <w:rPr>
          <w:rFonts w:asciiTheme="minorHAnsi" w:eastAsiaTheme="minorEastAsia" w:hAnsiTheme="minorHAnsi"/>
          <w:spacing w:val="0"/>
          <w:kern w:val="2"/>
          <w:sz w:val="24"/>
          <w:szCs w:val="24"/>
          <w:lang w:val="en-AU" w:eastAsia="en-AU"/>
          <w14:ligatures w14:val="standardContextual"/>
        </w:rPr>
      </w:pPr>
      <w:hyperlink w:anchor="_Toc178764093" w:history="1">
        <w:r w:rsidR="00AE0666" w:rsidRPr="002A0B0C">
          <w:rPr>
            <w:rStyle w:val="Hyperlink"/>
          </w:rPr>
          <w:t>Accreditation Certificate for ISO/IEC 17024</w:t>
        </w:r>
        <w:r w:rsidR="00AE0666">
          <w:rPr>
            <w:webHidden/>
          </w:rPr>
          <w:tab/>
        </w:r>
        <w:r w:rsidR="00AE0666">
          <w:rPr>
            <w:webHidden/>
          </w:rPr>
          <w:fldChar w:fldCharType="begin"/>
        </w:r>
        <w:r w:rsidR="00AE0666">
          <w:rPr>
            <w:webHidden/>
          </w:rPr>
          <w:instrText xml:space="preserve"> PAGEREF _Toc178764093 \h </w:instrText>
        </w:r>
        <w:r w:rsidR="00AE0666">
          <w:rPr>
            <w:webHidden/>
          </w:rPr>
        </w:r>
        <w:r w:rsidR="00AE0666">
          <w:rPr>
            <w:webHidden/>
          </w:rPr>
          <w:fldChar w:fldCharType="separate"/>
        </w:r>
        <w:r w:rsidR="00AE0666">
          <w:rPr>
            <w:webHidden/>
          </w:rPr>
          <w:t>39</w:t>
        </w:r>
        <w:r w:rsidR="00AE0666">
          <w:rPr>
            <w:webHidden/>
          </w:rPr>
          <w:fldChar w:fldCharType="end"/>
        </w:r>
      </w:hyperlink>
    </w:p>
    <w:p w14:paraId="045A1D6D" w14:textId="2D52F61A" w:rsidR="00BA5D21" w:rsidRPr="00BD6E18" w:rsidRDefault="00BA5D21" w:rsidP="001035B4">
      <w:r w:rsidRPr="003360C1">
        <w:fldChar w:fldCharType="end"/>
      </w:r>
    </w:p>
    <w:p w14:paraId="1027A39C" w14:textId="77777777" w:rsidR="00BA5D21" w:rsidRPr="00BD6E18" w:rsidRDefault="00BA5D21" w:rsidP="00BA5D21">
      <w:pPr>
        <w:pStyle w:val="Heading1"/>
      </w:pPr>
      <w:r w:rsidRPr="00BD6E18">
        <w:br w:type="page"/>
      </w:r>
      <w:bookmarkStart w:id="1" w:name="_Toc326453658"/>
      <w:bookmarkStart w:id="2" w:name="_Toc178763921"/>
      <w:r w:rsidRPr="00BD6E18">
        <w:lastRenderedPageBreak/>
        <w:t>Assessment information</w:t>
      </w:r>
      <w:bookmarkEnd w:id="1"/>
      <w:bookmarkEnd w:id="2"/>
    </w:p>
    <w:p w14:paraId="5BBC5650" w14:textId="77777777" w:rsidR="00BA5D21" w:rsidRPr="00BD6E18" w:rsidRDefault="00BA5D21" w:rsidP="0032312A">
      <w:pPr>
        <w:pStyle w:val="Heading2"/>
      </w:pPr>
      <w:bookmarkStart w:id="3" w:name="_Toc178763922"/>
      <w:bookmarkStart w:id="4" w:name="_Toc326453659"/>
      <w:r w:rsidRPr="00BD6E18">
        <w:t>Type of body covered by this assessment:</w:t>
      </w:r>
      <w:bookmarkEnd w:id="3"/>
      <w:r w:rsidRPr="00BD6E18">
        <w:t xml:space="preserve"> </w:t>
      </w:r>
      <w:bookmarkEnd w:id="4"/>
    </w:p>
    <w:p w14:paraId="63480F35" w14:textId="77777777" w:rsidR="00BA5D21" w:rsidRPr="00BD6E18" w:rsidRDefault="00BA5D21" w:rsidP="00822EE0">
      <w:pPr>
        <w:pStyle w:val="PARAGRAPH"/>
      </w:pPr>
      <w:bookmarkStart w:id="5" w:name="_Hlk49153456"/>
      <w:bookmarkStart w:id="6"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2AA74CB4" w14:textId="77777777" w:rsidTr="00913966">
        <w:tc>
          <w:tcPr>
            <w:tcW w:w="5353" w:type="dxa"/>
          </w:tcPr>
          <w:p w14:paraId="5E7C3D6B" w14:textId="77777777" w:rsidR="00BA5D21" w:rsidRPr="00BD6E18" w:rsidRDefault="00BA5D21" w:rsidP="00822EE0">
            <w:pPr>
              <w:pStyle w:val="TABLE-cell"/>
            </w:pPr>
            <w:r w:rsidRPr="00BD6E18">
              <w:t xml:space="preserve">ExCB for IECEx </w:t>
            </w:r>
            <w:r w:rsidRPr="00913966">
              <w:rPr>
                <w:lang w:eastAsia="en-AU"/>
              </w:rPr>
              <w:t>Certified Equipment Scheme</w:t>
            </w:r>
          </w:p>
        </w:tc>
        <w:tc>
          <w:tcPr>
            <w:tcW w:w="709" w:type="dxa"/>
            <w:vAlign w:val="center"/>
          </w:tcPr>
          <w:p w14:paraId="5F4D118E" w14:textId="77777777" w:rsidR="00BA5D21" w:rsidRPr="00BD6E18" w:rsidRDefault="00BA5D21"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54B2B737" w14:textId="77777777" w:rsidTr="00913966">
        <w:tc>
          <w:tcPr>
            <w:tcW w:w="5353" w:type="dxa"/>
          </w:tcPr>
          <w:p w14:paraId="6F36603E" w14:textId="77777777" w:rsidR="00BA5D21" w:rsidRPr="00BD6E18" w:rsidRDefault="00BA5D21"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41715F9"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583E9DBE" w14:textId="77777777" w:rsidTr="00913966">
        <w:tc>
          <w:tcPr>
            <w:tcW w:w="5353" w:type="dxa"/>
          </w:tcPr>
          <w:p w14:paraId="672B96F0" w14:textId="77777777" w:rsidR="00BA5D21" w:rsidRPr="00BD6E18" w:rsidRDefault="00BA5D21" w:rsidP="00822EE0">
            <w:pPr>
              <w:pStyle w:val="TABLE-cell"/>
            </w:pPr>
            <w:r w:rsidRPr="00BD6E18">
              <w:t xml:space="preserve">ATF for IECEx </w:t>
            </w:r>
            <w:r w:rsidRPr="00913966">
              <w:rPr>
                <w:lang w:eastAsia="en-AU"/>
              </w:rPr>
              <w:t>Certified Equipment Scheme</w:t>
            </w:r>
          </w:p>
        </w:tc>
        <w:tc>
          <w:tcPr>
            <w:tcW w:w="709" w:type="dxa"/>
            <w:vAlign w:val="center"/>
          </w:tcPr>
          <w:p w14:paraId="0E4A6CDA"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0B39796D" w14:textId="77777777" w:rsidTr="00913966">
        <w:tc>
          <w:tcPr>
            <w:tcW w:w="5353" w:type="dxa"/>
          </w:tcPr>
          <w:p w14:paraId="753664DA" w14:textId="77777777" w:rsidR="00BA5D21" w:rsidRPr="00BD6E18" w:rsidRDefault="00BA5D21" w:rsidP="00822EE0">
            <w:pPr>
              <w:pStyle w:val="TABLE-cell"/>
            </w:pPr>
            <w:r w:rsidRPr="00BD6E18">
              <w:t xml:space="preserve">ExCB for IECEx </w:t>
            </w:r>
            <w:r w:rsidRPr="00913966">
              <w:rPr>
                <w:lang w:eastAsia="en-AU"/>
              </w:rPr>
              <w:t>Certified Service Facilities Scheme</w:t>
            </w:r>
          </w:p>
        </w:tc>
        <w:tc>
          <w:tcPr>
            <w:tcW w:w="709" w:type="dxa"/>
          </w:tcPr>
          <w:p w14:paraId="42C7EF70"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4FE349C8" w14:textId="77777777" w:rsidTr="00913966">
        <w:tc>
          <w:tcPr>
            <w:tcW w:w="5353" w:type="dxa"/>
          </w:tcPr>
          <w:p w14:paraId="36F406FE" w14:textId="77777777" w:rsidR="00BA5D21" w:rsidRPr="00BD6E18" w:rsidRDefault="00BA5D21" w:rsidP="00822EE0">
            <w:pPr>
              <w:pStyle w:val="TABLE-cell"/>
            </w:pPr>
            <w:r w:rsidRPr="00BD6E18">
              <w:t xml:space="preserve">ExCB for IECEx </w:t>
            </w:r>
            <w:r w:rsidRPr="00913966">
              <w:rPr>
                <w:lang w:eastAsia="en-AU"/>
              </w:rPr>
              <w:t>Conformity Mark Licensing System</w:t>
            </w:r>
          </w:p>
        </w:tc>
        <w:tc>
          <w:tcPr>
            <w:tcW w:w="709" w:type="dxa"/>
          </w:tcPr>
          <w:p w14:paraId="4ABD012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17473A77" w14:textId="77777777" w:rsidTr="00913966">
        <w:tc>
          <w:tcPr>
            <w:tcW w:w="5353" w:type="dxa"/>
          </w:tcPr>
          <w:p w14:paraId="5D925219" w14:textId="77777777" w:rsidR="00BA5D21" w:rsidRPr="00BD6E18" w:rsidRDefault="00BA5D21" w:rsidP="00822EE0">
            <w:pPr>
              <w:pStyle w:val="TABLE-cell"/>
            </w:pPr>
            <w:r w:rsidRPr="00BD6E18">
              <w:t>ExCB for IECEx Certification of Personnel Competency Scheme</w:t>
            </w:r>
          </w:p>
        </w:tc>
        <w:tc>
          <w:tcPr>
            <w:tcW w:w="709" w:type="dxa"/>
          </w:tcPr>
          <w:p w14:paraId="51647E1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bl>
    <w:p w14:paraId="229A9A7C" w14:textId="77777777" w:rsidR="00BA5D21" w:rsidRPr="00BD6E18" w:rsidRDefault="00BA5D21" w:rsidP="00FF5197">
      <w:pPr>
        <w:pStyle w:val="NOTE"/>
        <w:ind w:left="720"/>
      </w:pPr>
    </w:p>
    <w:p w14:paraId="202543D1" w14:textId="77777777" w:rsidR="00BA5D21" w:rsidRPr="00BD6E18" w:rsidRDefault="00BA5D21" w:rsidP="00FF5197">
      <w:pPr>
        <w:pStyle w:val="NOTE"/>
        <w:ind w:left="720"/>
      </w:pPr>
    </w:p>
    <w:p w14:paraId="50A76850" w14:textId="77777777" w:rsidR="00BA5D21" w:rsidRPr="00BD6E18" w:rsidRDefault="00BA5D21" w:rsidP="00FF5197">
      <w:pPr>
        <w:pStyle w:val="NOTE"/>
        <w:ind w:left="720"/>
      </w:pPr>
    </w:p>
    <w:p w14:paraId="4159B887" w14:textId="77777777" w:rsidR="00BA5D21" w:rsidRPr="00BD6E18" w:rsidRDefault="00BA5D21" w:rsidP="00FF5197">
      <w:pPr>
        <w:pStyle w:val="NOTE"/>
        <w:ind w:left="720"/>
      </w:pPr>
    </w:p>
    <w:p w14:paraId="2A08E95D" w14:textId="77777777" w:rsidR="00BA5D21" w:rsidRPr="00BD6E18" w:rsidRDefault="00BA5D21" w:rsidP="00FF5197">
      <w:pPr>
        <w:pStyle w:val="NOTE"/>
        <w:ind w:left="720"/>
      </w:pPr>
    </w:p>
    <w:p w14:paraId="32ED51DA" w14:textId="77777777" w:rsidR="00BA5D21" w:rsidRPr="00BD6E18" w:rsidRDefault="00BA5D21" w:rsidP="00FF5197">
      <w:pPr>
        <w:pStyle w:val="NOTE"/>
        <w:ind w:left="720"/>
      </w:pPr>
    </w:p>
    <w:p w14:paraId="5569F375" w14:textId="77777777" w:rsidR="00BA5D21" w:rsidRPr="00BD6E18" w:rsidRDefault="00BA5D21" w:rsidP="00FF5197">
      <w:pPr>
        <w:pStyle w:val="NOTE"/>
        <w:ind w:left="720"/>
      </w:pPr>
    </w:p>
    <w:p w14:paraId="5CADB27C" w14:textId="77777777" w:rsidR="00BA5D21" w:rsidRPr="00BD6E18" w:rsidRDefault="00BA5D21" w:rsidP="00FF5197">
      <w:pPr>
        <w:pStyle w:val="NOTE"/>
        <w:ind w:left="720"/>
      </w:pPr>
    </w:p>
    <w:bookmarkEnd w:id="5"/>
    <w:p w14:paraId="0EA516DE" w14:textId="77777777" w:rsidR="00BA5D21" w:rsidRPr="00BD6E18" w:rsidRDefault="00BA5D21" w:rsidP="00FF5197">
      <w:pPr>
        <w:pStyle w:val="NOTE"/>
        <w:ind w:left="720"/>
      </w:pPr>
    </w:p>
    <w:p w14:paraId="6E6AF1A0" w14:textId="77777777" w:rsidR="00BA5D21" w:rsidRPr="00BD6E18" w:rsidRDefault="00BA5D21" w:rsidP="00FF5197">
      <w:pPr>
        <w:pStyle w:val="NOTE"/>
        <w:ind w:left="720"/>
      </w:pPr>
      <w:r w:rsidRPr="00BD6E18">
        <w:t>NOTE 1</w:t>
      </w:r>
      <w:r w:rsidRPr="00BD6E18">
        <w:tab/>
        <w:t>ExCB - IECEx Certification Body</w:t>
      </w:r>
    </w:p>
    <w:p w14:paraId="17C4830F" w14:textId="77777777" w:rsidR="00BA5D21" w:rsidRPr="00BD6E18" w:rsidRDefault="00BA5D21" w:rsidP="00FF5197">
      <w:pPr>
        <w:pStyle w:val="NOTE"/>
        <w:ind w:left="720"/>
      </w:pPr>
      <w:r w:rsidRPr="00BD6E18">
        <w:t>NOTE 2</w:t>
      </w:r>
      <w:r w:rsidRPr="00BD6E18">
        <w:tab/>
      </w:r>
      <w:proofErr w:type="spellStart"/>
      <w:r w:rsidRPr="00BD6E18">
        <w:t>ExTL</w:t>
      </w:r>
      <w:proofErr w:type="spellEnd"/>
      <w:r w:rsidRPr="00BD6E18">
        <w:t xml:space="preserve"> - IECEx Testing Laboratory</w:t>
      </w:r>
    </w:p>
    <w:p w14:paraId="68E49AB5" w14:textId="77777777" w:rsidR="00BA5D21" w:rsidRPr="00BD6E18" w:rsidRDefault="00BA5D21" w:rsidP="001B378F">
      <w:pPr>
        <w:pStyle w:val="NOTE"/>
      </w:pPr>
      <w:r w:rsidRPr="00BD6E18">
        <w:tab/>
      </w:r>
      <w:bookmarkStart w:id="7" w:name="_Hlk49154301"/>
      <w:r w:rsidRPr="00BD6E18">
        <w:t>NOTE 3  ATF - Additional Testing Facility</w:t>
      </w:r>
      <w:bookmarkEnd w:id="7"/>
    </w:p>
    <w:p w14:paraId="250FFDCD" w14:textId="77777777" w:rsidR="00BA5D21" w:rsidRPr="00BD6E18" w:rsidRDefault="00BA5D21" w:rsidP="0032312A">
      <w:pPr>
        <w:pStyle w:val="Heading2"/>
      </w:pPr>
      <w:bookmarkStart w:id="8" w:name="_Toc178763923"/>
      <w:bookmarkStart w:id="9" w:name="_Toc326453660"/>
      <w:r w:rsidRPr="00BD6E18">
        <w:t>Type of assessment:</w:t>
      </w:r>
      <w:bookmarkEnd w:id="8"/>
      <w:r w:rsidRPr="00BD6E18">
        <w:t xml:space="preserve"> </w:t>
      </w:r>
      <w:bookmarkEnd w:id="9"/>
    </w:p>
    <w:p w14:paraId="71887876" w14:textId="77777777" w:rsidR="00BA5D21" w:rsidRPr="00BD6E18" w:rsidRDefault="00BA5D21" w:rsidP="00822EE0">
      <w:pPr>
        <w:pStyle w:val="PARAGRAPH"/>
      </w:pPr>
      <w:bookmarkStart w:id="10"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13CA3C76" w14:textId="77777777" w:rsidTr="00822EE0">
        <w:tc>
          <w:tcPr>
            <w:tcW w:w="5353" w:type="dxa"/>
          </w:tcPr>
          <w:p w14:paraId="1B8242A7" w14:textId="77777777" w:rsidR="00BA5D21" w:rsidRPr="00BD6E18" w:rsidRDefault="00BA5D21" w:rsidP="00822EE0">
            <w:pPr>
              <w:pStyle w:val="TABLE-cell"/>
            </w:pPr>
            <w:r w:rsidRPr="00BD6E18">
              <w:t>Pre-assessment for candidate body</w:t>
            </w:r>
          </w:p>
        </w:tc>
        <w:tc>
          <w:tcPr>
            <w:tcW w:w="709" w:type="dxa"/>
            <w:vAlign w:val="center"/>
          </w:tcPr>
          <w:p w14:paraId="6F43B6D7"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0E6060F9" w14:textId="77777777" w:rsidTr="00822EE0">
        <w:tc>
          <w:tcPr>
            <w:tcW w:w="5353" w:type="dxa"/>
          </w:tcPr>
          <w:p w14:paraId="507E3323" w14:textId="77777777" w:rsidR="00BA5D21" w:rsidRPr="00BD6E18" w:rsidRDefault="00BA5D21" w:rsidP="00822EE0">
            <w:pPr>
              <w:pStyle w:val="TABLE-cell"/>
            </w:pPr>
            <w:r w:rsidRPr="00BD6E18">
              <w:t>Initial assessment for candidate body</w:t>
            </w:r>
          </w:p>
        </w:tc>
        <w:tc>
          <w:tcPr>
            <w:tcW w:w="709" w:type="dxa"/>
            <w:vAlign w:val="center"/>
          </w:tcPr>
          <w:p w14:paraId="147CAF5E"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7D96367B" w14:textId="77777777" w:rsidTr="00E57D95">
        <w:tc>
          <w:tcPr>
            <w:tcW w:w="5353" w:type="dxa"/>
          </w:tcPr>
          <w:p w14:paraId="2274F04C" w14:textId="77777777" w:rsidR="00BA5D21" w:rsidRPr="00BD6E18" w:rsidRDefault="00BA5D21" w:rsidP="00822EE0">
            <w:pPr>
              <w:pStyle w:val="TABLE-cell"/>
            </w:pPr>
            <w:r w:rsidRPr="00BD6E18">
              <w:t xml:space="preserve">Surveillance </w:t>
            </w:r>
          </w:p>
        </w:tc>
        <w:tc>
          <w:tcPr>
            <w:tcW w:w="709" w:type="dxa"/>
          </w:tcPr>
          <w:p w14:paraId="7B336427"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3CE1507B" w14:textId="77777777" w:rsidTr="00E57D95">
        <w:tc>
          <w:tcPr>
            <w:tcW w:w="5353" w:type="dxa"/>
          </w:tcPr>
          <w:p w14:paraId="06B518E1" w14:textId="77777777" w:rsidR="00BA5D21" w:rsidRPr="00BD6E18" w:rsidRDefault="00BA5D21" w:rsidP="00822EE0">
            <w:pPr>
              <w:pStyle w:val="TABLE-cell"/>
            </w:pPr>
            <w:r w:rsidRPr="00BD6E18">
              <w:t xml:space="preserve">Re-assessment </w:t>
            </w:r>
          </w:p>
        </w:tc>
        <w:tc>
          <w:tcPr>
            <w:tcW w:w="709" w:type="dxa"/>
          </w:tcPr>
          <w:p w14:paraId="6C881D84"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10D11357" w14:textId="77777777" w:rsidTr="00E57D95">
        <w:tc>
          <w:tcPr>
            <w:tcW w:w="5353" w:type="dxa"/>
          </w:tcPr>
          <w:p w14:paraId="2AD95E85" w14:textId="77777777" w:rsidR="00BA5D21" w:rsidRPr="00BD6E18" w:rsidRDefault="00BA5D21" w:rsidP="00822EE0">
            <w:pPr>
              <w:pStyle w:val="TABLE-cell"/>
            </w:pPr>
            <w:r w:rsidRPr="00BD6E18">
              <w:t>Scope extension</w:t>
            </w:r>
          </w:p>
        </w:tc>
        <w:tc>
          <w:tcPr>
            <w:tcW w:w="709" w:type="dxa"/>
          </w:tcPr>
          <w:p w14:paraId="700BD401"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bl>
    <w:p w14:paraId="3FDFB684" w14:textId="77777777" w:rsidR="00BA5D21" w:rsidRPr="00BD6E18" w:rsidRDefault="00BA5D21" w:rsidP="0032312A">
      <w:pPr>
        <w:pStyle w:val="Heading2"/>
      </w:pPr>
      <w:bookmarkStart w:id="11" w:name="_Toc326453661"/>
      <w:bookmarkStart w:id="12" w:name="_Toc178763924"/>
      <w:bookmarkEnd w:id="6"/>
      <w:bookmarkEnd w:id="10"/>
      <w:r w:rsidRPr="00BD6E18">
        <w:t>Details of body</w:t>
      </w:r>
      <w:bookmarkEnd w:id="11"/>
      <w:bookmarkEnd w:id="12"/>
    </w:p>
    <w:p w14:paraId="0469AB7E" w14:textId="77777777" w:rsidR="00BA5D21" w:rsidRPr="00BD6E18" w:rsidRDefault="00BA5D21" w:rsidP="0032312A">
      <w:pPr>
        <w:pStyle w:val="Heading3"/>
      </w:pPr>
      <w:bookmarkStart w:id="13" w:name="_Toc326453662"/>
      <w:bookmarkStart w:id="14" w:name="_Toc178763925"/>
      <w:r w:rsidRPr="00BD6E18">
        <w:t>Country</w:t>
      </w:r>
      <w:bookmarkEnd w:id="13"/>
      <w:bookmarkEnd w:id="14"/>
    </w:p>
    <w:p w14:paraId="64E4A377" w14:textId="77777777" w:rsidR="00BA5D21" w:rsidRPr="00BD6E18" w:rsidRDefault="00BA5D21" w:rsidP="009520B0">
      <w:pPr>
        <w:pStyle w:val="PARAGRAPH"/>
      </w:pPr>
    </w:p>
    <w:p w14:paraId="325FE9E4" w14:textId="77777777" w:rsidR="00BA5D21" w:rsidRPr="00BD6E18" w:rsidRDefault="00BA5D21" w:rsidP="0032312A">
      <w:pPr>
        <w:pStyle w:val="Heading3"/>
      </w:pPr>
      <w:bookmarkStart w:id="15" w:name="_Toc326453663"/>
      <w:bookmarkStart w:id="16" w:name="_Toc178763926"/>
      <w:r w:rsidRPr="00BD6E18">
        <w:t>Name of body</w:t>
      </w:r>
      <w:bookmarkEnd w:id="15"/>
      <w:bookmarkEnd w:id="16"/>
    </w:p>
    <w:p w14:paraId="249CAB9E" w14:textId="77777777" w:rsidR="00BA5D21" w:rsidRPr="00BD6E18" w:rsidRDefault="00BA5D21" w:rsidP="00FF5197">
      <w:pPr>
        <w:pStyle w:val="PARAGRAPH"/>
      </w:pPr>
    </w:p>
    <w:p w14:paraId="2970936F" w14:textId="77777777" w:rsidR="00BA5D21" w:rsidRPr="00BD6E18" w:rsidRDefault="00BA5D21" w:rsidP="0032312A">
      <w:pPr>
        <w:pStyle w:val="Heading3"/>
      </w:pPr>
      <w:bookmarkStart w:id="17" w:name="_Toc326453664"/>
      <w:bookmarkStart w:id="18" w:name="_Toc178763927"/>
      <w:r w:rsidRPr="00BD6E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358"/>
        <w:gridCol w:w="3195"/>
      </w:tblGrid>
      <w:tr w:rsidR="00BA5D21" w:rsidRPr="00BD6E18" w14:paraId="669B67E1" w14:textId="77777777" w:rsidTr="00E57D95">
        <w:tc>
          <w:tcPr>
            <w:tcW w:w="2802" w:type="dxa"/>
          </w:tcPr>
          <w:p w14:paraId="5ED4C44B" w14:textId="77777777" w:rsidR="00BA5D21" w:rsidRPr="00BD6E18" w:rsidRDefault="00BA5D21" w:rsidP="00DA09F7">
            <w:pPr>
              <w:pStyle w:val="TABLE-col-heading"/>
            </w:pPr>
            <w:r w:rsidRPr="00BD6E18">
              <w:t>Name</w:t>
            </w:r>
          </w:p>
        </w:tc>
        <w:tc>
          <w:tcPr>
            <w:tcW w:w="2409" w:type="dxa"/>
          </w:tcPr>
          <w:p w14:paraId="237B4937" w14:textId="77777777" w:rsidR="00BA5D21" w:rsidRPr="00BD6E18" w:rsidRDefault="00BA5D21" w:rsidP="00DA09F7">
            <w:pPr>
              <w:pStyle w:val="TABLE-col-heading"/>
            </w:pPr>
            <w:r w:rsidRPr="00BD6E18">
              <w:t>Title</w:t>
            </w:r>
          </w:p>
        </w:tc>
        <w:tc>
          <w:tcPr>
            <w:tcW w:w="3261" w:type="dxa"/>
          </w:tcPr>
          <w:p w14:paraId="4BB47FE6" w14:textId="77777777" w:rsidR="00BA5D21" w:rsidRPr="00BD6E18" w:rsidRDefault="00BA5D21" w:rsidP="00DA09F7">
            <w:pPr>
              <w:pStyle w:val="TABLE-col-heading"/>
            </w:pPr>
            <w:r w:rsidRPr="00BD6E18">
              <w:t>E-mail address</w:t>
            </w:r>
          </w:p>
        </w:tc>
      </w:tr>
      <w:tr w:rsidR="00BA5D21" w:rsidRPr="00BD6E18" w14:paraId="554C3946" w14:textId="77777777" w:rsidTr="00E57D95">
        <w:tc>
          <w:tcPr>
            <w:tcW w:w="2802" w:type="dxa"/>
          </w:tcPr>
          <w:p w14:paraId="72ED0DF5" w14:textId="77777777" w:rsidR="00BA5D21" w:rsidRPr="00BD6E18" w:rsidRDefault="00BA5D21" w:rsidP="00DA09F7">
            <w:pPr>
              <w:pStyle w:val="TABLE-cell"/>
            </w:pPr>
          </w:p>
        </w:tc>
        <w:tc>
          <w:tcPr>
            <w:tcW w:w="2409" w:type="dxa"/>
          </w:tcPr>
          <w:p w14:paraId="0B3D6D70" w14:textId="77777777" w:rsidR="00BA5D21" w:rsidRPr="00BD6E18" w:rsidRDefault="00BA5D21" w:rsidP="00DA09F7">
            <w:pPr>
              <w:pStyle w:val="TABLE-cell"/>
            </w:pPr>
          </w:p>
        </w:tc>
        <w:tc>
          <w:tcPr>
            <w:tcW w:w="3261" w:type="dxa"/>
          </w:tcPr>
          <w:p w14:paraId="4E9C17DC" w14:textId="77777777" w:rsidR="00BA5D21" w:rsidRPr="00BD6E18" w:rsidRDefault="00BA5D21" w:rsidP="00DA09F7">
            <w:pPr>
              <w:pStyle w:val="TABLE-cell"/>
            </w:pPr>
          </w:p>
        </w:tc>
      </w:tr>
    </w:tbl>
    <w:p w14:paraId="683E10EA" w14:textId="77777777" w:rsidR="00BA5D21" w:rsidRPr="00BD6E18" w:rsidRDefault="00BA5D21" w:rsidP="0032312A">
      <w:pPr>
        <w:pStyle w:val="Heading2"/>
      </w:pPr>
      <w:bookmarkStart w:id="19" w:name="_Toc326453665"/>
      <w:bookmarkStart w:id="20" w:name="_Toc178763928"/>
      <w:r w:rsidRPr="00BD6E18">
        <w:t>Assessment information</w:t>
      </w:r>
      <w:bookmarkEnd w:id="19"/>
      <w:bookmarkEnd w:id="20"/>
      <w:r w:rsidRPr="00BD6E18">
        <w:t xml:space="preserve"> </w:t>
      </w:r>
    </w:p>
    <w:p w14:paraId="301BBCB9" w14:textId="77777777" w:rsidR="00BA5D21" w:rsidRPr="00BD6E18" w:rsidRDefault="00BA5D21" w:rsidP="0032312A">
      <w:pPr>
        <w:pStyle w:val="Heading3"/>
      </w:pPr>
      <w:bookmarkStart w:id="21" w:name="_Toc326453666"/>
      <w:bookmarkStart w:id="22" w:name="_Toc178763929"/>
      <w:r w:rsidRPr="00BD6E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BA5D21" w:rsidRPr="00BD6E18" w14:paraId="70003EE8" w14:textId="77777777" w:rsidTr="00E57D95">
        <w:tc>
          <w:tcPr>
            <w:tcW w:w="3652" w:type="dxa"/>
          </w:tcPr>
          <w:p w14:paraId="3323C546" w14:textId="77777777" w:rsidR="00BA5D21" w:rsidRPr="00BD6E18" w:rsidRDefault="00BA5D21" w:rsidP="00DA09F7">
            <w:pPr>
              <w:pStyle w:val="TABLE-col-heading"/>
            </w:pPr>
            <w:r w:rsidRPr="00BD6E18">
              <w:t xml:space="preserve">Name </w:t>
            </w:r>
            <w:r w:rsidRPr="00BD6E18">
              <w:tab/>
            </w:r>
          </w:p>
        </w:tc>
        <w:tc>
          <w:tcPr>
            <w:tcW w:w="4253" w:type="dxa"/>
          </w:tcPr>
          <w:p w14:paraId="7E53CD84" w14:textId="77777777" w:rsidR="00BA5D21" w:rsidRPr="00BD6E18" w:rsidRDefault="00BA5D21" w:rsidP="00DA09F7">
            <w:pPr>
              <w:pStyle w:val="TABLE-col-heading"/>
            </w:pPr>
            <w:r w:rsidRPr="00BD6E18">
              <w:t xml:space="preserve">Role </w:t>
            </w:r>
          </w:p>
        </w:tc>
      </w:tr>
      <w:tr w:rsidR="00BA5D21" w:rsidRPr="00BD6E18" w14:paraId="5865A50F" w14:textId="77777777" w:rsidTr="00E57D95">
        <w:tc>
          <w:tcPr>
            <w:tcW w:w="3652" w:type="dxa"/>
          </w:tcPr>
          <w:p w14:paraId="547A3128" w14:textId="77777777" w:rsidR="00BA5D21" w:rsidRPr="00BD6E18" w:rsidRDefault="00BA5D21" w:rsidP="00DA09F7">
            <w:pPr>
              <w:pStyle w:val="TABLE-cell"/>
            </w:pPr>
          </w:p>
        </w:tc>
        <w:tc>
          <w:tcPr>
            <w:tcW w:w="4253" w:type="dxa"/>
          </w:tcPr>
          <w:p w14:paraId="6EBCB481" w14:textId="77777777" w:rsidR="00BA5D21" w:rsidRPr="00BD6E18" w:rsidRDefault="00BA5D21" w:rsidP="00DA09F7">
            <w:pPr>
              <w:pStyle w:val="TABLE-cell"/>
            </w:pPr>
            <w:r w:rsidRPr="00BD6E18">
              <w:t>IECEx Lead Assessor</w:t>
            </w:r>
          </w:p>
        </w:tc>
      </w:tr>
      <w:tr w:rsidR="00BA5D21" w:rsidRPr="00BD6E18" w14:paraId="6D2A7ACB" w14:textId="77777777" w:rsidTr="00E57D95">
        <w:tc>
          <w:tcPr>
            <w:tcW w:w="3652" w:type="dxa"/>
          </w:tcPr>
          <w:p w14:paraId="4E7A1561" w14:textId="77777777" w:rsidR="00BA5D21" w:rsidRPr="00BD6E18" w:rsidRDefault="00BA5D21" w:rsidP="00DA09F7">
            <w:pPr>
              <w:pStyle w:val="TABLE-cell"/>
            </w:pPr>
          </w:p>
        </w:tc>
        <w:tc>
          <w:tcPr>
            <w:tcW w:w="4253" w:type="dxa"/>
          </w:tcPr>
          <w:p w14:paraId="3C92F76A" w14:textId="77777777" w:rsidR="00BA5D21" w:rsidRPr="00BD6E18" w:rsidRDefault="00BA5D21" w:rsidP="00DA09F7">
            <w:pPr>
              <w:pStyle w:val="TABLE-cell"/>
            </w:pPr>
            <w:r w:rsidRPr="00BD6E18">
              <w:t>IECEx Assessor</w:t>
            </w:r>
          </w:p>
        </w:tc>
      </w:tr>
      <w:tr w:rsidR="00BA5D21" w:rsidRPr="00BD6E18" w14:paraId="475081AA" w14:textId="77777777" w:rsidTr="00E57D95">
        <w:tc>
          <w:tcPr>
            <w:tcW w:w="3652" w:type="dxa"/>
          </w:tcPr>
          <w:p w14:paraId="11B59D0F" w14:textId="77777777" w:rsidR="00BA5D21" w:rsidRPr="00BD6E18" w:rsidRDefault="00BA5D21" w:rsidP="00DA09F7">
            <w:pPr>
              <w:pStyle w:val="TABLE-cell"/>
            </w:pPr>
          </w:p>
        </w:tc>
        <w:tc>
          <w:tcPr>
            <w:tcW w:w="4253" w:type="dxa"/>
          </w:tcPr>
          <w:p w14:paraId="7F56FDB8" w14:textId="77777777" w:rsidR="00BA5D21" w:rsidRPr="00BD6E18" w:rsidRDefault="00BA5D21" w:rsidP="00DA09F7">
            <w:pPr>
              <w:pStyle w:val="TABLE-cell"/>
            </w:pPr>
            <w:r w:rsidRPr="00BD6E18">
              <w:t>IECEx Assessor</w:t>
            </w:r>
          </w:p>
        </w:tc>
      </w:tr>
    </w:tbl>
    <w:p w14:paraId="768B407B" w14:textId="77777777" w:rsidR="00BA5D21" w:rsidRPr="00BD6E18" w:rsidRDefault="00BA5D21" w:rsidP="0032312A">
      <w:pPr>
        <w:pStyle w:val="Heading3"/>
      </w:pPr>
      <w:bookmarkStart w:id="23" w:name="_Toc326453667"/>
      <w:bookmarkStart w:id="24" w:name="_Toc178763930"/>
      <w:r w:rsidRPr="00BD6E18">
        <w:lastRenderedPageBreak/>
        <w:t>Place(s) of assessment</w:t>
      </w:r>
      <w:bookmarkEnd w:id="23"/>
      <w:bookmarkEnd w:id="24"/>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BA5D21" w:rsidRPr="00BD6E18" w14:paraId="5A2FE151" w14:textId="77777777" w:rsidTr="003728E6">
        <w:tc>
          <w:tcPr>
            <w:tcW w:w="3641" w:type="dxa"/>
          </w:tcPr>
          <w:p w14:paraId="573593D6" w14:textId="77777777" w:rsidR="00BA5D21" w:rsidRPr="00BD6E18" w:rsidRDefault="00BA5D21" w:rsidP="00DA09F7">
            <w:pPr>
              <w:pStyle w:val="TABLE-cell"/>
            </w:pPr>
          </w:p>
        </w:tc>
        <w:tc>
          <w:tcPr>
            <w:tcW w:w="4252" w:type="dxa"/>
          </w:tcPr>
          <w:p w14:paraId="3D755AF9" w14:textId="77777777" w:rsidR="00BA5D21" w:rsidRPr="00BD6E18" w:rsidRDefault="00BA5D21" w:rsidP="00DA09F7">
            <w:pPr>
              <w:pStyle w:val="TABLE-cell"/>
              <w:rPr>
                <w:b/>
              </w:rPr>
            </w:pPr>
          </w:p>
        </w:tc>
      </w:tr>
    </w:tbl>
    <w:p w14:paraId="79E3B89D" w14:textId="77777777" w:rsidR="00BA5D21" w:rsidRPr="00BD6E18" w:rsidRDefault="00BA5D21" w:rsidP="0032312A">
      <w:pPr>
        <w:pStyle w:val="Heading3"/>
      </w:pPr>
      <w:bookmarkStart w:id="25" w:name="_Toc326453668"/>
      <w:bookmarkStart w:id="26" w:name="_Toc178763931"/>
      <w:r w:rsidRPr="00BD6E18">
        <w:t>Assessment date(s)</w:t>
      </w:r>
      <w:bookmarkEnd w:id="25"/>
      <w:bookmarkEnd w:id="26"/>
    </w:p>
    <w:p w14:paraId="302E5739" w14:textId="77777777" w:rsidR="00BA5D21" w:rsidRPr="00BD6E18" w:rsidRDefault="00BA5D21" w:rsidP="00FF5197">
      <w:pPr>
        <w:pStyle w:val="PARAGRAPH"/>
      </w:pPr>
    </w:p>
    <w:p w14:paraId="7CD4E6AB" w14:textId="77777777" w:rsidR="00BA5D21" w:rsidRPr="00BD6E18" w:rsidRDefault="00BA5D21" w:rsidP="0032312A">
      <w:pPr>
        <w:pStyle w:val="Heading2"/>
      </w:pPr>
      <w:bookmarkStart w:id="27" w:name="_Toc178763932"/>
      <w:r w:rsidRPr="00BD6E18">
        <w:t>Application information and background information on the assessment</w:t>
      </w:r>
      <w:bookmarkEnd w:id="27"/>
    </w:p>
    <w:p w14:paraId="0EA21A79" w14:textId="77777777" w:rsidR="00BA5D21" w:rsidRPr="00BD6E18" w:rsidRDefault="00BA5D21" w:rsidP="00963E94">
      <w:pPr>
        <w:pStyle w:val="PARAGRAPH"/>
      </w:pPr>
    </w:p>
    <w:p w14:paraId="7BDE3A3E" w14:textId="77777777" w:rsidR="00BA5D21" w:rsidRPr="00913966" w:rsidRDefault="00BA5D21" w:rsidP="00913966">
      <w:pPr>
        <w:pStyle w:val="NOTE"/>
      </w:pPr>
      <w:r w:rsidRPr="003360C1">
        <w:t xml:space="preserve">NOTE 1 Include </w:t>
      </w:r>
      <w:r w:rsidRPr="00913966">
        <w:t>information relevant to the Secretariat review process</w:t>
      </w:r>
    </w:p>
    <w:p w14:paraId="176D55C3" w14:textId="77777777" w:rsidR="00BA5D21" w:rsidRPr="00BD6E18" w:rsidRDefault="00BA5D21">
      <w:pPr>
        <w:pStyle w:val="NOTE"/>
      </w:pPr>
      <w:r w:rsidRPr="00BD6E18">
        <w:t>NOTE 2 include other information to be included by the assessment team relevant to the application, including any complex issues, for example where the assessment involves an Additional Testing Facility (ATF)</w:t>
      </w:r>
    </w:p>
    <w:p w14:paraId="587FC96B" w14:textId="77777777" w:rsidR="00BA5D21" w:rsidRPr="00AF642F" w:rsidRDefault="00BA5D21" w:rsidP="00913966">
      <w:pPr>
        <w:pStyle w:val="NOTE"/>
      </w:pPr>
      <w:r w:rsidRPr="003360C1">
        <w:t>NOTE 3 Include reference to OD 060 if used for this as</w:t>
      </w:r>
      <w:r w:rsidRPr="00AF642F">
        <w:t>sessment.</w:t>
      </w:r>
    </w:p>
    <w:p w14:paraId="395EF4D3" w14:textId="77777777" w:rsidR="00BA5D21" w:rsidRPr="00BD6E18" w:rsidRDefault="00BA5D21" w:rsidP="0032312A">
      <w:pPr>
        <w:pStyle w:val="Heading2"/>
      </w:pPr>
      <w:bookmarkStart w:id="28" w:name="_Toc40097464"/>
      <w:bookmarkStart w:id="29" w:name="_Toc40099032"/>
      <w:bookmarkStart w:id="30" w:name="_Toc40099408"/>
      <w:bookmarkStart w:id="31" w:name="_Toc40100046"/>
      <w:bookmarkStart w:id="32" w:name="_Toc49152730"/>
      <w:bookmarkEnd w:id="28"/>
      <w:bookmarkEnd w:id="29"/>
      <w:bookmarkEnd w:id="30"/>
      <w:bookmarkEnd w:id="31"/>
      <w:bookmarkEnd w:id="32"/>
      <w:r w:rsidRPr="00BD6E18">
        <w:t xml:space="preserve"> </w:t>
      </w:r>
      <w:bookmarkStart w:id="33" w:name="_Toc178763933"/>
      <w:r w:rsidRPr="00BD6E18">
        <w:t>Scopes</w:t>
      </w:r>
      <w:bookmarkEnd w:id="33"/>
    </w:p>
    <w:p w14:paraId="0AE30C29" w14:textId="77777777" w:rsidR="00BA5D21" w:rsidRPr="00BD6E18" w:rsidRDefault="00BA5D21" w:rsidP="0032312A">
      <w:pPr>
        <w:pStyle w:val="Heading3"/>
      </w:pPr>
      <w:bookmarkStart w:id="34" w:name="_Toc178763934"/>
      <w:r w:rsidRPr="00BD6E18">
        <w:t>ExCB scope for equipment certification scheme</w:t>
      </w:r>
      <w:bookmarkEnd w:id="34"/>
    </w:p>
    <w:p w14:paraId="43563BA3" w14:textId="77777777" w:rsidR="00BA5D21" w:rsidRPr="00BD6E18" w:rsidRDefault="00BA5D21" w:rsidP="006277CD">
      <w:pPr>
        <w:pStyle w:val="PARAGRAPH"/>
      </w:pPr>
      <w:r w:rsidRPr="00BD6E18">
        <w:t xml:space="preserve">The scope for the ExCB is shown in </w:t>
      </w:r>
      <w:r w:rsidRPr="003360C1">
        <w:fldChar w:fldCharType="begin"/>
      </w:r>
      <w:r w:rsidRPr="00BD6E18">
        <w:instrText xml:space="preserve"> REF _Ref40095823 \r \h </w:instrText>
      </w:r>
      <w:r w:rsidRPr="003360C1">
        <w:fldChar w:fldCharType="separate"/>
      </w:r>
      <w:r w:rsidRPr="00BD6E18">
        <w:t>Annex A</w:t>
      </w:r>
      <w:r w:rsidRPr="003360C1">
        <w:fldChar w:fldCharType="end"/>
      </w:r>
      <w:r w:rsidRPr="00BD6E18">
        <w:t xml:space="preserve">.  </w:t>
      </w:r>
    </w:p>
    <w:p w14:paraId="5E3AC5A3" w14:textId="77777777" w:rsidR="00BA5D21" w:rsidRPr="00BD6E18" w:rsidRDefault="00BA5D21" w:rsidP="00C205FC">
      <w:pPr>
        <w:pStyle w:val="NOTE"/>
      </w:pPr>
      <w:r w:rsidRPr="00BD6E18">
        <w:t>NOTE 1</w:t>
      </w:r>
      <w:r w:rsidRPr="00BD6E18">
        <w:tab/>
        <w:t>Unless otherwise indicated, earlier editions of standards (even if with a different number) are considered to be covered in the above scope for the purposes of the assessment.</w:t>
      </w:r>
    </w:p>
    <w:p w14:paraId="0FBCEDDC" w14:textId="77777777" w:rsidR="00BA5D21" w:rsidRPr="00BD6E18" w:rsidRDefault="00BA5D21" w:rsidP="00C205FC">
      <w:pPr>
        <w:pStyle w:val="NOTE"/>
      </w:pPr>
      <w:r w:rsidRPr="00BD6E18">
        <w:t>NOTE 2</w:t>
      </w:r>
      <w:r w:rsidRPr="00BD6E18">
        <w:tab/>
        <w:t>The list highlights any extension of scope in the list above for new standards or later editions of standards already in scope.</w:t>
      </w:r>
    </w:p>
    <w:p w14:paraId="5DFDDD1F" w14:textId="77777777" w:rsidR="00BA5D21" w:rsidRPr="00BD6E18" w:rsidRDefault="00BA5D21" w:rsidP="00C205FC">
      <w:pPr>
        <w:pStyle w:val="PARAGRAPH"/>
      </w:pPr>
      <w:r w:rsidRPr="00BD6E18">
        <w:t>&lt;Annex A to be initially completed by body being assessed to show standards to be included in scope.  Add other superseded standards if specifically wanted in scope&gt;</w:t>
      </w:r>
    </w:p>
    <w:p w14:paraId="6F18E40C" w14:textId="77777777" w:rsidR="00BA5D21" w:rsidRPr="00BD6E18" w:rsidRDefault="00BA5D21" w:rsidP="006F2F2C">
      <w:pPr>
        <w:pStyle w:val="NOTE"/>
      </w:pPr>
      <w:r w:rsidRPr="00BD6E18">
        <w:t>NOTE 3 Any scope changes addressed by this report should be clearly indicated.</w:t>
      </w:r>
    </w:p>
    <w:p w14:paraId="28F18EE1" w14:textId="77777777" w:rsidR="00BA5D21" w:rsidRPr="00BD6E18" w:rsidRDefault="00BA5D21" w:rsidP="0032312A">
      <w:pPr>
        <w:pStyle w:val="Heading3"/>
      </w:pPr>
      <w:bookmarkStart w:id="35" w:name="_Toc40097467"/>
      <w:bookmarkStart w:id="36" w:name="_Toc40099035"/>
      <w:bookmarkStart w:id="37" w:name="_Toc40099411"/>
      <w:bookmarkStart w:id="38" w:name="_Toc40100049"/>
      <w:bookmarkStart w:id="39" w:name="_Toc49152733"/>
      <w:bookmarkStart w:id="40" w:name="_Toc40097662"/>
      <w:bookmarkStart w:id="41" w:name="_Toc40099230"/>
      <w:bookmarkStart w:id="42" w:name="_Toc40099606"/>
      <w:bookmarkStart w:id="43" w:name="_Toc40100244"/>
      <w:bookmarkStart w:id="44" w:name="_Toc49152928"/>
      <w:bookmarkStart w:id="45" w:name="_Toc40097663"/>
      <w:bookmarkStart w:id="46" w:name="_Toc40099231"/>
      <w:bookmarkStart w:id="47" w:name="_Toc40099607"/>
      <w:bookmarkStart w:id="48" w:name="_Toc40100245"/>
      <w:bookmarkStart w:id="49" w:name="_Toc49152929"/>
      <w:bookmarkStart w:id="50" w:name="_Toc40097664"/>
      <w:bookmarkStart w:id="51" w:name="_Toc40099232"/>
      <w:bookmarkStart w:id="52" w:name="_Toc40099608"/>
      <w:bookmarkStart w:id="53" w:name="_Toc40100246"/>
      <w:bookmarkStart w:id="54" w:name="_Toc49152930"/>
      <w:bookmarkStart w:id="55" w:name="_Toc17876393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spellStart"/>
      <w:r w:rsidRPr="00BD6E18">
        <w:t>ExTL</w:t>
      </w:r>
      <w:proofErr w:type="spellEnd"/>
      <w:r w:rsidRPr="00BD6E18">
        <w:t xml:space="preserve"> scope</w:t>
      </w:r>
      <w:bookmarkEnd w:id="55"/>
    </w:p>
    <w:p w14:paraId="56032494" w14:textId="77777777" w:rsidR="00BA5D21" w:rsidRPr="00BD6E18" w:rsidRDefault="00BA5D21" w:rsidP="006277CD">
      <w:pPr>
        <w:pStyle w:val="PARAGRAPH"/>
      </w:pPr>
      <w:r w:rsidRPr="00BD6E18">
        <w:t xml:space="preserve">The </w:t>
      </w:r>
      <w:proofErr w:type="spellStart"/>
      <w:r w:rsidRPr="00BD6E18">
        <w:t>ExTL</w:t>
      </w:r>
      <w:proofErr w:type="spellEnd"/>
      <w:r w:rsidRPr="00BD6E18">
        <w:t xml:space="preserve"> scope is the same as for the ExCB.  &lt;If not - any differences to ExCB scope and the reasons for the differences are to be noted.  If the </w:t>
      </w:r>
      <w:proofErr w:type="spellStart"/>
      <w:r w:rsidRPr="00BD6E18">
        <w:t>ExTL</w:t>
      </w:r>
      <w:proofErr w:type="spellEnd"/>
      <w:r w:rsidRPr="00BD6E18">
        <w:t xml:space="preserve"> is not integral with an ExCB, the scope of the </w:t>
      </w:r>
      <w:proofErr w:type="spellStart"/>
      <w:r w:rsidRPr="00BD6E18">
        <w:t>ExTL</w:t>
      </w:r>
      <w:proofErr w:type="spellEnd"/>
      <w:r w:rsidRPr="00BD6E18">
        <w:t xml:space="preserve"> should be included in Annex A.&gt;</w:t>
      </w:r>
    </w:p>
    <w:p w14:paraId="519F2F9C" w14:textId="77777777" w:rsidR="00BA5D21" w:rsidRPr="00BD6E18" w:rsidRDefault="00BA5D21" w:rsidP="0032312A">
      <w:pPr>
        <w:pStyle w:val="Heading3"/>
      </w:pPr>
      <w:bookmarkStart w:id="56" w:name="_Toc178763936"/>
      <w:r w:rsidRPr="00BD6E18">
        <w:t>ATF Scope</w:t>
      </w:r>
      <w:bookmarkEnd w:id="56"/>
    </w:p>
    <w:p w14:paraId="62F25873" w14:textId="77777777" w:rsidR="00BA5D21" w:rsidRPr="00BD6E18" w:rsidRDefault="00BA5D21" w:rsidP="00946DDD">
      <w:pPr>
        <w:pStyle w:val="PARAGRAPH"/>
      </w:pPr>
      <w:r w:rsidRPr="00BD6E18">
        <w:t xml:space="preserve">The scope for the ATF is shown in </w:t>
      </w:r>
      <w:r>
        <w:fldChar w:fldCharType="begin"/>
      </w:r>
      <w:r>
        <w:instrText xml:space="preserve"> REF _Ref40095823 \r \h </w:instrText>
      </w:r>
      <w:r>
        <w:fldChar w:fldCharType="separate"/>
      </w:r>
      <w:r>
        <w:t>Annex A</w:t>
      </w:r>
      <w:r>
        <w:fldChar w:fldCharType="end"/>
      </w:r>
      <w:r w:rsidRPr="00BD6E18">
        <w:t>.</w:t>
      </w:r>
    </w:p>
    <w:p w14:paraId="06381962" w14:textId="77777777" w:rsidR="00BA5D21" w:rsidRPr="00BD6E18" w:rsidRDefault="00BA5D21" w:rsidP="00946DDD">
      <w:pPr>
        <w:pStyle w:val="PARAGRAPH"/>
      </w:pPr>
      <w:r w:rsidRPr="00BD6E18">
        <w:t xml:space="preserve">&lt;Annex A to be initially completed by body being assessed to show standards to be included in scope.&gt; </w:t>
      </w:r>
    </w:p>
    <w:p w14:paraId="313283C4" w14:textId="77777777" w:rsidR="00BA5D21" w:rsidRPr="00BD6E18" w:rsidRDefault="00BA5D21" w:rsidP="00946DDD">
      <w:pPr>
        <w:pStyle w:val="NOTE"/>
      </w:pPr>
      <w:r w:rsidRPr="00BD6E18">
        <w:t>NOTE Where the body does not have all tests required by a standard, the scope should clearly identify the tests that form part of the scope.  This may be achieved by either showing all tests included or all tests excluded, dependant on the number involved.</w:t>
      </w:r>
    </w:p>
    <w:p w14:paraId="79F5D4C2" w14:textId="77777777" w:rsidR="00BA5D21" w:rsidRPr="00BD6E18" w:rsidRDefault="00BA5D21" w:rsidP="0032312A">
      <w:pPr>
        <w:pStyle w:val="Heading3"/>
      </w:pPr>
      <w:bookmarkStart w:id="57" w:name="_Toc178763937"/>
      <w:r w:rsidRPr="00BD6E18">
        <w:t>ExCB scope for Service Facilities Scheme</w:t>
      </w:r>
      <w:bookmarkEnd w:id="57"/>
    </w:p>
    <w:p w14:paraId="66F01F85" w14:textId="6F03C9E8" w:rsidR="00BA5D21" w:rsidRPr="00BD6E18" w:rsidRDefault="00BA5D21" w:rsidP="008E6DA5">
      <w:pPr>
        <w:pStyle w:val="PARAGRAPH"/>
      </w:pPr>
      <w:r w:rsidRPr="00BD6E18">
        <w:t xml:space="preserve">Equipment </w:t>
      </w:r>
      <w:r>
        <w:t>services</w:t>
      </w:r>
      <w:r w:rsidRPr="00BD6E18">
        <w:t>,  standard</w:t>
      </w:r>
      <w:r>
        <w:t>s</w:t>
      </w:r>
      <w:r w:rsidRPr="00BD6E18">
        <w:t xml:space="preserve">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964"/>
        <w:gridCol w:w="4962"/>
      </w:tblGrid>
      <w:tr w:rsidR="00BA5D21" w:rsidRPr="00BD6E18" w14:paraId="3772FED1" w14:textId="77777777" w:rsidTr="00C343C5">
        <w:tc>
          <w:tcPr>
            <w:tcW w:w="3964" w:type="dxa"/>
            <w:shd w:val="clear" w:color="auto" w:fill="auto"/>
            <w:noWrap/>
            <w:tcMar>
              <w:top w:w="45" w:type="dxa"/>
              <w:left w:w="90" w:type="dxa"/>
              <w:bottom w:w="45" w:type="dxa"/>
              <w:right w:w="45" w:type="dxa"/>
            </w:tcMar>
          </w:tcPr>
          <w:p w14:paraId="24F613B3" w14:textId="77777777" w:rsidR="00BA5D21" w:rsidRPr="002716F8" w:rsidRDefault="00BA5D21" w:rsidP="00C343C5">
            <w:pPr>
              <w:pStyle w:val="TABLE-cell"/>
            </w:pPr>
            <w:r>
              <w:t>IECEx 03-2 Design</w:t>
            </w:r>
          </w:p>
        </w:tc>
        <w:tc>
          <w:tcPr>
            <w:tcW w:w="4962" w:type="dxa"/>
            <w:vAlign w:val="center"/>
          </w:tcPr>
          <w:p w14:paraId="0F5E8077" w14:textId="77777777" w:rsidR="00BA5D21" w:rsidRPr="00BD6E18" w:rsidRDefault="00BA5D21" w:rsidP="00612843">
            <w:pPr>
              <w:pStyle w:val="TABLE-col-heading"/>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400F745F" w14:textId="77777777" w:rsidTr="00C343C5">
        <w:tc>
          <w:tcPr>
            <w:tcW w:w="3964" w:type="dxa"/>
            <w:shd w:val="clear" w:color="auto" w:fill="auto"/>
            <w:noWrap/>
            <w:tcMar>
              <w:top w:w="45" w:type="dxa"/>
              <w:left w:w="90" w:type="dxa"/>
              <w:bottom w:w="45" w:type="dxa"/>
              <w:right w:w="45" w:type="dxa"/>
            </w:tcMar>
          </w:tcPr>
          <w:p w14:paraId="51A66A7F" w14:textId="77777777" w:rsidR="00BA5D21" w:rsidRPr="002716F8" w:rsidRDefault="00BA5D21" w:rsidP="00C343C5">
            <w:pPr>
              <w:pStyle w:val="TABLE-cell"/>
            </w:pPr>
            <w:r>
              <w:t>IECEx 03-3 Installation</w:t>
            </w:r>
          </w:p>
        </w:tc>
        <w:tc>
          <w:tcPr>
            <w:tcW w:w="4962" w:type="dxa"/>
            <w:vAlign w:val="center"/>
          </w:tcPr>
          <w:p w14:paraId="78506A6B" w14:textId="77777777" w:rsidR="00BA5D21" w:rsidRPr="00BD6E18" w:rsidRDefault="00BA5D21" w:rsidP="00612843">
            <w:pPr>
              <w:pStyle w:val="TABLE-col-heading"/>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5877DD88" w14:textId="77777777" w:rsidTr="00C343C5">
        <w:tc>
          <w:tcPr>
            <w:tcW w:w="3964" w:type="dxa"/>
            <w:shd w:val="clear" w:color="auto" w:fill="auto"/>
            <w:noWrap/>
            <w:tcMar>
              <w:top w:w="45" w:type="dxa"/>
              <w:left w:w="90" w:type="dxa"/>
              <w:bottom w:w="45" w:type="dxa"/>
              <w:right w:w="45" w:type="dxa"/>
            </w:tcMar>
          </w:tcPr>
          <w:p w14:paraId="2BF030C3" w14:textId="77777777" w:rsidR="00BA5D21" w:rsidRPr="002716F8" w:rsidRDefault="00BA5D21" w:rsidP="00C343C5">
            <w:pPr>
              <w:pStyle w:val="TABLE-cell"/>
            </w:pPr>
            <w:r>
              <w:t>IECEx 03-4 Inspection and maintenance</w:t>
            </w:r>
          </w:p>
        </w:tc>
        <w:tc>
          <w:tcPr>
            <w:tcW w:w="4962" w:type="dxa"/>
            <w:vAlign w:val="center"/>
          </w:tcPr>
          <w:p w14:paraId="388B70EC" w14:textId="77777777" w:rsidR="00BA5D21" w:rsidRPr="00BD6E18" w:rsidRDefault="00BA5D21" w:rsidP="00612843">
            <w:pPr>
              <w:pStyle w:val="TABLE-col-heading"/>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2413C744" w14:textId="77777777" w:rsidTr="002716F8">
        <w:tc>
          <w:tcPr>
            <w:tcW w:w="3964" w:type="dxa"/>
            <w:shd w:val="clear" w:color="auto" w:fill="auto"/>
            <w:noWrap/>
            <w:tcMar>
              <w:top w:w="45" w:type="dxa"/>
              <w:left w:w="90" w:type="dxa"/>
              <w:bottom w:w="45" w:type="dxa"/>
              <w:right w:w="45" w:type="dxa"/>
            </w:tcMar>
          </w:tcPr>
          <w:p w14:paraId="3EC278F1" w14:textId="7E6571FF" w:rsidR="00BA5D21" w:rsidRPr="002716F8" w:rsidRDefault="00BA5D21" w:rsidP="00C343C5">
            <w:pPr>
              <w:pStyle w:val="TABLE-cell"/>
            </w:pPr>
            <w:r>
              <w:t>IECEx 03-5 Repair and overhaul</w:t>
            </w:r>
          </w:p>
        </w:tc>
        <w:tc>
          <w:tcPr>
            <w:tcW w:w="4962" w:type="dxa"/>
          </w:tcPr>
          <w:p w14:paraId="45A69E4D" w14:textId="14D3506E" w:rsidR="00BA5D21" w:rsidRPr="00BD6E18" w:rsidRDefault="00BA5D21" w:rsidP="00612843">
            <w:pPr>
              <w:pStyle w:val="TABLE-col-heading"/>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6632E">
              <w:rPr>
                <w:sz w:val="20"/>
              </w:rPr>
            </w:r>
            <w:r w:rsidR="00B6632E">
              <w:rPr>
                <w:sz w:val="20"/>
              </w:rPr>
              <w:fldChar w:fldCharType="separate"/>
            </w:r>
            <w:r w:rsidRPr="00913966">
              <w:rPr>
                <w:sz w:val="20"/>
              </w:rPr>
              <w:fldChar w:fldCharType="end"/>
            </w:r>
          </w:p>
        </w:tc>
      </w:tr>
      <w:tr w:rsidR="00BA5D21" w:rsidRPr="00BD6E18" w14:paraId="268805C5"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5D046A2" w14:textId="77777777" w:rsidR="00BA5D21" w:rsidRPr="00BD6E18" w:rsidRDefault="00BA5D21" w:rsidP="00612843">
            <w:pPr>
              <w:pStyle w:val="TABLE-cell"/>
              <w:rPr>
                <w:b/>
              </w:rPr>
            </w:pPr>
            <w:r w:rsidRPr="00BD6E18">
              <w:rPr>
                <w:b/>
              </w:rPr>
              <w:t>With the following types of protection</w:t>
            </w:r>
          </w:p>
        </w:tc>
        <w:tc>
          <w:tcPr>
            <w:tcW w:w="4962" w:type="dxa"/>
            <w:tcBorders>
              <w:top w:val="single" w:sz="6" w:space="0" w:color="003399"/>
              <w:left w:val="single" w:sz="6" w:space="0" w:color="003399"/>
              <w:bottom w:val="single" w:sz="6" w:space="0" w:color="003399"/>
              <w:right w:val="single" w:sz="4" w:space="0" w:color="auto"/>
            </w:tcBorders>
          </w:tcPr>
          <w:p w14:paraId="423280E7" w14:textId="77777777" w:rsidR="00BA5D21" w:rsidRPr="00BD6E18" w:rsidRDefault="00BA5D21" w:rsidP="00C343C5">
            <w:pPr>
              <w:pStyle w:val="TABLE-col-heading"/>
            </w:pPr>
          </w:p>
        </w:tc>
      </w:tr>
      <w:tr w:rsidR="00BA5D21" w:rsidRPr="00BD6E18" w14:paraId="0609384F"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4B5226F7" w14:textId="77777777" w:rsidR="00BA5D21" w:rsidRPr="00BD6E18" w:rsidRDefault="00BA5D21" w:rsidP="008E6DA5">
            <w:pPr>
              <w:pStyle w:val="TABLE-cell"/>
            </w:pPr>
            <w:bookmarkStart w:id="58" w:name="_Hlk50128524"/>
            <w:r>
              <w:rPr>
                <w:noProof/>
                <w:lang w:val="en-AU" w:eastAsia="en-AU"/>
              </w:rPr>
              <w:lastRenderedPageBreak/>
              <w:drawing>
                <wp:inline distT="0" distB="0" distL="0" distR="0" wp14:anchorId="64F28969" wp14:editId="478E5DAE">
                  <wp:extent cx="152400" cy="9525"/>
                  <wp:effectExtent l="0" t="0" r="0" b="0"/>
                  <wp:docPr id="1436190653" name="Picture 143619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Flameproof Enclosure</w:t>
            </w:r>
            <w:r>
              <w:t>s</w:t>
            </w:r>
            <w:r w:rsidRPr="00BD6E18">
              <w:t xml:space="preserve"> "d"</w:t>
            </w:r>
          </w:p>
        </w:tc>
        <w:tc>
          <w:tcPr>
            <w:tcW w:w="4962" w:type="dxa"/>
            <w:tcBorders>
              <w:top w:val="single" w:sz="6" w:space="0" w:color="003399"/>
              <w:left w:val="single" w:sz="6" w:space="0" w:color="003399"/>
              <w:bottom w:val="single" w:sz="6" w:space="0" w:color="003399"/>
              <w:right w:val="single" w:sz="4" w:space="0" w:color="auto"/>
            </w:tcBorders>
          </w:tcPr>
          <w:p w14:paraId="29ADA7C0" w14:textId="77777777" w:rsidR="00BA5D21" w:rsidRPr="00BD6E18" w:rsidRDefault="00BA5D21" w:rsidP="008E6DA5">
            <w:pPr>
              <w:pStyle w:val="TABLE-cell"/>
            </w:pPr>
          </w:p>
        </w:tc>
      </w:tr>
      <w:tr w:rsidR="00BA5D21" w:rsidRPr="00BD6E18" w14:paraId="205A3714"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AC1F416" w14:textId="77777777" w:rsidR="00BA5D21" w:rsidRPr="00BD6E18" w:rsidRDefault="00BA5D21" w:rsidP="008E6DA5">
            <w:pPr>
              <w:pStyle w:val="TABLE-cell"/>
            </w:pPr>
            <w:r>
              <w:rPr>
                <w:noProof/>
                <w:lang w:val="en-AU" w:eastAsia="en-AU"/>
              </w:rPr>
              <w:drawing>
                <wp:inline distT="0" distB="0" distL="0" distR="0" wp14:anchorId="3BACC290" wp14:editId="6DB0ECCB">
                  <wp:extent cx="1524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Increased Safety "e"</w:t>
            </w:r>
          </w:p>
        </w:tc>
        <w:tc>
          <w:tcPr>
            <w:tcW w:w="4962" w:type="dxa"/>
            <w:tcBorders>
              <w:top w:val="single" w:sz="6" w:space="0" w:color="003399"/>
              <w:left w:val="single" w:sz="6" w:space="0" w:color="003399"/>
              <w:bottom w:val="single" w:sz="6" w:space="0" w:color="003399"/>
              <w:right w:val="single" w:sz="4" w:space="0" w:color="auto"/>
            </w:tcBorders>
          </w:tcPr>
          <w:p w14:paraId="6DBDAB1C" w14:textId="77777777" w:rsidR="00BA5D21" w:rsidRPr="00BD6E18" w:rsidRDefault="00BA5D21" w:rsidP="008E6DA5">
            <w:pPr>
              <w:pStyle w:val="TABLE-cell"/>
            </w:pPr>
          </w:p>
        </w:tc>
      </w:tr>
      <w:tr w:rsidR="00BA5D21" w:rsidRPr="00BD6E18" w14:paraId="1401DB4F"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FFFAEF1" w14:textId="77777777" w:rsidR="00BA5D21" w:rsidRPr="00BD6E18" w:rsidRDefault="00BA5D21" w:rsidP="008E6DA5">
            <w:pPr>
              <w:pStyle w:val="TABLE-cell"/>
            </w:pPr>
            <w:r>
              <w:rPr>
                <w:noProof/>
                <w:lang w:val="en-AU" w:eastAsia="en-AU"/>
              </w:rPr>
              <w:drawing>
                <wp:inline distT="0" distB="0" distL="0" distR="0" wp14:anchorId="377929D3" wp14:editId="3E4643B7">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Type of Protection "n"</w:t>
            </w:r>
          </w:p>
        </w:tc>
        <w:tc>
          <w:tcPr>
            <w:tcW w:w="4962" w:type="dxa"/>
            <w:tcBorders>
              <w:top w:val="single" w:sz="6" w:space="0" w:color="003399"/>
              <w:left w:val="single" w:sz="6" w:space="0" w:color="003399"/>
              <w:bottom w:val="single" w:sz="6" w:space="0" w:color="003399"/>
              <w:right w:val="single" w:sz="4" w:space="0" w:color="auto"/>
            </w:tcBorders>
          </w:tcPr>
          <w:p w14:paraId="4EE721A0" w14:textId="77777777" w:rsidR="00BA5D21" w:rsidRPr="00BD6E18" w:rsidRDefault="00BA5D21" w:rsidP="008E6DA5">
            <w:pPr>
              <w:pStyle w:val="TABLE-cell"/>
            </w:pPr>
          </w:p>
        </w:tc>
      </w:tr>
      <w:tr w:rsidR="00BA5D21" w:rsidRPr="00BD6E18" w14:paraId="3C2F8468"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647138F" w14:textId="77777777" w:rsidR="00BA5D21" w:rsidRPr="00BD6E18" w:rsidRDefault="00BA5D21" w:rsidP="008E6DA5">
            <w:pPr>
              <w:pStyle w:val="TABLE-cell"/>
            </w:pPr>
            <w:r>
              <w:rPr>
                <w:noProof/>
                <w:lang w:val="en-AU" w:eastAsia="en-AU"/>
              </w:rPr>
              <w:drawing>
                <wp:inline distT="0" distB="0" distL="0" distR="0" wp14:anchorId="28A0A8EF" wp14:editId="367DB06B">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Intrinsic Safety "i"</w:t>
            </w:r>
          </w:p>
        </w:tc>
        <w:tc>
          <w:tcPr>
            <w:tcW w:w="4962" w:type="dxa"/>
            <w:tcBorders>
              <w:top w:val="single" w:sz="6" w:space="0" w:color="003399"/>
              <w:left w:val="single" w:sz="6" w:space="0" w:color="003399"/>
              <w:bottom w:val="single" w:sz="6" w:space="0" w:color="003399"/>
              <w:right w:val="single" w:sz="4" w:space="0" w:color="auto"/>
            </w:tcBorders>
          </w:tcPr>
          <w:p w14:paraId="0FC60EB9" w14:textId="77777777" w:rsidR="00BA5D21" w:rsidRPr="00BD6E18" w:rsidRDefault="00BA5D21" w:rsidP="008E6DA5">
            <w:pPr>
              <w:pStyle w:val="TABLE-cell"/>
            </w:pPr>
          </w:p>
        </w:tc>
      </w:tr>
      <w:tr w:rsidR="00BA5D21" w:rsidRPr="00BD6E18" w14:paraId="574BB5AE"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5F76247" w14:textId="09C14B21" w:rsidR="00BA5D21" w:rsidRPr="00BD6E18" w:rsidRDefault="00BA5D21" w:rsidP="008E6DA5">
            <w:pPr>
              <w:pStyle w:val="TABLE-cell"/>
            </w:pPr>
            <w:r>
              <w:rPr>
                <w:noProof/>
                <w:lang w:val="en-AU" w:eastAsia="en-AU"/>
              </w:rPr>
              <w:drawing>
                <wp:inline distT="0" distB="0" distL="0" distR="0" wp14:anchorId="0EE5B950" wp14:editId="1E02EDA2">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 xml:space="preserve">Liquid immersion </w:t>
            </w:r>
            <w:r w:rsidRPr="00BD6E18">
              <w:t xml:space="preserve"> "o"</w:t>
            </w:r>
          </w:p>
        </w:tc>
        <w:tc>
          <w:tcPr>
            <w:tcW w:w="4962" w:type="dxa"/>
            <w:tcBorders>
              <w:top w:val="single" w:sz="6" w:space="0" w:color="003399"/>
              <w:left w:val="single" w:sz="6" w:space="0" w:color="003399"/>
              <w:bottom w:val="single" w:sz="6" w:space="0" w:color="003399"/>
              <w:right w:val="single" w:sz="4" w:space="0" w:color="auto"/>
            </w:tcBorders>
          </w:tcPr>
          <w:p w14:paraId="7E81DEC2" w14:textId="77777777" w:rsidR="00BA5D21" w:rsidRPr="00BD6E18" w:rsidRDefault="00BA5D21" w:rsidP="008E6DA5">
            <w:pPr>
              <w:pStyle w:val="TABLE-cell"/>
            </w:pPr>
          </w:p>
        </w:tc>
      </w:tr>
      <w:tr w:rsidR="00BA5D21" w:rsidRPr="00BD6E18" w14:paraId="7CB3A8C6"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E85C222" w14:textId="576BE92F" w:rsidR="00BA5D21" w:rsidRPr="00BD6E18" w:rsidRDefault="00BA5D21" w:rsidP="008E6DA5">
            <w:pPr>
              <w:pStyle w:val="TABLE-cell"/>
            </w:pPr>
            <w:r>
              <w:rPr>
                <w:noProof/>
                <w:lang w:val="en-AU" w:eastAsia="en-AU"/>
              </w:rPr>
              <w:drawing>
                <wp:inline distT="0" distB="0" distL="0" distR="0" wp14:anchorId="716322D6" wp14:editId="033C546C">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Pressuri</w:t>
            </w:r>
            <w:r>
              <w:t>zed enclosures</w:t>
            </w:r>
            <w:r w:rsidRPr="00BD6E18">
              <w:t xml:space="preserve"> "p"</w:t>
            </w:r>
          </w:p>
        </w:tc>
        <w:tc>
          <w:tcPr>
            <w:tcW w:w="4962" w:type="dxa"/>
            <w:tcBorders>
              <w:top w:val="single" w:sz="6" w:space="0" w:color="003399"/>
              <w:left w:val="single" w:sz="6" w:space="0" w:color="003399"/>
              <w:bottom w:val="single" w:sz="6" w:space="0" w:color="003399"/>
              <w:right w:val="single" w:sz="4" w:space="0" w:color="auto"/>
            </w:tcBorders>
          </w:tcPr>
          <w:p w14:paraId="3C7557BC" w14:textId="77777777" w:rsidR="00BA5D21" w:rsidRPr="00BD6E18" w:rsidRDefault="00BA5D21" w:rsidP="008E6DA5">
            <w:pPr>
              <w:pStyle w:val="TABLE-cell"/>
            </w:pPr>
          </w:p>
        </w:tc>
      </w:tr>
      <w:tr w:rsidR="00BA5D21" w:rsidRPr="00BD6E18" w14:paraId="5FD3ADF7" w14:textId="77777777" w:rsidTr="002716F8">
        <w:tc>
          <w:tcPr>
            <w:tcW w:w="3964"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135EC033" w14:textId="61DD92C1" w:rsidR="00BA5D21" w:rsidRPr="00BD6E18" w:rsidRDefault="00BA5D21" w:rsidP="008E6DA5">
            <w:pPr>
              <w:pStyle w:val="TABLE-cell"/>
            </w:pPr>
            <w:r>
              <w:rPr>
                <w:noProof/>
                <w:lang w:val="en-AU" w:eastAsia="en-AU"/>
              </w:rPr>
              <w:drawing>
                <wp:inline distT="0" distB="0" distL="0" distR="0" wp14:anchorId="3C7F5D45" wp14:editId="7D29F615">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t>Protection by enclosure</w:t>
            </w:r>
            <w:r w:rsidRPr="00BD6E18">
              <w:t xml:space="preserve"> "t"</w:t>
            </w:r>
          </w:p>
        </w:tc>
        <w:tc>
          <w:tcPr>
            <w:tcW w:w="4962" w:type="dxa"/>
            <w:tcBorders>
              <w:top w:val="single" w:sz="6" w:space="0" w:color="003399"/>
              <w:left w:val="single" w:sz="6" w:space="0" w:color="003399"/>
              <w:bottom w:val="single" w:sz="4" w:space="0" w:color="auto"/>
              <w:right w:val="single" w:sz="4" w:space="0" w:color="auto"/>
            </w:tcBorders>
          </w:tcPr>
          <w:p w14:paraId="35001934" w14:textId="77777777" w:rsidR="00BA5D21" w:rsidRPr="00BD6E18" w:rsidRDefault="00BA5D21" w:rsidP="008E6DA5">
            <w:pPr>
              <w:pStyle w:val="TABLE-cell"/>
            </w:pPr>
          </w:p>
        </w:tc>
      </w:tr>
      <w:tr w:rsidR="00BA5D21" w:rsidRPr="00BD6E18" w14:paraId="71BDC46A"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6C5C0E9" w14:textId="77777777" w:rsidR="00BA5D21" w:rsidRPr="00BD6E18" w:rsidRDefault="00BA5D21" w:rsidP="008E6DA5">
            <w:pPr>
              <w:pStyle w:val="TABLE-cell"/>
            </w:pPr>
            <w:r>
              <w:rPr>
                <w:noProof/>
                <w:lang w:val="en-AU" w:eastAsia="en-AU"/>
              </w:rPr>
              <w:drawing>
                <wp:inline distT="0" distB="0" distL="0" distR="0" wp14:anchorId="4DD2888D" wp14:editId="20CD6C0E">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 "</w:t>
            </w:r>
            <w:proofErr w:type="spellStart"/>
            <w:r w:rsidRPr="00BD6E18">
              <w:t>tD</w:t>
            </w:r>
            <w:proofErr w:type="spellEnd"/>
            <w:r w:rsidRPr="00BD6E18">
              <w:t>"</w:t>
            </w:r>
          </w:p>
        </w:tc>
        <w:tc>
          <w:tcPr>
            <w:tcW w:w="4962" w:type="dxa"/>
            <w:tcBorders>
              <w:top w:val="single" w:sz="6" w:space="0" w:color="003399"/>
              <w:left w:val="single" w:sz="6" w:space="0" w:color="003399"/>
              <w:bottom w:val="single" w:sz="6" w:space="0" w:color="003399"/>
              <w:right w:val="single" w:sz="4" w:space="0" w:color="auto"/>
            </w:tcBorders>
          </w:tcPr>
          <w:p w14:paraId="7B867EDC" w14:textId="77777777" w:rsidR="00BA5D21" w:rsidRPr="00BD6E18" w:rsidRDefault="00BA5D21" w:rsidP="008E6DA5">
            <w:pPr>
              <w:pStyle w:val="TABLE-cell"/>
            </w:pPr>
          </w:p>
        </w:tc>
      </w:tr>
      <w:tr w:rsidR="00BA5D21" w:rsidRPr="00BD6E18" w14:paraId="031E8D06"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18251883" w14:textId="77777777" w:rsidR="00BA5D21" w:rsidRPr="00BD6E18" w:rsidRDefault="00BA5D21" w:rsidP="00300A1C">
            <w:pPr>
              <w:pStyle w:val="TABLE-cell"/>
            </w:pPr>
            <w:r>
              <w:rPr>
                <w:noProof/>
                <w:lang w:val="en-AU" w:eastAsia="en-AU"/>
              </w:rPr>
              <w:drawing>
                <wp:inline distT="0" distB="0" distL="0" distR="0" wp14:anchorId="03B71EF8" wp14:editId="232BC751">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4962" w:type="dxa"/>
            <w:tcBorders>
              <w:top w:val="single" w:sz="6" w:space="0" w:color="003399"/>
              <w:left w:val="single" w:sz="6" w:space="0" w:color="003399"/>
              <w:bottom w:val="single" w:sz="6" w:space="0" w:color="003399"/>
              <w:right w:val="single" w:sz="4" w:space="0" w:color="auto"/>
            </w:tcBorders>
          </w:tcPr>
          <w:p w14:paraId="622A12C2" w14:textId="77777777" w:rsidR="00BA5D21" w:rsidRPr="00BD6E18" w:rsidRDefault="00BA5D21" w:rsidP="008E6DA5">
            <w:pPr>
              <w:pStyle w:val="TABLE-cell"/>
            </w:pPr>
          </w:p>
        </w:tc>
      </w:tr>
      <w:tr w:rsidR="00BA5D21" w:rsidRPr="00BD6E18" w14:paraId="6A4AD79F"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4614CBE9" w14:textId="77777777" w:rsidR="00BA5D21" w:rsidRDefault="00BA5D21" w:rsidP="00AF4661">
            <w:pPr>
              <w:pStyle w:val="TABLE-cell"/>
              <w:ind w:left="720" w:hanging="533"/>
              <w:rPr>
                <w:noProof/>
                <w:lang w:val="en-AU" w:eastAsia="en-AU"/>
              </w:rPr>
            </w:pPr>
            <w:r>
              <w:rPr>
                <w:noProof/>
                <w:lang w:val="en-AU" w:eastAsia="en-AU"/>
              </w:rPr>
              <w:t>Powder filling “q”</w:t>
            </w:r>
          </w:p>
        </w:tc>
        <w:tc>
          <w:tcPr>
            <w:tcW w:w="4962" w:type="dxa"/>
            <w:tcBorders>
              <w:top w:val="single" w:sz="6" w:space="0" w:color="003399"/>
              <w:left w:val="single" w:sz="6" w:space="0" w:color="003399"/>
              <w:bottom w:val="single" w:sz="6" w:space="0" w:color="003399"/>
              <w:right w:val="single" w:sz="4" w:space="0" w:color="auto"/>
            </w:tcBorders>
          </w:tcPr>
          <w:p w14:paraId="26DF9459" w14:textId="77777777" w:rsidR="00BA5D21" w:rsidRPr="00BD6E18" w:rsidRDefault="00BA5D21" w:rsidP="008E6DA5">
            <w:pPr>
              <w:pStyle w:val="TABLE-cell"/>
            </w:pPr>
          </w:p>
        </w:tc>
      </w:tr>
      <w:tr w:rsidR="00BA5D21" w:rsidRPr="00BD6E18" w14:paraId="6DE2D308"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43EDEEE" w14:textId="77777777" w:rsidR="00BA5D21" w:rsidRDefault="00BA5D21" w:rsidP="00AF4661">
            <w:pPr>
              <w:pStyle w:val="TABLE-cell"/>
              <w:ind w:left="187"/>
              <w:rPr>
                <w:noProof/>
                <w:lang w:val="en-AU" w:eastAsia="en-AU"/>
              </w:rPr>
            </w:pPr>
            <w:r>
              <w:rPr>
                <w:noProof/>
                <w:lang w:val="en-AU" w:eastAsia="en-AU"/>
              </w:rPr>
              <w:t>Encapsulation “m”</w:t>
            </w:r>
          </w:p>
          <w:p w14:paraId="0AFB2715" w14:textId="77777777" w:rsidR="00BA5D21" w:rsidRPr="00300A1C" w:rsidRDefault="00BA5D21" w:rsidP="00AF4661">
            <w:pPr>
              <w:pStyle w:val="TABLE-cell"/>
              <w:ind w:left="187"/>
              <w:rPr>
                <w:noProof/>
                <w:sz w:val="12"/>
                <w:szCs w:val="12"/>
                <w:lang w:val="en-AU" w:eastAsia="en-AU"/>
              </w:rPr>
            </w:pPr>
            <w:r w:rsidRPr="00300A1C">
              <w:rPr>
                <w:noProof/>
                <w:sz w:val="12"/>
                <w:szCs w:val="12"/>
                <w:lang w:val="en-AU" w:eastAsia="en-AU"/>
              </w:rPr>
              <w:t>NOTE: this is NOT included in the IECEx 03-5 Scheme for repairs, overhaul and reclamation</w:t>
            </w:r>
          </w:p>
        </w:tc>
        <w:tc>
          <w:tcPr>
            <w:tcW w:w="4962" w:type="dxa"/>
            <w:tcBorders>
              <w:top w:val="single" w:sz="6" w:space="0" w:color="003399"/>
              <w:left w:val="single" w:sz="6" w:space="0" w:color="003399"/>
              <w:bottom w:val="single" w:sz="6" w:space="0" w:color="003399"/>
              <w:right w:val="single" w:sz="4" w:space="0" w:color="auto"/>
            </w:tcBorders>
          </w:tcPr>
          <w:p w14:paraId="60170334" w14:textId="77777777" w:rsidR="00BA5D21" w:rsidRPr="00BD6E18" w:rsidRDefault="00BA5D21" w:rsidP="008E6DA5">
            <w:pPr>
              <w:pStyle w:val="TABLE-cell"/>
            </w:pPr>
          </w:p>
        </w:tc>
      </w:tr>
      <w:tr w:rsidR="00BA5D21" w:rsidRPr="00BD6E18" w14:paraId="1F1E4D30"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1C6BE63" w14:textId="2EEB51AC" w:rsidR="00BA5D21" w:rsidRPr="00BD6E18" w:rsidRDefault="00BA5D21" w:rsidP="008E6DA5">
            <w:pPr>
              <w:pStyle w:val="TABLE-cell"/>
            </w:pPr>
          </w:p>
        </w:tc>
        <w:tc>
          <w:tcPr>
            <w:tcW w:w="4962" w:type="dxa"/>
            <w:tcBorders>
              <w:top w:val="single" w:sz="6" w:space="0" w:color="003399"/>
              <w:left w:val="single" w:sz="6" w:space="0" w:color="003399"/>
              <w:bottom w:val="single" w:sz="6" w:space="0" w:color="003399"/>
              <w:right w:val="single" w:sz="4" w:space="0" w:color="auto"/>
            </w:tcBorders>
          </w:tcPr>
          <w:p w14:paraId="3082A5C5" w14:textId="77777777" w:rsidR="00BA5D21" w:rsidRPr="00BD6E18" w:rsidRDefault="00BA5D21" w:rsidP="008E6DA5">
            <w:pPr>
              <w:pStyle w:val="TABLE-cell"/>
            </w:pPr>
          </w:p>
        </w:tc>
      </w:tr>
      <w:bookmarkEnd w:id="58"/>
    </w:tbl>
    <w:p w14:paraId="6883DD03" w14:textId="77777777" w:rsidR="00BA5D21" w:rsidRPr="00BD6E18" w:rsidRDefault="00BA5D21" w:rsidP="008E6DA5">
      <w:pPr>
        <w:pStyle w:val="TABLE-cell"/>
      </w:pPr>
    </w:p>
    <w:p w14:paraId="25C2AD3C" w14:textId="77777777" w:rsidR="00BA5D21" w:rsidRPr="00BD6E18" w:rsidRDefault="00BA5D21" w:rsidP="00913966">
      <w:pPr>
        <w:pStyle w:val="PARAGRAPH"/>
      </w:pPr>
      <w:r w:rsidRPr="00BD6E18">
        <w:t>&lt;Delete the equipment standards not included in scope – for re-assessment this information will be provided by the IECEx Secretariat</w:t>
      </w:r>
      <w:r>
        <w:t>&gt;</w:t>
      </w:r>
    </w:p>
    <w:p w14:paraId="1BC40EF0" w14:textId="77777777" w:rsidR="00BA5D21" w:rsidRPr="00BD6E18" w:rsidRDefault="00BA5D21" w:rsidP="009038ED">
      <w:pPr>
        <w:pStyle w:val="Heading2"/>
      </w:pPr>
      <w:bookmarkStart w:id="59" w:name="_Toc178763938"/>
      <w:r w:rsidRPr="00BD6E18">
        <w:t xml:space="preserve">ExCB scope for Conformity Mark Licensing </w:t>
      </w:r>
      <w:r>
        <w:t>Scheme</w:t>
      </w:r>
      <w:bookmarkEnd w:id="59"/>
    </w:p>
    <w:p w14:paraId="4B7DC9CE" w14:textId="77777777" w:rsidR="00BA5D21" w:rsidRPr="00BD6E18" w:rsidRDefault="00BA5D21" w:rsidP="006277CD">
      <w:pPr>
        <w:pStyle w:val="PARAGRAPH"/>
      </w:pPr>
      <w:r w:rsidRPr="00BD6E18">
        <w:t>Full scope as shown for ExCB above.  &lt;Note if otherwise&gt;</w:t>
      </w:r>
    </w:p>
    <w:p w14:paraId="33B3BBA7" w14:textId="77777777" w:rsidR="00BA5D21" w:rsidRPr="00BD6E18" w:rsidRDefault="00BA5D21" w:rsidP="009038ED">
      <w:pPr>
        <w:pStyle w:val="Heading2"/>
      </w:pPr>
      <w:bookmarkStart w:id="60" w:name="_Toc178763939"/>
      <w:r w:rsidRPr="00BD6E18">
        <w:t>ExCB scope for IECEx Personnel Competence Scheme</w:t>
      </w:r>
      <w:bookmarkEnd w:id="60"/>
    </w:p>
    <w:p w14:paraId="1132CB04" w14:textId="77777777" w:rsidR="00BA5D21" w:rsidRPr="00BD6E18" w:rsidRDefault="00BA5D21" w:rsidP="005145F0">
      <w:pPr>
        <w:pStyle w:val="PARAGRAPH"/>
      </w:pPr>
      <w:r w:rsidRPr="00BD6E18">
        <w:t xml:space="preserve">The scope for the IECEx Personnel Competence Scheme is shown below.  </w:t>
      </w:r>
    </w:p>
    <w:p w14:paraId="64A307A8" w14:textId="77777777" w:rsidR="00BA5D21" w:rsidRPr="00BD6E18" w:rsidRDefault="00BA5D21" w:rsidP="005145F0">
      <w:pPr>
        <w:pStyle w:val="PARAGRAPH"/>
      </w:pPr>
      <w:r w:rsidRPr="00BD6E18">
        <w:t>&lt;Check relevant boxes&gt;</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6"/>
        <w:gridCol w:w="426"/>
        <w:gridCol w:w="2126"/>
      </w:tblGrid>
      <w:tr w:rsidR="00BA5D21" w:rsidRPr="00BD6E18" w14:paraId="6FDA8BB0" w14:textId="77777777" w:rsidTr="0007475A">
        <w:trPr>
          <w:trHeight w:val="572"/>
          <w:tblHeader/>
        </w:trPr>
        <w:tc>
          <w:tcPr>
            <w:tcW w:w="7802" w:type="dxa"/>
            <w:gridSpan w:val="2"/>
            <w:tcMar>
              <w:left w:w="0" w:type="dxa"/>
              <w:right w:w="0" w:type="dxa"/>
            </w:tcMar>
            <w:vAlign w:val="center"/>
          </w:tcPr>
          <w:p w14:paraId="5D69A281" w14:textId="77777777" w:rsidR="00BA5D21" w:rsidRPr="00BD6E18" w:rsidRDefault="00BA5D21" w:rsidP="005145F0">
            <w:pPr>
              <w:pStyle w:val="TABLE-col-heading"/>
            </w:pPr>
            <w:r w:rsidRPr="00BD6E18">
              <w:t xml:space="preserve">Unit </w:t>
            </w:r>
          </w:p>
        </w:tc>
        <w:tc>
          <w:tcPr>
            <w:tcW w:w="2126" w:type="dxa"/>
          </w:tcPr>
          <w:p w14:paraId="388C0CF9" w14:textId="77777777" w:rsidR="00BA5D21" w:rsidRPr="00BD6E18" w:rsidRDefault="00BA5D21" w:rsidP="005145F0">
            <w:pPr>
              <w:pStyle w:val="TABLE-col-heading"/>
            </w:pPr>
            <w:r w:rsidRPr="00BD6E18">
              <w:t>Comments</w:t>
            </w:r>
          </w:p>
        </w:tc>
      </w:tr>
      <w:tr w:rsidR="00BA5D21" w:rsidRPr="00BD6E18" w14:paraId="270DED18" w14:textId="77777777" w:rsidTr="0007475A">
        <w:trPr>
          <w:trHeight w:val="572"/>
        </w:trPr>
        <w:tc>
          <w:tcPr>
            <w:tcW w:w="7376" w:type="dxa"/>
            <w:tcMar>
              <w:left w:w="0" w:type="dxa"/>
              <w:right w:w="0" w:type="dxa"/>
            </w:tcMar>
            <w:vAlign w:val="center"/>
          </w:tcPr>
          <w:p w14:paraId="2E2DD9F9" w14:textId="6D342CEF" w:rsidR="00BA5D21" w:rsidRPr="00BD6E18" w:rsidRDefault="00BA5D21" w:rsidP="00822EE0">
            <w:pPr>
              <w:pStyle w:val="TABLE-cell"/>
            </w:pPr>
            <w:r w:rsidRPr="00BD6E18">
              <w:t>Unit Ex 000 – Basic knowledge and awareness</w:t>
            </w:r>
          </w:p>
        </w:tc>
        <w:tc>
          <w:tcPr>
            <w:tcW w:w="426" w:type="dxa"/>
            <w:tcMar>
              <w:left w:w="0" w:type="dxa"/>
              <w:right w:w="0" w:type="dxa"/>
            </w:tcMar>
            <w:vAlign w:val="center"/>
          </w:tcPr>
          <w:p w14:paraId="300FE2D3"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6C7D896C" w14:textId="77777777" w:rsidR="00BA5D21" w:rsidRPr="00BD6E18" w:rsidRDefault="00BA5D21" w:rsidP="00822EE0">
            <w:pPr>
              <w:pStyle w:val="TABLE-cell"/>
            </w:pPr>
          </w:p>
        </w:tc>
      </w:tr>
      <w:tr w:rsidR="00BA5D21" w:rsidRPr="00BD6E18" w14:paraId="5FCBCC2D" w14:textId="77777777" w:rsidTr="0007475A">
        <w:trPr>
          <w:trHeight w:val="572"/>
        </w:trPr>
        <w:tc>
          <w:tcPr>
            <w:tcW w:w="7376" w:type="dxa"/>
            <w:tcMar>
              <w:left w:w="0" w:type="dxa"/>
              <w:right w:w="0" w:type="dxa"/>
            </w:tcMar>
            <w:vAlign w:val="center"/>
          </w:tcPr>
          <w:p w14:paraId="5C4D8B1B" w14:textId="05ACB368" w:rsidR="00BA5D21" w:rsidRPr="00BD6E18" w:rsidRDefault="00BA5D21" w:rsidP="00822EE0">
            <w:pPr>
              <w:pStyle w:val="TABLE-cell"/>
            </w:pPr>
            <w:r w:rsidRPr="00BD6E18">
              <w:t xml:space="preserve">Unit Ex 001 – </w:t>
            </w:r>
            <w:r>
              <w:t>P</w:t>
            </w:r>
            <w:r w:rsidRPr="00BD6E18">
              <w:t>rinciples of protection in explosive atmospheres</w:t>
            </w:r>
            <w:r>
              <w:t xml:space="preserve"> knowledge</w:t>
            </w:r>
          </w:p>
        </w:tc>
        <w:tc>
          <w:tcPr>
            <w:tcW w:w="426" w:type="dxa"/>
            <w:tcMar>
              <w:left w:w="0" w:type="dxa"/>
              <w:right w:w="0" w:type="dxa"/>
            </w:tcMar>
            <w:vAlign w:val="center"/>
          </w:tcPr>
          <w:p w14:paraId="25DE7F66"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bookmarkStart w:id="61" w:name="Check1"/>
            <w:r w:rsidRPr="00BD6E18">
              <w:instrText xml:space="preserve"> FORMCHECKBOX </w:instrText>
            </w:r>
            <w:r w:rsidR="00B6632E">
              <w:fldChar w:fldCharType="separate"/>
            </w:r>
            <w:r w:rsidRPr="00913966">
              <w:fldChar w:fldCharType="end"/>
            </w:r>
            <w:bookmarkEnd w:id="61"/>
          </w:p>
        </w:tc>
        <w:tc>
          <w:tcPr>
            <w:tcW w:w="2126" w:type="dxa"/>
          </w:tcPr>
          <w:p w14:paraId="63CA37CE" w14:textId="77777777" w:rsidR="00BA5D21" w:rsidRPr="00BD6E18" w:rsidRDefault="00BA5D21" w:rsidP="00822EE0">
            <w:pPr>
              <w:pStyle w:val="TABLE-cell"/>
            </w:pPr>
          </w:p>
        </w:tc>
      </w:tr>
      <w:tr w:rsidR="00BA5D21" w:rsidRPr="00BD6E18" w14:paraId="467FB399" w14:textId="77777777" w:rsidTr="0007475A">
        <w:trPr>
          <w:trHeight w:val="572"/>
        </w:trPr>
        <w:tc>
          <w:tcPr>
            <w:tcW w:w="7376" w:type="dxa"/>
            <w:tcMar>
              <w:left w:w="0" w:type="dxa"/>
              <w:right w:w="0" w:type="dxa"/>
            </w:tcMar>
            <w:vAlign w:val="center"/>
          </w:tcPr>
          <w:p w14:paraId="2864BB3B" w14:textId="77777777" w:rsidR="00BA5D21" w:rsidRPr="00BD6E18" w:rsidRDefault="00BA5D21" w:rsidP="00822EE0">
            <w:pPr>
              <w:pStyle w:val="TABLE-cell"/>
            </w:pPr>
            <w:r w:rsidRPr="00BD6E18">
              <w:t>Unit Ex 002 – Perform classification of hazardous areas</w:t>
            </w:r>
          </w:p>
        </w:tc>
        <w:tc>
          <w:tcPr>
            <w:tcW w:w="426" w:type="dxa"/>
            <w:tcMar>
              <w:left w:w="0" w:type="dxa"/>
              <w:right w:w="0" w:type="dxa"/>
            </w:tcMar>
            <w:vAlign w:val="center"/>
          </w:tcPr>
          <w:p w14:paraId="3B6F9AF4"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43985849" w14:textId="77777777" w:rsidR="00BA5D21" w:rsidRPr="00BD6E18" w:rsidRDefault="00BA5D21" w:rsidP="00822EE0">
            <w:pPr>
              <w:pStyle w:val="TABLE-cell"/>
            </w:pPr>
          </w:p>
        </w:tc>
      </w:tr>
      <w:tr w:rsidR="00BA5D21" w:rsidRPr="00BD6E18" w14:paraId="158F4431" w14:textId="77777777" w:rsidTr="0007475A">
        <w:trPr>
          <w:trHeight w:val="572"/>
        </w:trPr>
        <w:tc>
          <w:tcPr>
            <w:tcW w:w="7376" w:type="dxa"/>
            <w:tcMar>
              <w:left w:w="0" w:type="dxa"/>
              <w:right w:w="0" w:type="dxa"/>
            </w:tcMar>
            <w:vAlign w:val="center"/>
          </w:tcPr>
          <w:p w14:paraId="2C19CE93" w14:textId="77777777" w:rsidR="00BA5D21" w:rsidRPr="00BD6E18" w:rsidRDefault="00BA5D21" w:rsidP="00822EE0">
            <w:pPr>
              <w:pStyle w:val="TABLE-cell"/>
            </w:pPr>
            <w:r w:rsidRPr="00BD6E18">
              <w:t>Unit Ex 003 – Install explosion-protected equipment and wiring systems</w:t>
            </w:r>
          </w:p>
        </w:tc>
        <w:tc>
          <w:tcPr>
            <w:tcW w:w="426" w:type="dxa"/>
            <w:tcMar>
              <w:left w:w="0" w:type="dxa"/>
              <w:right w:w="0" w:type="dxa"/>
            </w:tcMar>
            <w:vAlign w:val="center"/>
          </w:tcPr>
          <w:p w14:paraId="751696A5"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7E9E2F73" w14:textId="77777777" w:rsidR="00BA5D21" w:rsidRPr="00BD6E18" w:rsidRDefault="00BA5D21" w:rsidP="00822EE0">
            <w:pPr>
              <w:pStyle w:val="TABLE-cell"/>
            </w:pPr>
          </w:p>
        </w:tc>
      </w:tr>
      <w:tr w:rsidR="00BA5D21" w:rsidRPr="00BD6E18" w14:paraId="10CDF1B0" w14:textId="77777777" w:rsidTr="0007475A">
        <w:trPr>
          <w:trHeight w:val="572"/>
        </w:trPr>
        <w:tc>
          <w:tcPr>
            <w:tcW w:w="7376" w:type="dxa"/>
            <w:tcMar>
              <w:left w:w="0" w:type="dxa"/>
              <w:right w:w="0" w:type="dxa"/>
            </w:tcMar>
            <w:vAlign w:val="center"/>
          </w:tcPr>
          <w:p w14:paraId="3437D78E" w14:textId="77777777" w:rsidR="00BA5D21" w:rsidRPr="00BD6E18" w:rsidRDefault="00BA5D21" w:rsidP="00822EE0">
            <w:pPr>
              <w:pStyle w:val="TABLE-cell"/>
            </w:pPr>
            <w:r w:rsidRPr="00BD6E18">
              <w:t>Unit Ex 004 – Maintain equipment in explosive atmospheres</w:t>
            </w:r>
          </w:p>
        </w:tc>
        <w:tc>
          <w:tcPr>
            <w:tcW w:w="426" w:type="dxa"/>
            <w:tcMar>
              <w:left w:w="0" w:type="dxa"/>
              <w:right w:w="0" w:type="dxa"/>
            </w:tcMar>
            <w:vAlign w:val="center"/>
          </w:tcPr>
          <w:p w14:paraId="5D552E90"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27E82B32" w14:textId="77777777" w:rsidR="00BA5D21" w:rsidRPr="00BD6E18" w:rsidRDefault="00BA5D21" w:rsidP="00822EE0">
            <w:pPr>
              <w:pStyle w:val="TABLE-cell"/>
            </w:pPr>
          </w:p>
        </w:tc>
      </w:tr>
      <w:tr w:rsidR="00BA5D21" w:rsidRPr="00BD6E18" w14:paraId="58E0A250" w14:textId="77777777" w:rsidTr="0007475A">
        <w:trPr>
          <w:trHeight w:val="572"/>
        </w:trPr>
        <w:tc>
          <w:tcPr>
            <w:tcW w:w="7376" w:type="dxa"/>
            <w:tcMar>
              <w:left w:w="0" w:type="dxa"/>
              <w:right w:w="0" w:type="dxa"/>
            </w:tcMar>
            <w:vAlign w:val="center"/>
          </w:tcPr>
          <w:p w14:paraId="47BD9C38" w14:textId="77777777" w:rsidR="00BA5D21" w:rsidRPr="00BD6E18" w:rsidRDefault="00BA5D21" w:rsidP="00822EE0">
            <w:pPr>
              <w:pStyle w:val="TABLE-cell"/>
            </w:pPr>
            <w:r w:rsidRPr="00BD6E18">
              <w:t>Unit Ex 005 – Overhaul and repair of explosion-protected equipment</w:t>
            </w:r>
          </w:p>
        </w:tc>
        <w:tc>
          <w:tcPr>
            <w:tcW w:w="426" w:type="dxa"/>
            <w:tcMar>
              <w:left w:w="0" w:type="dxa"/>
              <w:right w:w="0" w:type="dxa"/>
            </w:tcMar>
            <w:vAlign w:val="center"/>
          </w:tcPr>
          <w:p w14:paraId="501EDB6C"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4AD49839" w14:textId="77777777" w:rsidR="00BA5D21" w:rsidRPr="00BD6E18" w:rsidRDefault="00BA5D21" w:rsidP="00822EE0">
            <w:pPr>
              <w:pStyle w:val="TABLE-cell"/>
            </w:pPr>
          </w:p>
        </w:tc>
      </w:tr>
      <w:tr w:rsidR="00BA5D21" w:rsidRPr="00BD6E18" w14:paraId="04913869" w14:textId="77777777" w:rsidTr="0007475A">
        <w:trPr>
          <w:trHeight w:val="572"/>
        </w:trPr>
        <w:tc>
          <w:tcPr>
            <w:tcW w:w="7376" w:type="dxa"/>
            <w:tcMar>
              <w:left w:w="0" w:type="dxa"/>
              <w:right w:w="0" w:type="dxa"/>
            </w:tcMar>
            <w:vAlign w:val="center"/>
          </w:tcPr>
          <w:p w14:paraId="3CBFCE93" w14:textId="77777777" w:rsidR="00BA5D21" w:rsidRPr="00BD6E18" w:rsidRDefault="00BA5D21" w:rsidP="00822EE0">
            <w:pPr>
              <w:pStyle w:val="TABLE-cell"/>
            </w:pPr>
            <w:r w:rsidRPr="00BD6E18">
              <w:t>Unit Ex 006 – Test electrical installations in or associated with explosive atmospheres</w:t>
            </w:r>
          </w:p>
        </w:tc>
        <w:tc>
          <w:tcPr>
            <w:tcW w:w="426" w:type="dxa"/>
            <w:tcMar>
              <w:left w:w="0" w:type="dxa"/>
              <w:right w:w="0" w:type="dxa"/>
            </w:tcMar>
            <w:vAlign w:val="center"/>
          </w:tcPr>
          <w:p w14:paraId="2564AC61"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2235C9F3" w14:textId="77777777" w:rsidR="00BA5D21" w:rsidRPr="00BD6E18" w:rsidRDefault="00BA5D21" w:rsidP="00822EE0">
            <w:pPr>
              <w:pStyle w:val="TABLE-cell"/>
            </w:pPr>
          </w:p>
        </w:tc>
      </w:tr>
      <w:tr w:rsidR="00BA5D21" w:rsidRPr="00BD6E18" w14:paraId="0C0076E8" w14:textId="77777777" w:rsidTr="0007475A">
        <w:trPr>
          <w:trHeight w:val="572"/>
        </w:trPr>
        <w:tc>
          <w:tcPr>
            <w:tcW w:w="7376" w:type="dxa"/>
            <w:tcMar>
              <w:left w:w="0" w:type="dxa"/>
              <w:right w:w="0" w:type="dxa"/>
            </w:tcMar>
            <w:vAlign w:val="center"/>
          </w:tcPr>
          <w:p w14:paraId="522DD269" w14:textId="77777777" w:rsidR="00BA5D21" w:rsidRPr="00BD6E18" w:rsidRDefault="00BA5D21" w:rsidP="00822EE0">
            <w:pPr>
              <w:pStyle w:val="TABLE-cell"/>
            </w:pPr>
            <w:r w:rsidRPr="00BD6E18">
              <w:lastRenderedPageBreak/>
              <w:t>Unit Ex 007 – Perform visual &amp; close inspection of electrical installations in or associated with explosive atmospheres</w:t>
            </w:r>
          </w:p>
        </w:tc>
        <w:tc>
          <w:tcPr>
            <w:tcW w:w="426" w:type="dxa"/>
            <w:tcMar>
              <w:left w:w="0" w:type="dxa"/>
              <w:right w:w="0" w:type="dxa"/>
            </w:tcMar>
            <w:vAlign w:val="center"/>
          </w:tcPr>
          <w:p w14:paraId="42EDDDD0"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3A633BF8" w14:textId="77777777" w:rsidR="00BA5D21" w:rsidRPr="00BD6E18" w:rsidRDefault="00BA5D21" w:rsidP="00822EE0">
            <w:pPr>
              <w:pStyle w:val="TABLE-cell"/>
            </w:pPr>
          </w:p>
        </w:tc>
      </w:tr>
      <w:tr w:rsidR="00BA5D21" w:rsidRPr="00BD6E18" w14:paraId="379CE360" w14:textId="77777777" w:rsidTr="0007475A">
        <w:trPr>
          <w:trHeight w:val="572"/>
        </w:trPr>
        <w:tc>
          <w:tcPr>
            <w:tcW w:w="7376" w:type="dxa"/>
            <w:tcMar>
              <w:left w:w="0" w:type="dxa"/>
              <w:right w:w="0" w:type="dxa"/>
            </w:tcMar>
            <w:vAlign w:val="center"/>
          </w:tcPr>
          <w:p w14:paraId="08DE65A5" w14:textId="77777777" w:rsidR="00BA5D21" w:rsidRPr="00BD6E18" w:rsidRDefault="00BA5D21" w:rsidP="00822EE0">
            <w:pPr>
              <w:pStyle w:val="TABLE-cell"/>
            </w:pPr>
            <w:r w:rsidRPr="00BD6E18">
              <w:t>Unit Ex 008 – Perform detailed inspection of electrical installations in or associated with explosive atmospheres</w:t>
            </w:r>
          </w:p>
        </w:tc>
        <w:tc>
          <w:tcPr>
            <w:tcW w:w="426" w:type="dxa"/>
            <w:tcMar>
              <w:left w:w="0" w:type="dxa"/>
              <w:right w:w="0" w:type="dxa"/>
            </w:tcMar>
            <w:vAlign w:val="center"/>
          </w:tcPr>
          <w:p w14:paraId="56EE29BB"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09C3CD05" w14:textId="77777777" w:rsidR="00BA5D21" w:rsidRPr="00BD6E18" w:rsidRDefault="00BA5D21" w:rsidP="00822EE0">
            <w:pPr>
              <w:pStyle w:val="TABLE-cell"/>
            </w:pPr>
          </w:p>
        </w:tc>
      </w:tr>
      <w:tr w:rsidR="00BA5D21" w:rsidRPr="00BD6E18" w14:paraId="4C9F4804" w14:textId="77777777" w:rsidTr="0007475A">
        <w:trPr>
          <w:trHeight w:val="572"/>
        </w:trPr>
        <w:tc>
          <w:tcPr>
            <w:tcW w:w="7376" w:type="dxa"/>
            <w:tcMar>
              <w:left w:w="0" w:type="dxa"/>
              <w:right w:w="0" w:type="dxa"/>
            </w:tcMar>
            <w:vAlign w:val="center"/>
          </w:tcPr>
          <w:p w14:paraId="18CBBA4F" w14:textId="77777777" w:rsidR="00BA5D21" w:rsidRPr="00BD6E18" w:rsidRDefault="00BA5D21" w:rsidP="00822EE0">
            <w:pPr>
              <w:pStyle w:val="TABLE-cell"/>
            </w:pPr>
            <w:r w:rsidRPr="00BD6E18">
              <w:t>Unit Ex 009 – Design electrical installations in or associated with explosive atmospheres</w:t>
            </w:r>
          </w:p>
        </w:tc>
        <w:tc>
          <w:tcPr>
            <w:tcW w:w="426" w:type="dxa"/>
            <w:tcMar>
              <w:left w:w="0" w:type="dxa"/>
              <w:right w:w="0" w:type="dxa"/>
            </w:tcMar>
            <w:vAlign w:val="center"/>
          </w:tcPr>
          <w:p w14:paraId="5AB739C5"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423028F0" w14:textId="77777777" w:rsidR="00BA5D21" w:rsidRPr="00BD6E18" w:rsidRDefault="00BA5D21" w:rsidP="00822EE0">
            <w:pPr>
              <w:pStyle w:val="TABLE-cell"/>
            </w:pPr>
          </w:p>
        </w:tc>
      </w:tr>
      <w:tr w:rsidR="00BA5D21" w:rsidRPr="00BD6E18" w14:paraId="36FED5A7" w14:textId="77777777" w:rsidTr="0007475A">
        <w:trPr>
          <w:trHeight w:val="572"/>
        </w:trPr>
        <w:tc>
          <w:tcPr>
            <w:tcW w:w="7376" w:type="dxa"/>
            <w:tcMar>
              <w:left w:w="0" w:type="dxa"/>
              <w:right w:w="0" w:type="dxa"/>
            </w:tcMar>
            <w:vAlign w:val="center"/>
          </w:tcPr>
          <w:p w14:paraId="159AB093" w14:textId="77777777" w:rsidR="00BA5D21" w:rsidRPr="00BD6E18" w:rsidRDefault="00BA5D21" w:rsidP="00822EE0">
            <w:pPr>
              <w:pStyle w:val="TABLE-cell"/>
            </w:pPr>
            <w:r w:rsidRPr="00BD6E18">
              <w:t>Unit Ex 010 – Perform audit inspection of electrical installations in or associated with explosive atmospheres</w:t>
            </w:r>
          </w:p>
        </w:tc>
        <w:tc>
          <w:tcPr>
            <w:tcW w:w="426" w:type="dxa"/>
            <w:tcMar>
              <w:left w:w="0" w:type="dxa"/>
              <w:right w:w="0" w:type="dxa"/>
            </w:tcMar>
            <w:vAlign w:val="center"/>
          </w:tcPr>
          <w:p w14:paraId="6A74B930" w14:textId="77777777" w:rsidR="00BA5D21" w:rsidRPr="00BD6E18" w:rsidRDefault="00BA5D21" w:rsidP="00822EE0">
            <w:pPr>
              <w:pStyle w:val="TABLE-cell"/>
              <w:jc w:val="center"/>
            </w:pPr>
            <w:r w:rsidRPr="00913966">
              <w:fldChar w:fldCharType="begin">
                <w:ffData>
                  <w:name w:val=""/>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1AF152B6" w14:textId="77777777" w:rsidR="00BA5D21" w:rsidRPr="00BD6E18" w:rsidRDefault="00BA5D21" w:rsidP="00822EE0">
            <w:pPr>
              <w:pStyle w:val="TABLE-cell"/>
            </w:pPr>
          </w:p>
        </w:tc>
      </w:tr>
      <w:tr w:rsidR="00BA5D21" w:rsidRPr="00BD6E18" w14:paraId="436EE5B8" w14:textId="77777777" w:rsidTr="0007475A">
        <w:trPr>
          <w:trHeight w:val="572"/>
        </w:trPr>
        <w:tc>
          <w:tcPr>
            <w:tcW w:w="7376" w:type="dxa"/>
            <w:tcMar>
              <w:left w:w="0" w:type="dxa"/>
              <w:right w:w="0" w:type="dxa"/>
            </w:tcMar>
            <w:vAlign w:val="center"/>
          </w:tcPr>
          <w:p w14:paraId="695730B9" w14:textId="77777777" w:rsidR="00BA5D21" w:rsidRPr="00BD6E18" w:rsidRDefault="00BA5D21" w:rsidP="00822EE0">
            <w:pPr>
              <w:pStyle w:val="TABLE-cell"/>
            </w:pPr>
            <w:r>
              <w:t>Unit Ex 011 – Basic knowledge of the safety of hydrogen systems</w:t>
            </w:r>
          </w:p>
        </w:tc>
        <w:tc>
          <w:tcPr>
            <w:tcW w:w="426" w:type="dxa"/>
            <w:tcMar>
              <w:left w:w="0" w:type="dxa"/>
              <w:right w:w="0" w:type="dxa"/>
            </w:tcMar>
            <w:vAlign w:val="center"/>
          </w:tcPr>
          <w:p w14:paraId="50F506DE" w14:textId="77777777" w:rsidR="00BA5D21" w:rsidRPr="00913966" w:rsidRDefault="00BA5D21" w:rsidP="00822EE0">
            <w:pPr>
              <w:pStyle w:val="TABLE-cell"/>
              <w:jc w:val="center"/>
            </w:pPr>
            <w:r w:rsidRPr="00913966">
              <w:fldChar w:fldCharType="begin">
                <w:ffData>
                  <w:name w:val=""/>
                  <w:enabled/>
                  <w:calcOnExit w:val="0"/>
                  <w:checkBox>
                    <w:size w:val="24"/>
                    <w:default w:val="0"/>
                  </w:checkBox>
                </w:ffData>
              </w:fldChar>
            </w:r>
            <w:r w:rsidRPr="00BD6E18">
              <w:instrText xml:space="preserve"> FORMCHECKBOX </w:instrText>
            </w:r>
            <w:r w:rsidR="00B6632E">
              <w:fldChar w:fldCharType="separate"/>
            </w:r>
            <w:r w:rsidRPr="00913966">
              <w:fldChar w:fldCharType="end"/>
            </w:r>
          </w:p>
        </w:tc>
        <w:tc>
          <w:tcPr>
            <w:tcW w:w="2126" w:type="dxa"/>
          </w:tcPr>
          <w:p w14:paraId="63154E6F" w14:textId="77777777" w:rsidR="00BA5D21" w:rsidRPr="00BD6E18" w:rsidRDefault="00BA5D21" w:rsidP="00822EE0">
            <w:pPr>
              <w:pStyle w:val="TABLE-cell"/>
            </w:pPr>
          </w:p>
        </w:tc>
      </w:tr>
    </w:tbl>
    <w:p w14:paraId="106FA52E" w14:textId="77777777" w:rsidR="00BA5D21" w:rsidRPr="00BD6E18" w:rsidRDefault="00BA5D21" w:rsidP="00BA5D21">
      <w:pPr>
        <w:pStyle w:val="Heading1"/>
      </w:pPr>
      <w:r w:rsidRPr="00BD6E18">
        <w:br w:type="page"/>
      </w:r>
      <w:bookmarkStart w:id="62" w:name="_Toc178763940"/>
      <w:r w:rsidRPr="00BD6E18">
        <w:lastRenderedPageBreak/>
        <w:t>Common information</w:t>
      </w:r>
      <w:bookmarkEnd w:id="62"/>
    </w:p>
    <w:p w14:paraId="26208751" w14:textId="77777777" w:rsidR="00BA5D21" w:rsidRPr="00BD6E18" w:rsidRDefault="00BA5D21" w:rsidP="009038ED">
      <w:pPr>
        <w:pStyle w:val="Heading2"/>
      </w:pPr>
      <w:bookmarkStart w:id="63" w:name="_Toc178763941"/>
      <w:r w:rsidRPr="00BD6E18">
        <w:t>Legal entity of body</w:t>
      </w:r>
      <w:bookmarkEnd w:id="63"/>
    </w:p>
    <w:p w14:paraId="48F3EB58" w14:textId="77777777" w:rsidR="00BA5D21" w:rsidRPr="00BD6E18" w:rsidRDefault="00BA5D21" w:rsidP="00A608DC">
      <w:pPr>
        <w:pStyle w:val="PARAGRAPH"/>
      </w:pPr>
      <w:r w:rsidRPr="00BD6E18">
        <w:t>&lt;To be initially completed by body being assessed&gt;</w:t>
      </w:r>
    </w:p>
    <w:p w14:paraId="50985C4B" w14:textId="77777777" w:rsidR="00BA5D21" w:rsidRPr="00BD6E18" w:rsidRDefault="00BA5D21" w:rsidP="009038ED">
      <w:pPr>
        <w:pStyle w:val="Heading2"/>
      </w:pPr>
      <w:bookmarkStart w:id="64" w:name="_Toc178763942"/>
      <w:r w:rsidRPr="00BD6E18">
        <w:t>Financial support</w:t>
      </w:r>
      <w:bookmarkEnd w:id="64"/>
    </w:p>
    <w:p w14:paraId="00199479" w14:textId="77777777" w:rsidR="00BA5D21" w:rsidRPr="00BD6E18" w:rsidRDefault="00BA5D21" w:rsidP="00A608DC">
      <w:pPr>
        <w:pStyle w:val="PARAGRAPH"/>
      </w:pPr>
      <w:r w:rsidRPr="00BD6E18">
        <w:t>&lt;To be initially completed by body being assessed&gt;</w:t>
      </w:r>
    </w:p>
    <w:p w14:paraId="706196A8" w14:textId="77777777" w:rsidR="00BA5D21" w:rsidRPr="00BD6E18" w:rsidRDefault="00BA5D21" w:rsidP="009038ED">
      <w:pPr>
        <w:pStyle w:val="Heading2"/>
      </w:pPr>
      <w:bookmarkStart w:id="65" w:name="_Toc178763943"/>
      <w:r w:rsidRPr="00BD6E18">
        <w:t>History</w:t>
      </w:r>
      <w:bookmarkEnd w:id="65"/>
    </w:p>
    <w:p w14:paraId="6ADDADC8" w14:textId="77777777" w:rsidR="00BA5D21" w:rsidRPr="00BD6E18" w:rsidRDefault="00BA5D21" w:rsidP="00A608DC">
      <w:pPr>
        <w:pStyle w:val="PARAGRAPH"/>
      </w:pPr>
      <w:r w:rsidRPr="00BD6E18">
        <w:t>&lt;To be initially completed by body being assessed&gt;</w:t>
      </w:r>
    </w:p>
    <w:p w14:paraId="5560B7C8" w14:textId="77777777" w:rsidR="00BA5D21" w:rsidRPr="00BD6E18" w:rsidRDefault="00BA5D21" w:rsidP="009038ED">
      <w:pPr>
        <w:pStyle w:val="Heading2"/>
      </w:pPr>
      <w:bookmarkStart w:id="66" w:name="_Toc178763944"/>
      <w:r w:rsidRPr="00BD6E18">
        <w:t>Documentation</w:t>
      </w:r>
      <w:bookmarkEnd w:id="66"/>
    </w:p>
    <w:p w14:paraId="7A7763AC" w14:textId="77777777" w:rsidR="00BA5D21" w:rsidRPr="00BD6E18" w:rsidRDefault="00BA5D21" w:rsidP="009038ED">
      <w:pPr>
        <w:pStyle w:val="Heading3"/>
      </w:pPr>
      <w:bookmarkStart w:id="67" w:name="_Toc178763945"/>
      <w:r w:rsidRPr="00BD6E18">
        <w:t>Quality manual</w:t>
      </w:r>
      <w:bookmarkEnd w:id="67"/>
    </w:p>
    <w:p w14:paraId="5137AC87" w14:textId="77777777" w:rsidR="00BA5D21" w:rsidRPr="00BD6E18" w:rsidRDefault="00BA5D21" w:rsidP="008B010B">
      <w:pPr>
        <w:pStyle w:val="PARAGRAPH"/>
      </w:pPr>
      <w:r w:rsidRPr="00BD6E18">
        <w:t>&lt;Document references to be initially completed by body being assessed&gt;</w:t>
      </w:r>
    </w:p>
    <w:p w14:paraId="5FE29860" w14:textId="77777777" w:rsidR="00BA5D21" w:rsidRPr="00BD6E18" w:rsidRDefault="00BA5D21" w:rsidP="009038ED">
      <w:pPr>
        <w:pStyle w:val="Heading3"/>
      </w:pPr>
      <w:bookmarkStart w:id="68" w:name="_Toc178763946"/>
      <w:r w:rsidRPr="00BD6E18">
        <w:t>Procedures</w:t>
      </w:r>
      <w:bookmarkEnd w:id="68"/>
    </w:p>
    <w:p w14:paraId="12FC72D8" w14:textId="77777777" w:rsidR="00BA5D21" w:rsidRPr="00BD6E18" w:rsidRDefault="00BA5D21" w:rsidP="00A608DC">
      <w:pPr>
        <w:pStyle w:val="PARAGRAPH"/>
      </w:pPr>
    </w:p>
    <w:p w14:paraId="79CE8562" w14:textId="77777777" w:rsidR="00BA5D21" w:rsidRPr="00BD6E18" w:rsidRDefault="00BA5D21" w:rsidP="009038ED">
      <w:pPr>
        <w:pStyle w:val="Heading3"/>
      </w:pPr>
      <w:bookmarkStart w:id="69" w:name="_Toc178763947"/>
      <w:r w:rsidRPr="00BD6E18">
        <w:t>Work instructions</w:t>
      </w:r>
      <w:bookmarkEnd w:id="69"/>
    </w:p>
    <w:p w14:paraId="02DFF44B" w14:textId="77777777" w:rsidR="00BA5D21" w:rsidRPr="00BD6E18" w:rsidRDefault="00BA5D21" w:rsidP="00A608DC">
      <w:pPr>
        <w:pStyle w:val="PARAGRAPH"/>
      </w:pPr>
    </w:p>
    <w:p w14:paraId="64ABA61A" w14:textId="77777777" w:rsidR="00BA5D21" w:rsidRPr="00BD6E18" w:rsidRDefault="00BA5D21" w:rsidP="009038ED">
      <w:pPr>
        <w:pStyle w:val="Heading3"/>
      </w:pPr>
      <w:bookmarkStart w:id="70" w:name="_Toc178763948"/>
      <w:r w:rsidRPr="00BD6E18">
        <w:t>Records (including test records where relevant)</w:t>
      </w:r>
      <w:bookmarkEnd w:id="70"/>
    </w:p>
    <w:p w14:paraId="281030E1" w14:textId="77777777" w:rsidR="00BA5D21" w:rsidRPr="00BD6E18" w:rsidRDefault="00BA5D21" w:rsidP="00DA09F7">
      <w:pPr>
        <w:pStyle w:val="PARAGRAPH"/>
      </w:pPr>
    </w:p>
    <w:p w14:paraId="102FF4C5" w14:textId="77777777" w:rsidR="00BA5D21" w:rsidRPr="00BD6E18" w:rsidRDefault="00BA5D21" w:rsidP="00D36C71">
      <w:pPr>
        <w:pStyle w:val="NOTE"/>
      </w:pPr>
      <w:r w:rsidRPr="00BD6E18">
        <w:t>NOTE The following guidance is provided to assessors:</w:t>
      </w:r>
    </w:p>
    <w:p w14:paraId="1ACDD28E" w14:textId="77777777" w:rsidR="00BA5D21" w:rsidRPr="00BD6E18" w:rsidRDefault="00BA5D21" w:rsidP="0032312A">
      <w:pPr>
        <w:pStyle w:val="NOTE"/>
        <w:numPr>
          <w:ilvl w:val="0"/>
          <w:numId w:val="14"/>
        </w:numPr>
      </w:pPr>
      <w:r w:rsidRPr="00BD6E18">
        <w:t>It is expected the record system will meet the recommendations in OD 207 Guidance on the Retention of Records</w:t>
      </w:r>
    </w:p>
    <w:p w14:paraId="651352C6" w14:textId="77777777" w:rsidR="00BA5D21" w:rsidRPr="00BD6E18" w:rsidRDefault="00BA5D21" w:rsidP="0032312A">
      <w:pPr>
        <w:pStyle w:val="NOTE"/>
        <w:numPr>
          <w:ilvl w:val="0"/>
          <w:numId w:val="14"/>
        </w:numPr>
      </w:pPr>
      <w:r w:rsidRPr="00BD6E18">
        <w:t>Example records should be sought of oldest records both in electronic and hard copy to test the retrieval and existence of records, including archival records.</w:t>
      </w:r>
    </w:p>
    <w:p w14:paraId="315B50D2" w14:textId="77777777" w:rsidR="00BA5D21" w:rsidRPr="00BD6E18" w:rsidRDefault="00BA5D21" w:rsidP="0032312A">
      <w:pPr>
        <w:pStyle w:val="NOTE"/>
        <w:numPr>
          <w:ilvl w:val="0"/>
          <w:numId w:val="14"/>
        </w:numPr>
      </w:pPr>
      <w:r w:rsidRPr="00BD6E18">
        <w:t>Information should be sought on whether there is a method of secure disposal of hard copy records once they have been placed on an electronic system.</w:t>
      </w:r>
    </w:p>
    <w:p w14:paraId="1738486E" w14:textId="77777777" w:rsidR="00BA5D21" w:rsidRPr="00BD6E18" w:rsidRDefault="00BA5D21" w:rsidP="009038ED">
      <w:pPr>
        <w:pStyle w:val="Heading3"/>
      </w:pPr>
      <w:bookmarkStart w:id="71" w:name="_Toc178763949"/>
      <w:r w:rsidRPr="00BD6E18">
        <w:t>Document change control</w:t>
      </w:r>
      <w:bookmarkEnd w:id="71"/>
    </w:p>
    <w:p w14:paraId="653F6A04" w14:textId="77777777" w:rsidR="00BA5D21" w:rsidRPr="00BD6E18" w:rsidRDefault="00BA5D21" w:rsidP="003403E2">
      <w:pPr>
        <w:pStyle w:val="PARAGRAPH"/>
      </w:pPr>
      <w:r w:rsidRPr="00BD6E18">
        <w:t>&lt;Document references to be initially completed by body being assessed&gt;</w:t>
      </w:r>
    </w:p>
    <w:p w14:paraId="4CD31549" w14:textId="77777777" w:rsidR="00BA5D21" w:rsidRPr="00BD6E18" w:rsidRDefault="00BA5D21" w:rsidP="009038ED">
      <w:pPr>
        <w:pStyle w:val="Heading2"/>
      </w:pPr>
      <w:bookmarkStart w:id="72" w:name="_Toc178763950"/>
      <w:r w:rsidRPr="00BD6E18">
        <w:t>Confidentiality</w:t>
      </w:r>
      <w:bookmarkEnd w:id="72"/>
    </w:p>
    <w:p w14:paraId="58E478B2" w14:textId="77777777" w:rsidR="00BA5D21" w:rsidRPr="00BD6E18" w:rsidRDefault="00BA5D21" w:rsidP="00A608DC">
      <w:pPr>
        <w:pStyle w:val="PARAGRAPH"/>
      </w:pPr>
      <w:r w:rsidRPr="00BD6E18">
        <w:t>(For staff, contractors and members of advisory bodies)</w:t>
      </w:r>
    </w:p>
    <w:p w14:paraId="4FF72313" w14:textId="77777777" w:rsidR="00BA5D21" w:rsidRPr="00BD6E18" w:rsidRDefault="00BA5D21" w:rsidP="003403E2">
      <w:pPr>
        <w:pStyle w:val="PARAGRAPH"/>
      </w:pPr>
      <w:r w:rsidRPr="00BD6E18">
        <w:t>&lt;Document references to be initially completed by body being assessed&gt;</w:t>
      </w:r>
    </w:p>
    <w:p w14:paraId="570964A5" w14:textId="77777777" w:rsidR="00BA5D21" w:rsidRPr="00BD6E18" w:rsidRDefault="00BA5D21" w:rsidP="009038ED">
      <w:pPr>
        <w:pStyle w:val="Heading2"/>
      </w:pPr>
      <w:bookmarkStart w:id="73" w:name="_Toc178763951"/>
      <w:r w:rsidRPr="00BD6E18">
        <w:t>Communication with public and customers (Hard copy and Electronic)</w:t>
      </w:r>
      <w:bookmarkEnd w:id="73"/>
    </w:p>
    <w:p w14:paraId="1E66F87E" w14:textId="77777777" w:rsidR="00BA5D21" w:rsidRPr="00BD6E18" w:rsidRDefault="00BA5D21" w:rsidP="00A608DC">
      <w:pPr>
        <w:pStyle w:val="PARAGRAPH"/>
      </w:pPr>
      <w:r w:rsidRPr="00BD6E18">
        <w:t>&lt;To be initially completed by body being assessed.  This should cover the body's website and other methods such as publishing of magazines&gt;</w:t>
      </w:r>
    </w:p>
    <w:p w14:paraId="6F57B87C" w14:textId="77777777" w:rsidR="00BA5D21" w:rsidRPr="00BD6E18" w:rsidRDefault="00BA5D21" w:rsidP="009038ED">
      <w:pPr>
        <w:pStyle w:val="Heading2"/>
      </w:pPr>
      <w:bookmarkStart w:id="74" w:name="_Toc178763952"/>
      <w:r w:rsidRPr="00BD6E18">
        <w:t>Recognitions and agreements</w:t>
      </w:r>
      <w:bookmarkEnd w:id="74"/>
    </w:p>
    <w:p w14:paraId="134D6E87" w14:textId="77777777" w:rsidR="00BA5D21" w:rsidRPr="00BD6E18" w:rsidRDefault="00BA5D21" w:rsidP="00A608DC">
      <w:pPr>
        <w:pStyle w:val="PARAGRAPH"/>
      </w:pPr>
      <w:r w:rsidRPr="00BD6E18">
        <w:t>&lt;To be initially completed by body being assessed&gt;</w:t>
      </w:r>
    </w:p>
    <w:p w14:paraId="1C95DFBA" w14:textId="77777777" w:rsidR="00BA5D21" w:rsidRPr="00BD6E18" w:rsidRDefault="00BA5D21" w:rsidP="009038ED">
      <w:pPr>
        <w:pStyle w:val="Heading2"/>
      </w:pPr>
      <w:bookmarkStart w:id="75" w:name="_Toc178763953"/>
      <w:r w:rsidRPr="00BD6E18">
        <w:t>Internal audit</w:t>
      </w:r>
      <w:bookmarkEnd w:id="75"/>
    </w:p>
    <w:p w14:paraId="3CB49C44" w14:textId="77777777" w:rsidR="00BA5D21" w:rsidRPr="00BD6E18" w:rsidRDefault="00BA5D21" w:rsidP="001B4343">
      <w:pPr>
        <w:pStyle w:val="PARAGRAPH"/>
      </w:pPr>
      <w:r w:rsidRPr="00BD6E18">
        <w:t>&lt;Document references to be initially completed by body being assessed&gt;</w:t>
      </w:r>
    </w:p>
    <w:p w14:paraId="77DBB14B" w14:textId="77777777" w:rsidR="00BA5D21" w:rsidRPr="00BD6E18" w:rsidRDefault="00BA5D21" w:rsidP="009038ED">
      <w:pPr>
        <w:pStyle w:val="Heading2"/>
      </w:pPr>
      <w:bookmarkStart w:id="76" w:name="_Toc178763954"/>
      <w:r w:rsidRPr="00BD6E18">
        <w:t>Management review</w:t>
      </w:r>
      <w:bookmarkEnd w:id="76"/>
    </w:p>
    <w:p w14:paraId="422D8D39" w14:textId="77777777" w:rsidR="00BA5D21" w:rsidRPr="00BD6E18" w:rsidRDefault="00BA5D21" w:rsidP="003403E2">
      <w:pPr>
        <w:pStyle w:val="PARAGRAPH"/>
      </w:pPr>
      <w:r w:rsidRPr="00BD6E18">
        <w:t>&lt;Document references to be initially completed by body being assessed&gt;</w:t>
      </w:r>
    </w:p>
    <w:p w14:paraId="688F8AA9" w14:textId="77777777" w:rsidR="00BA5D21" w:rsidRPr="00BD6E18" w:rsidRDefault="00BA5D21" w:rsidP="009038ED">
      <w:pPr>
        <w:pStyle w:val="Heading2"/>
      </w:pPr>
      <w:bookmarkStart w:id="77" w:name="_Ref48917294"/>
      <w:bookmarkStart w:id="78" w:name="_Toc178763955"/>
      <w:r w:rsidRPr="00BD6E18">
        <w:lastRenderedPageBreak/>
        <w:t>Contracting, subcontracting and witness testing</w:t>
      </w:r>
      <w:bookmarkEnd w:id="77"/>
      <w:bookmarkEnd w:id="78"/>
    </w:p>
    <w:p w14:paraId="65C7761F" w14:textId="77777777" w:rsidR="00BA5D21" w:rsidRPr="00BD6E18" w:rsidRDefault="00BA5D21" w:rsidP="000D6061">
      <w:pPr>
        <w:pStyle w:val="NOTE"/>
      </w:pPr>
      <w:r w:rsidRPr="00BD6E18">
        <w:t>NOTE The following explanation is provided to assist in completing these sub-clauses:</w:t>
      </w:r>
    </w:p>
    <w:p w14:paraId="300B5F5A" w14:textId="77777777" w:rsidR="00BA5D21" w:rsidRPr="00BD6E18" w:rsidRDefault="00BA5D21" w:rsidP="0032312A">
      <w:pPr>
        <w:pStyle w:val="NOTE"/>
        <w:numPr>
          <w:ilvl w:val="0"/>
          <w:numId w:val="15"/>
        </w:numPr>
      </w:pPr>
      <w:r w:rsidRPr="00BD6E18">
        <w:t>Contracting is when work is carried by personnel who are not on staff but who do the work in accordance with the procedures of the body, for example some auditors may fall into this category</w:t>
      </w:r>
    </w:p>
    <w:p w14:paraId="3F55BC3D" w14:textId="77777777" w:rsidR="00BA5D21" w:rsidRPr="00BD6E18" w:rsidRDefault="00BA5D21" w:rsidP="0032312A">
      <w:pPr>
        <w:pStyle w:val="NOTE"/>
        <w:numPr>
          <w:ilvl w:val="0"/>
          <w:numId w:val="15"/>
        </w:numPr>
      </w:pPr>
      <w:r w:rsidRPr="00BD6E18">
        <w:t xml:space="preserve">Sub-contracting is when work is carried out by another body using its own procedures, with the body often holding its own accreditation, </w:t>
      </w:r>
      <w:proofErr w:type="spellStart"/>
      <w:r w:rsidRPr="00BD6E18">
        <w:t>eg</w:t>
      </w:r>
      <w:proofErr w:type="spellEnd"/>
      <w:r w:rsidRPr="00BD6E18">
        <w:t xml:space="preserve"> subcontracting tests to a body with ISO/IEC 17025 accreditation</w:t>
      </w:r>
    </w:p>
    <w:p w14:paraId="57234102" w14:textId="77777777" w:rsidR="00BA5D21" w:rsidRPr="00BD6E18" w:rsidRDefault="00BA5D21" w:rsidP="0032312A">
      <w:pPr>
        <w:pStyle w:val="NOTE"/>
        <w:numPr>
          <w:ilvl w:val="0"/>
          <w:numId w:val="15"/>
        </w:numPr>
      </w:pPr>
      <w:r w:rsidRPr="00BD6E18">
        <w:t>Off-site and witness testing is generally work that is remote from the body’s laboratory and that falls within the scope of OD 024, with the IECEx body normally having at least one representative at that site during the testing</w:t>
      </w:r>
    </w:p>
    <w:p w14:paraId="7E81C330" w14:textId="77777777" w:rsidR="00BA5D21" w:rsidRPr="00BD6E18" w:rsidRDefault="00BA5D21" w:rsidP="009038ED">
      <w:pPr>
        <w:pStyle w:val="Heading3"/>
      </w:pPr>
      <w:bookmarkStart w:id="79" w:name="_Toc178763956"/>
      <w:r w:rsidRPr="00BD6E18">
        <w:t>Contracting</w:t>
      </w:r>
      <w:bookmarkEnd w:id="79"/>
    </w:p>
    <w:p w14:paraId="532A03FE" w14:textId="77777777" w:rsidR="00BA5D21" w:rsidRPr="00BD6E18" w:rsidRDefault="00BA5D21" w:rsidP="006677B0">
      <w:pPr>
        <w:pStyle w:val="PARAGRAPH"/>
      </w:pPr>
      <w:r w:rsidRPr="00BD6E18">
        <w:t>&lt;Document references to be initially completed by body being assessed&gt;</w:t>
      </w:r>
    </w:p>
    <w:p w14:paraId="0DE81559" w14:textId="77777777" w:rsidR="00BA5D21" w:rsidRPr="00BD6E18" w:rsidRDefault="00BA5D21" w:rsidP="0074371F">
      <w:pPr>
        <w:pStyle w:val="PARAGRAPH"/>
      </w:pPr>
      <w:r w:rsidRPr="00BD6E18">
        <w:t xml:space="preserve"> </w:t>
      </w:r>
    </w:p>
    <w:p w14:paraId="1B87A44B" w14:textId="77777777" w:rsidR="00BA5D21" w:rsidRPr="00BD6E18" w:rsidRDefault="00BA5D21" w:rsidP="009038ED">
      <w:pPr>
        <w:pStyle w:val="Heading3"/>
      </w:pPr>
      <w:bookmarkStart w:id="80" w:name="_Toc178763957"/>
      <w:r w:rsidRPr="00BD6E18">
        <w:t>Subcontracting</w:t>
      </w:r>
      <w:bookmarkEnd w:id="80"/>
    </w:p>
    <w:p w14:paraId="3DB6841F" w14:textId="77777777" w:rsidR="00BA5D21" w:rsidRPr="00BD6E18" w:rsidRDefault="00BA5D21" w:rsidP="006677B0">
      <w:pPr>
        <w:pStyle w:val="PARAGRAPH"/>
      </w:pPr>
      <w:r w:rsidRPr="00BD6E18">
        <w:t>&lt;Document references to be initially completed by body being assessed&gt;</w:t>
      </w:r>
    </w:p>
    <w:p w14:paraId="1DF77FEA" w14:textId="77777777" w:rsidR="00BA5D21" w:rsidRPr="00BD6E18" w:rsidRDefault="00BA5D21" w:rsidP="003403E2">
      <w:pPr>
        <w:pStyle w:val="PARAGRAPH"/>
      </w:pPr>
      <w:r w:rsidRPr="00BD6E18">
        <w:t>The following tests are, or may be,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05"/>
        <w:gridCol w:w="2998"/>
      </w:tblGrid>
      <w:tr w:rsidR="00BA5D21" w:rsidRPr="00BD6E18" w14:paraId="74589905" w14:textId="77777777" w:rsidTr="003831B1">
        <w:tc>
          <w:tcPr>
            <w:tcW w:w="3095" w:type="dxa"/>
          </w:tcPr>
          <w:p w14:paraId="3AF30801" w14:textId="77777777" w:rsidR="00BA5D21" w:rsidRPr="00BD6E18" w:rsidRDefault="00BA5D21" w:rsidP="0074371F">
            <w:pPr>
              <w:pStyle w:val="TABLE-col-heading"/>
            </w:pPr>
            <w:r w:rsidRPr="00BD6E18">
              <w:t>Standard</w:t>
            </w:r>
          </w:p>
        </w:tc>
        <w:tc>
          <w:tcPr>
            <w:tcW w:w="3095" w:type="dxa"/>
          </w:tcPr>
          <w:p w14:paraId="1886D998" w14:textId="77777777" w:rsidR="00BA5D21" w:rsidRPr="00BD6E18" w:rsidRDefault="00BA5D21" w:rsidP="0074371F">
            <w:pPr>
              <w:pStyle w:val="TABLE-col-heading"/>
            </w:pPr>
            <w:r w:rsidRPr="00BD6E18">
              <w:t xml:space="preserve">Clause </w:t>
            </w:r>
          </w:p>
        </w:tc>
        <w:tc>
          <w:tcPr>
            <w:tcW w:w="3096" w:type="dxa"/>
          </w:tcPr>
          <w:p w14:paraId="08565DC9" w14:textId="77777777" w:rsidR="00BA5D21" w:rsidRPr="00BD6E18" w:rsidRDefault="00BA5D21" w:rsidP="0074371F">
            <w:pPr>
              <w:pStyle w:val="TABLE-col-heading"/>
            </w:pPr>
            <w:r w:rsidRPr="00BD6E18">
              <w:t>Test</w:t>
            </w:r>
          </w:p>
        </w:tc>
      </w:tr>
      <w:tr w:rsidR="00BA5D21" w:rsidRPr="00BD6E18" w14:paraId="6E260118" w14:textId="77777777" w:rsidTr="003831B1">
        <w:tc>
          <w:tcPr>
            <w:tcW w:w="3095" w:type="dxa"/>
          </w:tcPr>
          <w:p w14:paraId="05F34D15" w14:textId="77777777" w:rsidR="00BA5D21" w:rsidRPr="00BD6E18" w:rsidRDefault="00BA5D21" w:rsidP="0074371F">
            <w:pPr>
              <w:pStyle w:val="TABLE-cell"/>
            </w:pPr>
          </w:p>
        </w:tc>
        <w:tc>
          <w:tcPr>
            <w:tcW w:w="3095" w:type="dxa"/>
          </w:tcPr>
          <w:p w14:paraId="61E0C045" w14:textId="77777777" w:rsidR="00BA5D21" w:rsidRPr="00BD6E18" w:rsidRDefault="00BA5D21" w:rsidP="0074371F">
            <w:pPr>
              <w:pStyle w:val="TABLE-cell"/>
            </w:pPr>
          </w:p>
        </w:tc>
        <w:tc>
          <w:tcPr>
            <w:tcW w:w="3096" w:type="dxa"/>
          </w:tcPr>
          <w:p w14:paraId="063D0644" w14:textId="77777777" w:rsidR="00BA5D21" w:rsidRPr="00BD6E18" w:rsidRDefault="00BA5D21" w:rsidP="0074371F">
            <w:pPr>
              <w:pStyle w:val="TABLE-cell"/>
            </w:pPr>
          </w:p>
        </w:tc>
      </w:tr>
      <w:tr w:rsidR="00BA5D21" w:rsidRPr="00BD6E18" w14:paraId="00C6ABE8" w14:textId="77777777" w:rsidTr="003831B1">
        <w:tc>
          <w:tcPr>
            <w:tcW w:w="3095" w:type="dxa"/>
          </w:tcPr>
          <w:p w14:paraId="4304DDDF" w14:textId="77777777" w:rsidR="00BA5D21" w:rsidRPr="00BD6E18" w:rsidRDefault="00BA5D21" w:rsidP="0074371F">
            <w:pPr>
              <w:pStyle w:val="TABLE-cell"/>
            </w:pPr>
          </w:p>
        </w:tc>
        <w:tc>
          <w:tcPr>
            <w:tcW w:w="3095" w:type="dxa"/>
          </w:tcPr>
          <w:p w14:paraId="2CC07A12" w14:textId="77777777" w:rsidR="00BA5D21" w:rsidRPr="00BD6E18" w:rsidRDefault="00BA5D21" w:rsidP="0074371F">
            <w:pPr>
              <w:pStyle w:val="TABLE-cell"/>
            </w:pPr>
          </w:p>
        </w:tc>
        <w:tc>
          <w:tcPr>
            <w:tcW w:w="3096" w:type="dxa"/>
          </w:tcPr>
          <w:p w14:paraId="6F17D802" w14:textId="77777777" w:rsidR="00BA5D21" w:rsidRPr="00BD6E18" w:rsidRDefault="00BA5D21" w:rsidP="0074371F">
            <w:pPr>
              <w:pStyle w:val="TABLE-cell"/>
            </w:pPr>
          </w:p>
        </w:tc>
      </w:tr>
    </w:tbl>
    <w:p w14:paraId="60BD9B67" w14:textId="77777777" w:rsidR="00BA5D21" w:rsidRPr="00BD6E18" w:rsidRDefault="00BA5D21" w:rsidP="003403E2">
      <w:pPr>
        <w:pStyle w:val="PARAGRAPH"/>
      </w:pPr>
      <w:r w:rsidRPr="00BD6E18">
        <w:t xml:space="preserve">More details, including bodies to whom tests will be subcontracted, details of accreditation of those bodies and details of how the subcontracted bodies are checked, are included in the site assessment report.  </w:t>
      </w:r>
    </w:p>
    <w:p w14:paraId="64FF9A21" w14:textId="77777777" w:rsidR="00BA5D21" w:rsidRPr="00BD6E18" w:rsidRDefault="00BA5D21" w:rsidP="009038ED">
      <w:pPr>
        <w:pStyle w:val="Heading3"/>
      </w:pPr>
      <w:bookmarkStart w:id="81" w:name="_Toc178763958"/>
      <w:r w:rsidRPr="00BD6E18">
        <w:t>Off-site and Witness testing</w:t>
      </w:r>
      <w:bookmarkEnd w:id="81"/>
    </w:p>
    <w:p w14:paraId="3CC8D5E1" w14:textId="77777777" w:rsidR="00BA5D21" w:rsidRPr="00BD6E18" w:rsidRDefault="00BA5D21" w:rsidP="003403E2">
      <w:pPr>
        <w:pStyle w:val="PARAGRAPH"/>
      </w:pPr>
      <w:r w:rsidRPr="00BD6E18">
        <w:t>&lt;Document references to be initially completed by body being assessed&gt;</w:t>
      </w:r>
    </w:p>
    <w:p w14:paraId="7FC1F62C" w14:textId="77777777" w:rsidR="00BA5D21" w:rsidRPr="00BD6E18" w:rsidRDefault="00BA5D21" w:rsidP="00973B5D">
      <w:pPr>
        <w:pStyle w:val="NOTE"/>
      </w:pPr>
      <w:r w:rsidRPr="00BD6E18">
        <w:t>NOTE The following should be addressed during the assessment to address compliance with IECEx OD 024:</w:t>
      </w:r>
    </w:p>
    <w:p w14:paraId="4F0DE33B" w14:textId="77777777" w:rsidR="00BA5D21" w:rsidRPr="00BD6E18" w:rsidRDefault="00BA5D21" w:rsidP="00973B5D">
      <w:pPr>
        <w:pStyle w:val="ListBullet"/>
        <w:rPr>
          <w:sz w:val="16"/>
          <w:szCs w:val="16"/>
        </w:rPr>
      </w:pPr>
      <w:r w:rsidRPr="00BD6E18">
        <w:rPr>
          <w:sz w:val="16"/>
          <w:szCs w:val="16"/>
        </w:rPr>
        <w:t>That if off-site and witness testing is done, or proposed to be done, IECEx OD 024 is referenced and incorporated in procedures</w:t>
      </w:r>
    </w:p>
    <w:p w14:paraId="62D321FA" w14:textId="77777777" w:rsidR="00BA5D21" w:rsidRPr="00BD6E18" w:rsidRDefault="00BA5D21" w:rsidP="00973B5D">
      <w:pPr>
        <w:pStyle w:val="ListBullet"/>
        <w:rPr>
          <w:sz w:val="16"/>
          <w:szCs w:val="16"/>
        </w:rPr>
      </w:pPr>
      <w:r w:rsidRPr="00BD6E18">
        <w:rPr>
          <w:sz w:val="16"/>
          <w:szCs w:val="16"/>
        </w:rPr>
        <w:t>If it is being done, that contracts have been put in place</w:t>
      </w:r>
    </w:p>
    <w:p w14:paraId="58CB61F7" w14:textId="77777777" w:rsidR="00BA5D21" w:rsidRPr="00BD6E18" w:rsidRDefault="00BA5D21" w:rsidP="00973B5D">
      <w:pPr>
        <w:pStyle w:val="ListBullet"/>
        <w:rPr>
          <w:sz w:val="16"/>
          <w:szCs w:val="16"/>
        </w:rPr>
      </w:pPr>
      <w:r w:rsidRPr="00BD6E18">
        <w:rPr>
          <w:sz w:val="16"/>
          <w:szCs w:val="16"/>
        </w:rPr>
        <w:t>For witness testing (only) - according to 4.6 g) of IECEx OD 024 - Registration of the manufacturer, user or third party test facility has been made with the IECEx Secretariat and updating of the current information in the Register</w:t>
      </w:r>
    </w:p>
    <w:p w14:paraId="0D7A1B06" w14:textId="77777777" w:rsidR="00BA5D21" w:rsidRPr="00913966" w:rsidRDefault="00BA5D21" w:rsidP="00973B5D">
      <w:pPr>
        <w:pStyle w:val="ListBullet"/>
        <w:rPr>
          <w:sz w:val="16"/>
          <w:szCs w:val="16"/>
        </w:rPr>
      </w:pPr>
      <w:r w:rsidRPr="00BD6E18">
        <w:rPr>
          <w:sz w:val="16"/>
          <w:szCs w:val="16"/>
        </w:rPr>
        <w:t xml:space="preserve">That </w:t>
      </w:r>
      <w:proofErr w:type="spellStart"/>
      <w:r w:rsidRPr="00BD6E18">
        <w:rPr>
          <w:sz w:val="16"/>
          <w:szCs w:val="16"/>
        </w:rPr>
        <w:t>ExTRs</w:t>
      </w:r>
      <w:proofErr w:type="spellEnd"/>
      <w:r w:rsidRPr="00BD6E18">
        <w:rPr>
          <w:sz w:val="16"/>
          <w:szCs w:val="16"/>
        </w:rPr>
        <w:t xml:space="preserve"> reviewed clearly indicate when there has been witness</w:t>
      </w:r>
      <w:r w:rsidRPr="00913966">
        <w:rPr>
          <w:sz w:val="16"/>
          <w:szCs w:val="16"/>
        </w:rPr>
        <w:t xml:space="preserve"> testing done</w:t>
      </w:r>
    </w:p>
    <w:p w14:paraId="206B63F0" w14:textId="77777777" w:rsidR="00BA5D21" w:rsidRPr="00BD6E18" w:rsidRDefault="00BA5D21" w:rsidP="009038ED">
      <w:pPr>
        <w:pStyle w:val="Heading2"/>
      </w:pPr>
      <w:bookmarkStart w:id="82" w:name="_Toc178763959"/>
      <w:r w:rsidRPr="00BD6E18">
        <w:t>Training and competence</w:t>
      </w:r>
      <w:bookmarkEnd w:id="82"/>
    </w:p>
    <w:p w14:paraId="52E5AEDA" w14:textId="77777777" w:rsidR="00BA5D21" w:rsidRPr="00BD6E18" w:rsidRDefault="00BA5D21" w:rsidP="003403E2">
      <w:pPr>
        <w:pStyle w:val="PARAGRAPH"/>
      </w:pPr>
      <w:r w:rsidRPr="00BD6E18">
        <w:t xml:space="preserve">&lt;Document references to be initially completed by body being assessed&gt;.  </w:t>
      </w:r>
    </w:p>
    <w:p w14:paraId="5071B1AB" w14:textId="77777777" w:rsidR="00BA5D21" w:rsidRPr="00BD6E18" w:rsidRDefault="00BA5D21" w:rsidP="003403E2">
      <w:pPr>
        <w:pStyle w:val="PARAGRAPH"/>
      </w:pPr>
      <w:r w:rsidRPr="00BD6E18">
        <w:t>Details of staff competencies are included in the site assessment report.</w:t>
      </w:r>
    </w:p>
    <w:p w14:paraId="34B9CA1C" w14:textId="77777777" w:rsidR="00BA5D21" w:rsidRPr="00BD6E18" w:rsidRDefault="00BA5D21" w:rsidP="009038ED">
      <w:pPr>
        <w:pStyle w:val="Heading2"/>
      </w:pPr>
      <w:bookmarkStart w:id="83" w:name="_Toc178763960"/>
      <w:r w:rsidRPr="00BD6E18">
        <w:t>Complaints and appeals (including appeals to IECEx)</w:t>
      </w:r>
      <w:bookmarkEnd w:id="83"/>
    </w:p>
    <w:p w14:paraId="568B579B" w14:textId="77777777" w:rsidR="00BA5D21" w:rsidRPr="00BD6E18" w:rsidRDefault="00BA5D21" w:rsidP="00A608DC">
      <w:pPr>
        <w:pStyle w:val="PARAGRAPH"/>
      </w:pPr>
      <w:r w:rsidRPr="00BD6E18">
        <w:t>&lt;Document references to be initially completed by body being assessed&gt;</w:t>
      </w:r>
    </w:p>
    <w:p w14:paraId="3AACC16E" w14:textId="77777777" w:rsidR="00BA5D21" w:rsidRPr="00BD6E18" w:rsidRDefault="00BA5D21" w:rsidP="009038ED">
      <w:pPr>
        <w:pStyle w:val="Heading2"/>
      </w:pPr>
      <w:bookmarkStart w:id="84" w:name="_Toc178763961"/>
      <w:r w:rsidRPr="00BD6E18">
        <w:t>Impartiality</w:t>
      </w:r>
      <w:bookmarkEnd w:id="84"/>
    </w:p>
    <w:p w14:paraId="108576ED" w14:textId="77777777" w:rsidR="00BA5D21" w:rsidRPr="00BD6E18" w:rsidRDefault="00BA5D21" w:rsidP="00396922">
      <w:pPr>
        <w:pStyle w:val="PARAGRAPH"/>
      </w:pPr>
      <w:r w:rsidRPr="00BD6E18">
        <w:t>&lt;Document references to be initially completed by body being assessed&gt;</w:t>
      </w:r>
    </w:p>
    <w:p w14:paraId="6B300D07" w14:textId="77777777" w:rsidR="00BA5D21" w:rsidRPr="00BD6E18" w:rsidRDefault="00BA5D21" w:rsidP="00396922">
      <w:pPr>
        <w:pStyle w:val="NOTE"/>
      </w:pPr>
      <w:r w:rsidRPr="00BD6E18">
        <w:t xml:space="preserve">NOTE: Include reference to methods to achieve the requirements impartiality with the requirements of ISO/IEC 17065, ISO/IEC 17025 and ISO/IEC 17024.  </w:t>
      </w:r>
      <w:proofErr w:type="gramStart"/>
      <w:r w:rsidRPr="00BD6E18">
        <w:t>Also</w:t>
      </w:r>
      <w:proofErr w:type="gramEnd"/>
      <w:r w:rsidRPr="00BD6E18">
        <w:t xml:space="preserve"> organi</w:t>
      </w:r>
      <w:r>
        <w:t>z</w:t>
      </w:r>
      <w:r w:rsidRPr="00BD6E18">
        <w:t>ational arrangements (such as corporate structures) that may impact on impartiality should be reviewed.</w:t>
      </w:r>
    </w:p>
    <w:p w14:paraId="2D70C8D2" w14:textId="77777777" w:rsidR="00BA5D21" w:rsidRPr="00BD6E18" w:rsidRDefault="00BA5D21" w:rsidP="009038ED">
      <w:pPr>
        <w:pStyle w:val="Heading2"/>
      </w:pPr>
      <w:bookmarkStart w:id="85" w:name="_Toc178763962"/>
      <w:r w:rsidRPr="00BD6E18">
        <w:lastRenderedPageBreak/>
        <w:t>Active involvement in development of Decision Sheets</w:t>
      </w:r>
      <w:bookmarkEnd w:id="85"/>
    </w:p>
    <w:p w14:paraId="5AD4DCC1" w14:textId="77777777" w:rsidR="00BA5D21" w:rsidRPr="00BD6E18" w:rsidRDefault="00BA5D21" w:rsidP="00A608DC">
      <w:pPr>
        <w:pStyle w:val="PARAGRAPH"/>
      </w:pPr>
      <w:r w:rsidRPr="00BD6E18">
        <w:t xml:space="preserve">&lt;Does the body have an effective system in place to comment on draft decision sheets, and where appropriate raise their own?&gt; </w:t>
      </w:r>
    </w:p>
    <w:p w14:paraId="3325C85B" w14:textId="77777777" w:rsidR="00BA5D21" w:rsidRPr="00BD6E18" w:rsidRDefault="00BA5D21" w:rsidP="009038ED">
      <w:pPr>
        <w:pStyle w:val="Heading2"/>
      </w:pPr>
      <w:bookmarkStart w:id="86" w:name="_Toc178763963"/>
      <w:r w:rsidRPr="00BD6E18">
        <w:t>Special facts to be noted</w:t>
      </w:r>
      <w:bookmarkEnd w:id="86"/>
    </w:p>
    <w:p w14:paraId="4B8428A5" w14:textId="77777777" w:rsidR="00BA5D21" w:rsidRPr="00BD6E18" w:rsidRDefault="00BA5D21" w:rsidP="00E14A93">
      <w:pPr>
        <w:pStyle w:val="PARAGRAPH"/>
      </w:pPr>
    </w:p>
    <w:p w14:paraId="281816C3" w14:textId="77777777" w:rsidR="00BA5D21" w:rsidRPr="00BD6E18" w:rsidRDefault="00BA5D21" w:rsidP="009038ED">
      <w:pPr>
        <w:pStyle w:val="Heading2"/>
      </w:pPr>
      <w:bookmarkStart w:id="87" w:name="_Toc178763964"/>
      <w:r w:rsidRPr="00BD6E18">
        <w:t>Supporting documentation</w:t>
      </w:r>
      <w:bookmarkEnd w:id="87"/>
    </w:p>
    <w:p w14:paraId="3F2E01FE" w14:textId="77777777" w:rsidR="00BA5D21" w:rsidRPr="00BD6E18" w:rsidRDefault="00BA5D21" w:rsidP="00664482">
      <w:r w:rsidRPr="00BD6E18">
        <w:t>Copies of additional supporting information for this assessment have been provided to the applicant and the IECEx Secretariat.  These are included in a site assessment report or provided separately and include:</w:t>
      </w:r>
    </w:p>
    <w:p w14:paraId="630F4E3B" w14:textId="77777777" w:rsidR="00BA5D21" w:rsidRPr="00BD6E18" w:rsidRDefault="00BA5D21" w:rsidP="00664482">
      <w:pPr>
        <w:pStyle w:val="ListBullet"/>
      </w:pPr>
      <w:r w:rsidRPr="00BD6E18">
        <w:t>Details of issues raised and how these have been resolved</w:t>
      </w:r>
    </w:p>
    <w:p w14:paraId="5D3908EB" w14:textId="77777777" w:rsidR="00BA5D21" w:rsidRPr="00BD6E18" w:rsidRDefault="00BA5D21" w:rsidP="00664482">
      <w:pPr>
        <w:pStyle w:val="ListBullet"/>
      </w:pPr>
      <w:r w:rsidRPr="00BD6E18">
        <w:t>Checklist for ISO/IEC 17065</w:t>
      </w:r>
    </w:p>
    <w:p w14:paraId="70181741" w14:textId="77777777" w:rsidR="00BA5D21" w:rsidRPr="00BD6E18" w:rsidRDefault="00BA5D21" w:rsidP="00664482">
      <w:pPr>
        <w:pStyle w:val="ListBullet"/>
      </w:pPr>
      <w:r w:rsidRPr="00BD6E18">
        <w:t>Checklist for ISO/IEC 17025</w:t>
      </w:r>
    </w:p>
    <w:p w14:paraId="67410A6D" w14:textId="77777777" w:rsidR="00BA5D21" w:rsidRPr="00BD6E18" w:rsidRDefault="00BA5D21" w:rsidP="00664482">
      <w:pPr>
        <w:pStyle w:val="ListBullet"/>
      </w:pPr>
      <w:r w:rsidRPr="00BD6E18">
        <w:t>Checklist for ISO/IEC 17024</w:t>
      </w:r>
    </w:p>
    <w:p w14:paraId="4539F481" w14:textId="77777777" w:rsidR="00BA5D21" w:rsidRPr="00BD6E18" w:rsidRDefault="00BA5D21" w:rsidP="00664482">
      <w:pPr>
        <w:pStyle w:val="ListBullet"/>
      </w:pPr>
      <w:r w:rsidRPr="00BD6E18">
        <w:t xml:space="preserve">Completed Technical Capability Document (TCD) </w:t>
      </w:r>
    </w:p>
    <w:p w14:paraId="5B65CAD5" w14:textId="77777777" w:rsidR="00BA5D21" w:rsidRPr="00BD6E18" w:rsidRDefault="00BA5D21" w:rsidP="003E2EFF">
      <w:pPr>
        <w:pStyle w:val="ListBullet"/>
      </w:pPr>
      <w:r w:rsidRPr="00BD6E18">
        <w:t>Photos of the facilities/tests witnessed are included in the above TCD</w:t>
      </w:r>
    </w:p>
    <w:p w14:paraId="6B2342A4" w14:textId="77777777" w:rsidR="00BA5D21" w:rsidRPr="00BD6E18" w:rsidRDefault="00BA5D21" w:rsidP="003E2EFF">
      <w:pPr>
        <w:pStyle w:val="ListBullet"/>
      </w:pPr>
      <w:r w:rsidRPr="00BD6E18">
        <w:t>Information on competencies</w:t>
      </w:r>
    </w:p>
    <w:p w14:paraId="42C071AF" w14:textId="77777777" w:rsidR="00BA5D21" w:rsidRPr="00BD6E18" w:rsidRDefault="00BA5D21" w:rsidP="003E2EFF">
      <w:pPr>
        <w:pStyle w:val="ListBullet"/>
      </w:pPr>
      <w:r w:rsidRPr="00BD6E18">
        <w:t>Information on contracting/subcontracting</w:t>
      </w:r>
    </w:p>
    <w:p w14:paraId="6BD613D3" w14:textId="77777777" w:rsidR="00BA5D21" w:rsidRPr="00BD6E18" w:rsidRDefault="00BA5D21" w:rsidP="00664482">
      <w:pPr>
        <w:pStyle w:val="ListBullet"/>
      </w:pPr>
      <w:r w:rsidRPr="00BD6E18">
        <w:t>Assessors’ notes</w:t>
      </w:r>
    </w:p>
    <w:p w14:paraId="0EC369E9" w14:textId="77777777" w:rsidR="00BA5D21" w:rsidRPr="00BD6E18" w:rsidRDefault="00BA5D21" w:rsidP="0019699B">
      <w:pPr>
        <w:pStyle w:val="ListBullet"/>
      </w:pPr>
      <w:r w:rsidRPr="00BD6E18">
        <w:t>Other</w:t>
      </w:r>
    </w:p>
    <w:p w14:paraId="79C2C49E" w14:textId="77777777" w:rsidR="00BA5D21" w:rsidRPr="00BD6E18" w:rsidRDefault="00BA5D21" w:rsidP="006E4A0B">
      <w:pPr>
        <w:pStyle w:val="NOTE"/>
      </w:pPr>
      <w:r w:rsidRPr="00BD6E18">
        <w:t>NOTE Assessors are to amend above list as appropriate</w:t>
      </w:r>
    </w:p>
    <w:p w14:paraId="3FFDCB59" w14:textId="77777777" w:rsidR="00BA5D21" w:rsidRPr="00BD6E18" w:rsidRDefault="00BA5D21" w:rsidP="009038ED">
      <w:pPr>
        <w:pStyle w:val="Heading2"/>
      </w:pPr>
      <w:bookmarkStart w:id="88" w:name="_Toc178763965"/>
      <w:r w:rsidRPr="00BD6E18">
        <w:t>Recommendations</w:t>
      </w:r>
      <w:bookmarkEnd w:id="88"/>
      <w:r w:rsidRPr="00BD6E18">
        <w:t xml:space="preserve"> </w:t>
      </w:r>
    </w:p>
    <w:p w14:paraId="066EE92E" w14:textId="77777777" w:rsidR="00BA5D21" w:rsidRPr="00BD6E18" w:rsidRDefault="00BA5D21" w:rsidP="00767963">
      <w:pPr>
        <w:pStyle w:val="PARAGRAPH"/>
      </w:pPr>
      <w:r w:rsidRPr="00BD6E18">
        <w:rPr>
          <w:rStyle w:val="PARAGRAPHChar"/>
        </w:rPr>
        <w:t xml:space="preserve">Based on the assessment </w:t>
      </w:r>
      <w:r w:rsidRPr="00BD6E18">
        <w:t>performed on &lt;dates&gt;, &lt;body &gt; is/is not recommended for (continued) acceptance in the IECEx scheme as:</w:t>
      </w:r>
    </w:p>
    <w:p w14:paraId="67F44700" w14:textId="77777777" w:rsidR="00BA5D21" w:rsidRPr="00913966" w:rsidRDefault="00BA5D21" w:rsidP="00767963">
      <w:pPr>
        <w:pStyle w:val="ListBullet"/>
        <w:rPr>
          <w:rStyle w:val="SubtleEmphasis"/>
          <w:i w:val="0"/>
        </w:rPr>
      </w:pPr>
      <w:r w:rsidRPr="00913966">
        <w:t xml:space="preserve">An </w:t>
      </w:r>
      <w:r w:rsidRPr="00BD6E18">
        <w:rPr>
          <w:rStyle w:val="SubtleEmphasis"/>
        </w:rPr>
        <w:t>ExCB in t</w:t>
      </w:r>
      <w:r w:rsidRPr="00913966">
        <w:rPr>
          <w:rStyle w:val="SubtleEmphasis"/>
        </w:rPr>
        <w:t>he IECEx Certified Equipment Scheme</w:t>
      </w:r>
    </w:p>
    <w:p w14:paraId="2154BB2B" w14:textId="77777777" w:rsidR="00BA5D21" w:rsidRPr="00BD6E18" w:rsidRDefault="00BA5D21" w:rsidP="00767963">
      <w:pPr>
        <w:pStyle w:val="ListBullet"/>
        <w:rPr>
          <w:rStyle w:val="SubtleEmphasis"/>
          <w:i w:val="0"/>
        </w:rPr>
      </w:pPr>
      <w:r w:rsidRPr="00BD6E18">
        <w:rPr>
          <w:rStyle w:val="SubtleEmphasis"/>
        </w:rPr>
        <w:t xml:space="preserve">An </w:t>
      </w:r>
      <w:proofErr w:type="spellStart"/>
      <w:r w:rsidRPr="00BD6E18">
        <w:rPr>
          <w:rStyle w:val="SubtleEmphasis"/>
        </w:rPr>
        <w:t>ExTL</w:t>
      </w:r>
      <w:proofErr w:type="spellEnd"/>
      <w:r w:rsidRPr="00BD6E18">
        <w:rPr>
          <w:rStyle w:val="SubtleEmphasis"/>
        </w:rPr>
        <w:t xml:space="preserve"> in t</w:t>
      </w:r>
      <w:r w:rsidRPr="00913966">
        <w:rPr>
          <w:rStyle w:val="SubtleEmphasis"/>
        </w:rPr>
        <w:t>he IECEx Certified Equipment Scheme</w:t>
      </w:r>
    </w:p>
    <w:p w14:paraId="4A9D373D" w14:textId="77777777" w:rsidR="00BA5D21" w:rsidRPr="00BD6E18" w:rsidRDefault="00BA5D21" w:rsidP="00767963">
      <w:pPr>
        <w:pStyle w:val="ListBullet"/>
        <w:rPr>
          <w:rStyle w:val="SubtleEmphasis"/>
          <w:i w:val="0"/>
        </w:rPr>
      </w:pPr>
      <w:bookmarkStart w:id="89" w:name="_Hlk49187121"/>
      <w:r w:rsidRPr="00913966">
        <w:rPr>
          <w:rStyle w:val="SubtleEmphasis"/>
        </w:rPr>
        <w:t>An ATF in the IECEx Certification Equipment Scheme</w:t>
      </w:r>
    </w:p>
    <w:bookmarkEnd w:id="89"/>
    <w:p w14:paraId="0C5CF81B" w14:textId="77777777" w:rsidR="00BA5D21" w:rsidRPr="00913966" w:rsidRDefault="00BA5D21" w:rsidP="00767963">
      <w:pPr>
        <w:pStyle w:val="ListBullet"/>
        <w:rPr>
          <w:rStyle w:val="SubtleEmphasis"/>
          <w:i w:val="0"/>
        </w:rPr>
      </w:pPr>
      <w:r w:rsidRPr="00BD6E18">
        <w:rPr>
          <w:rStyle w:val="SubtleEmphasis"/>
        </w:rPr>
        <w:t xml:space="preserve">An ExCB in the </w:t>
      </w:r>
      <w:r w:rsidRPr="00913966">
        <w:rPr>
          <w:rStyle w:val="SubtleEmphasis"/>
        </w:rPr>
        <w:t>IECEx Certified Service Facilities Scheme</w:t>
      </w:r>
    </w:p>
    <w:p w14:paraId="65A6C839" w14:textId="77777777" w:rsidR="00BA5D21" w:rsidRPr="00BD6E18" w:rsidRDefault="00BA5D21" w:rsidP="00767963">
      <w:pPr>
        <w:pStyle w:val="ListBullet"/>
        <w:rPr>
          <w:rStyle w:val="SubtleEmphasis"/>
          <w:i w:val="0"/>
        </w:rPr>
      </w:pPr>
      <w:r w:rsidRPr="00BD6E18">
        <w:rPr>
          <w:rStyle w:val="SubtleEmphasis"/>
        </w:rPr>
        <w:t>An ExCB in t</w:t>
      </w:r>
      <w:r w:rsidRPr="00913966">
        <w:rPr>
          <w:rStyle w:val="SubtleEmphasis"/>
        </w:rPr>
        <w:t xml:space="preserve">he IECEx Conformity Mark Licensing </w:t>
      </w:r>
      <w:r>
        <w:rPr>
          <w:rStyle w:val="SubtleEmphasis"/>
        </w:rPr>
        <w:t>Scheme</w:t>
      </w:r>
    </w:p>
    <w:p w14:paraId="4A5C1730" w14:textId="77777777" w:rsidR="00BA5D21" w:rsidRPr="00BD6E18" w:rsidRDefault="00BA5D21" w:rsidP="00767963">
      <w:pPr>
        <w:pStyle w:val="ListBullet"/>
        <w:rPr>
          <w:rStyle w:val="SubtleEmphasis"/>
          <w:i w:val="0"/>
        </w:rPr>
      </w:pPr>
      <w:bookmarkStart w:id="90" w:name="_Hlk49187147"/>
      <w:r w:rsidRPr="00913966">
        <w:rPr>
          <w:rStyle w:val="SubtleEmphasis"/>
        </w:rPr>
        <w:t>An ExCB in the IECEx Certification of Personnel Competency Scheme</w:t>
      </w:r>
    </w:p>
    <w:bookmarkEnd w:id="90"/>
    <w:p w14:paraId="49F2562B" w14:textId="77777777" w:rsidR="00BA5D21" w:rsidRPr="00BD6E18" w:rsidRDefault="00BA5D21" w:rsidP="00767963">
      <w:pPr>
        <w:pStyle w:val="PARAGRAPH"/>
      </w:pPr>
      <w:r w:rsidRPr="00BD6E18">
        <w:rPr>
          <w:rStyle w:val="SubtleEmphasis"/>
        </w:rPr>
        <w:t>This is ac</w:t>
      </w:r>
      <w:r w:rsidRPr="00BD6E18">
        <w:t xml:space="preserve">cording to the scope of the standards listed in this document (including the extension of scope), (subject to resolution of the issues found during the assessment).  </w:t>
      </w:r>
    </w:p>
    <w:p w14:paraId="70E07F44" w14:textId="77777777" w:rsidR="00BA5D21" w:rsidRPr="00BD6E18" w:rsidRDefault="00BA5D21"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gridCol w:w="3011"/>
      </w:tblGrid>
      <w:tr w:rsidR="00BA5D21" w:rsidRPr="00BD6E18" w14:paraId="6FD04B81" w14:textId="77777777">
        <w:trPr>
          <w:tblCellSpacing w:w="20" w:type="dxa"/>
        </w:trPr>
        <w:tc>
          <w:tcPr>
            <w:tcW w:w="3095" w:type="dxa"/>
          </w:tcPr>
          <w:p w14:paraId="6F7F5720" w14:textId="77777777" w:rsidR="00BA5D21" w:rsidRPr="00BD6E18" w:rsidRDefault="00BA5D21" w:rsidP="00E26F3E">
            <w:pPr>
              <w:pStyle w:val="TABLE-cell"/>
            </w:pPr>
            <w:r w:rsidRPr="00BD6E18">
              <w:t>&lt;name&gt;</w:t>
            </w:r>
          </w:p>
        </w:tc>
        <w:tc>
          <w:tcPr>
            <w:tcW w:w="3095" w:type="dxa"/>
          </w:tcPr>
          <w:p w14:paraId="033E578C" w14:textId="77777777" w:rsidR="00BA5D21" w:rsidRPr="00BD6E18" w:rsidRDefault="00BA5D21" w:rsidP="00E26F3E">
            <w:pPr>
              <w:pStyle w:val="TABLE-cell"/>
            </w:pPr>
            <w:r w:rsidRPr="00BD6E18">
              <w:t>&lt;name&gt;</w:t>
            </w:r>
          </w:p>
        </w:tc>
        <w:tc>
          <w:tcPr>
            <w:tcW w:w="3096" w:type="dxa"/>
          </w:tcPr>
          <w:p w14:paraId="09B13F26" w14:textId="77777777" w:rsidR="00BA5D21" w:rsidRPr="00BD6E18" w:rsidRDefault="00BA5D21" w:rsidP="00E26F3E">
            <w:pPr>
              <w:pStyle w:val="TABLE-cell"/>
            </w:pPr>
            <w:r w:rsidRPr="00BD6E18">
              <w:t>&lt;name&gt;</w:t>
            </w:r>
          </w:p>
        </w:tc>
      </w:tr>
      <w:tr w:rsidR="00BA5D21" w:rsidRPr="00BD6E18" w14:paraId="17C586A5" w14:textId="77777777">
        <w:trPr>
          <w:tblCellSpacing w:w="20" w:type="dxa"/>
        </w:trPr>
        <w:tc>
          <w:tcPr>
            <w:tcW w:w="3095" w:type="dxa"/>
          </w:tcPr>
          <w:p w14:paraId="24ED7543" w14:textId="77777777" w:rsidR="00BA5D21" w:rsidRPr="00BD6E18" w:rsidRDefault="00BA5D21" w:rsidP="00E26F3E">
            <w:pPr>
              <w:pStyle w:val="TABLE-cell"/>
            </w:pPr>
            <w:r w:rsidRPr="00BD6E18">
              <w:t>IECEx Lead Assessor</w:t>
            </w:r>
          </w:p>
        </w:tc>
        <w:tc>
          <w:tcPr>
            <w:tcW w:w="3095" w:type="dxa"/>
          </w:tcPr>
          <w:p w14:paraId="44B85B23" w14:textId="77777777" w:rsidR="00BA5D21" w:rsidRPr="00BD6E18" w:rsidRDefault="00BA5D21" w:rsidP="00E26F3E">
            <w:pPr>
              <w:pStyle w:val="TABLE-cell"/>
            </w:pPr>
            <w:r w:rsidRPr="00BD6E18">
              <w:t xml:space="preserve">IECEx Assessor </w:t>
            </w:r>
          </w:p>
        </w:tc>
        <w:tc>
          <w:tcPr>
            <w:tcW w:w="3096" w:type="dxa"/>
          </w:tcPr>
          <w:p w14:paraId="6F8D38B6" w14:textId="77777777" w:rsidR="00BA5D21" w:rsidRPr="00BD6E18" w:rsidRDefault="00BA5D21" w:rsidP="0021211B">
            <w:pPr>
              <w:pStyle w:val="TABLE-cell"/>
            </w:pPr>
            <w:r w:rsidRPr="00BD6E18">
              <w:t>IECEx Assessor</w:t>
            </w:r>
          </w:p>
        </w:tc>
      </w:tr>
    </w:tbl>
    <w:p w14:paraId="0FCB2A68" w14:textId="77777777" w:rsidR="00BA5D21" w:rsidRPr="00BD6E18" w:rsidRDefault="00BA5D21" w:rsidP="00B334B2">
      <w:pPr>
        <w:pStyle w:val="PARAGRAPH"/>
      </w:pPr>
      <w:r w:rsidRPr="00BD6E18">
        <w:t xml:space="preserve">Date:  </w:t>
      </w:r>
    </w:p>
    <w:p w14:paraId="00268FAF" w14:textId="77777777" w:rsidR="00BA5D21" w:rsidRPr="00BD6E18" w:rsidRDefault="00BA5D21" w:rsidP="00BA5D21">
      <w:pPr>
        <w:pStyle w:val="Heading1"/>
      </w:pPr>
      <w:r w:rsidRPr="00BD6E18">
        <w:br w:type="page"/>
      </w:r>
      <w:bookmarkStart w:id="91" w:name="_Toc178763966"/>
      <w:r w:rsidRPr="00BD6E18">
        <w:lastRenderedPageBreak/>
        <w:t>ExCB for IECEx Certified Equipment Scheme</w:t>
      </w:r>
      <w:bookmarkEnd w:id="91"/>
    </w:p>
    <w:p w14:paraId="6262CD04" w14:textId="77777777" w:rsidR="00BA5D21" w:rsidRPr="00BD6E18" w:rsidRDefault="00BA5D21" w:rsidP="009038ED">
      <w:pPr>
        <w:pStyle w:val="Heading2"/>
      </w:pPr>
      <w:bookmarkStart w:id="92" w:name="_Toc178763967"/>
      <w:r w:rsidRPr="00BD6E18">
        <w:t>Assessment references</w:t>
      </w:r>
      <w:bookmarkEnd w:id="92"/>
    </w:p>
    <w:p w14:paraId="03600540" w14:textId="77777777" w:rsidR="00BA5D21" w:rsidRPr="00BD6E18" w:rsidRDefault="00BA5D21" w:rsidP="009038ED">
      <w:pPr>
        <w:pStyle w:val="Heading3"/>
      </w:pPr>
      <w:bookmarkStart w:id="93" w:name="_Toc178763968"/>
      <w:r w:rsidRPr="00BD6E18">
        <w:t>General references</w:t>
      </w:r>
      <w:bookmarkEnd w:id="93"/>
    </w:p>
    <w:p w14:paraId="15B60E3E" w14:textId="77777777" w:rsidR="00BA5D21" w:rsidRPr="00BD6E18" w:rsidRDefault="00BA5D21" w:rsidP="0032312A">
      <w:pPr>
        <w:pStyle w:val="ListNumber"/>
        <w:numPr>
          <w:ilvl w:val="0"/>
          <w:numId w:val="5"/>
        </w:numPr>
      </w:pPr>
      <w:r w:rsidRPr="00BD6E18">
        <w:t>IECEx 02 IECEx Certified Equipment Scheme covering equipment for use in explosive atmospheres – Rules of Procedure</w:t>
      </w:r>
    </w:p>
    <w:p w14:paraId="044D1786" w14:textId="77777777" w:rsidR="00BA5D21" w:rsidRPr="00BD6E18" w:rsidRDefault="00BA5D21" w:rsidP="0032312A">
      <w:pPr>
        <w:pStyle w:val="ListNumber"/>
        <w:numPr>
          <w:ilvl w:val="0"/>
          <w:numId w:val="5"/>
        </w:numPr>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1C8C2F99" w14:textId="77777777" w:rsidR="00BA5D21" w:rsidRPr="00BD6E18" w:rsidRDefault="00BA5D21" w:rsidP="0032312A">
      <w:pPr>
        <w:pStyle w:val="ListNumber"/>
        <w:numPr>
          <w:ilvl w:val="0"/>
          <w:numId w:val="5"/>
        </w:numPr>
        <w:ind w:left="340" w:hanging="340"/>
      </w:pPr>
      <w:r w:rsidRPr="00BD6E18">
        <w:t xml:space="preserve">ISO/IEC 80079-34 Explosive atmospheres – Part 34: Application of quality systems for equipment manufacture </w:t>
      </w:r>
    </w:p>
    <w:p w14:paraId="490AB1BC" w14:textId="77777777" w:rsidR="00BA5D21" w:rsidRPr="00BD6E18" w:rsidRDefault="00BA5D21" w:rsidP="0032312A">
      <w:pPr>
        <w:pStyle w:val="ListNumber"/>
        <w:numPr>
          <w:ilvl w:val="0"/>
          <w:numId w:val="5"/>
        </w:numPr>
        <w:ind w:left="340" w:hanging="340"/>
      </w:pPr>
      <w:r w:rsidRPr="00BD6E18">
        <w:t xml:space="preserve">IECEx OD 009 Issuing of CoCs, </w:t>
      </w:r>
      <w:proofErr w:type="spellStart"/>
      <w:r w:rsidRPr="00BD6E18">
        <w:t>ExTRs</w:t>
      </w:r>
      <w:proofErr w:type="spellEnd"/>
      <w:r w:rsidRPr="00BD6E18">
        <w:t xml:space="preserve"> and QARs</w:t>
      </w:r>
    </w:p>
    <w:p w14:paraId="3A515921" w14:textId="77777777" w:rsidR="00BA5D21" w:rsidRPr="00BD6E18" w:rsidRDefault="00BA5D21" w:rsidP="0032312A">
      <w:pPr>
        <w:pStyle w:val="ListNumber"/>
        <w:numPr>
          <w:ilvl w:val="0"/>
          <w:numId w:val="5"/>
        </w:numPr>
        <w:ind w:left="340" w:hanging="340"/>
      </w:pPr>
      <w:r w:rsidRPr="00BD6E18">
        <w:t xml:space="preserve">IECEx OD 025 Guidelines on the Management of Assessment and Surveillance programs for the assessment of Manufacturer’s Quality Systems in accordance with the IECEx Scheme </w:t>
      </w:r>
    </w:p>
    <w:p w14:paraId="5DD52D0A" w14:textId="77777777" w:rsidR="00BA5D21" w:rsidRPr="00BD6E18" w:rsidRDefault="00BA5D21" w:rsidP="0032312A">
      <w:pPr>
        <w:pStyle w:val="ListNumber"/>
        <w:numPr>
          <w:ilvl w:val="0"/>
          <w:numId w:val="5"/>
        </w:numPr>
        <w:ind w:left="340" w:hanging="340"/>
      </w:pPr>
      <w:r w:rsidRPr="00BD6E18">
        <w:t>IECEx OD 026 IECEx Certified Equipment Scheme – Guidelines for the qualification of Lead Auditor and Auditors, in accordance with the IECEx System</w:t>
      </w:r>
    </w:p>
    <w:p w14:paraId="562DC19B" w14:textId="77777777" w:rsidR="00BA5D21" w:rsidRPr="00BD6E18" w:rsidRDefault="00BA5D21" w:rsidP="0032312A">
      <w:pPr>
        <w:pStyle w:val="ListNumber"/>
        <w:numPr>
          <w:ilvl w:val="0"/>
          <w:numId w:val="5"/>
        </w:numPr>
        <w:ind w:left="340" w:hanging="340"/>
      </w:pPr>
      <w:r w:rsidRPr="00BD6E18">
        <w:t>ISO/IEC 17065 General requirements for bodies operating product certification systems Conformity assessment — Requirements for bodies certifying products, processes and services</w:t>
      </w:r>
    </w:p>
    <w:p w14:paraId="34694382" w14:textId="77777777" w:rsidR="00BA5D21" w:rsidRPr="00BD6E18" w:rsidRDefault="00BA5D21" w:rsidP="0032312A">
      <w:pPr>
        <w:pStyle w:val="ListNumber"/>
        <w:numPr>
          <w:ilvl w:val="0"/>
          <w:numId w:val="5"/>
        </w:numPr>
        <w:ind w:left="340" w:hanging="340"/>
      </w:pPr>
      <w:r w:rsidRPr="00BD6E18">
        <w:t>IECEx OD 107 Harmonised check list for certification bodies ISO/IEC 17065</w:t>
      </w:r>
    </w:p>
    <w:p w14:paraId="454F90CB" w14:textId="77777777" w:rsidR="00BA5D21" w:rsidRPr="00BD6E18" w:rsidRDefault="00BA5D21" w:rsidP="0032312A">
      <w:pPr>
        <w:pStyle w:val="ListNumber"/>
        <w:numPr>
          <w:ilvl w:val="0"/>
          <w:numId w:val="5"/>
        </w:numPr>
      </w:pPr>
      <w:r w:rsidRPr="00BD6E18">
        <w:t>IECEx OD 060 IECEx Guide for Business Continuity – Management of Extraordinary Circumstances or Events Affecting IECEx Certification Schemes and Activities</w:t>
      </w:r>
    </w:p>
    <w:p w14:paraId="187288ED" w14:textId="77777777" w:rsidR="00BA5D21" w:rsidRPr="00913966" w:rsidRDefault="00BA5D21" w:rsidP="0032312A">
      <w:pPr>
        <w:pStyle w:val="ListNumber"/>
        <w:numPr>
          <w:ilvl w:val="0"/>
          <w:numId w:val="5"/>
        </w:numPr>
        <w:ind w:left="340" w:hanging="340"/>
      </w:pPr>
      <w:r w:rsidRPr="00913966">
        <w:t>IECEx Technical Capability Document (TCD)</w:t>
      </w:r>
    </w:p>
    <w:p w14:paraId="7CFBA304" w14:textId="77777777" w:rsidR="00BA5D21" w:rsidRPr="00913966" w:rsidRDefault="00BA5D21" w:rsidP="0032312A">
      <w:pPr>
        <w:pStyle w:val="ListNumber"/>
        <w:numPr>
          <w:ilvl w:val="0"/>
          <w:numId w:val="5"/>
        </w:numPr>
        <w:ind w:left="340" w:hanging="340"/>
      </w:pPr>
      <w:proofErr w:type="spellStart"/>
      <w:r w:rsidRPr="00913966">
        <w:t>ExTAG</w:t>
      </w:r>
      <w:proofErr w:type="spellEnd"/>
      <w:r w:rsidRPr="00913966">
        <w:t xml:space="preserve"> decision sheets (DSs)</w:t>
      </w:r>
    </w:p>
    <w:p w14:paraId="5CA9D620" w14:textId="77777777" w:rsidR="00BA5D21" w:rsidRPr="00913966" w:rsidRDefault="00BA5D21" w:rsidP="00445ACC">
      <w:pPr>
        <w:pStyle w:val="NOTE"/>
      </w:pPr>
      <w:r w:rsidRPr="00913966">
        <w:t>NOTE</w:t>
      </w:r>
      <w:r w:rsidRPr="00913966">
        <w:tab/>
        <w:t>The latest editions of the above documents were applied, unless otherwise specified</w:t>
      </w:r>
    </w:p>
    <w:p w14:paraId="7A886542" w14:textId="77777777" w:rsidR="00BA5D21" w:rsidRPr="00913966" w:rsidRDefault="00BA5D21" w:rsidP="009038ED">
      <w:pPr>
        <w:pStyle w:val="Heading3"/>
      </w:pPr>
      <w:bookmarkStart w:id="94" w:name="_Toc178763969"/>
      <w:r w:rsidRPr="00913966">
        <w:t>Additional references applied for this assessment</w:t>
      </w:r>
      <w:bookmarkEnd w:id="94"/>
    </w:p>
    <w:p w14:paraId="5DA19ACC" w14:textId="77777777" w:rsidR="00BA5D21" w:rsidRPr="00913966" w:rsidRDefault="00BA5D21" w:rsidP="00EB066E">
      <w:pPr>
        <w:pStyle w:val="NOTE"/>
      </w:pPr>
      <w:r w:rsidRPr="00913966">
        <w:t>NOTE</w:t>
      </w:r>
      <w:r w:rsidRPr="00913966">
        <w:tab/>
        <w:t>To be added by assessment team.  For example, ODs for non-electrical or Ex s where applicable</w:t>
      </w:r>
    </w:p>
    <w:p w14:paraId="1BBC6DD6" w14:textId="77777777" w:rsidR="00BA5D21" w:rsidRPr="00BD6E18" w:rsidRDefault="00BA5D21" w:rsidP="009038ED">
      <w:pPr>
        <w:pStyle w:val="Heading2"/>
      </w:pPr>
      <w:bookmarkStart w:id="95" w:name="_Toc178763970"/>
      <w:r w:rsidRPr="00BD6E18">
        <w:t>Candidate ExCB persons interviewed</w:t>
      </w:r>
      <w:bookmarkEnd w:id="9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18BC5456" w14:textId="77777777">
        <w:tc>
          <w:tcPr>
            <w:tcW w:w="3260" w:type="dxa"/>
          </w:tcPr>
          <w:p w14:paraId="26CE6989" w14:textId="77777777" w:rsidR="00BA5D21" w:rsidRPr="00BD6E18" w:rsidRDefault="00BA5D21" w:rsidP="00E26F3E">
            <w:pPr>
              <w:pStyle w:val="TABLE-col-heading"/>
            </w:pPr>
            <w:r w:rsidRPr="00BD6E18">
              <w:t>Name</w:t>
            </w:r>
          </w:p>
        </w:tc>
        <w:tc>
          <w:tcPr>
            <w:tcW w:w="4819" w:type="dxa"/>
          </w:tcPr>
          <w:p w14:paraId="57B3687C" w14:textId="77777777" w:rsidR="00BA5D21" w:rsidRPr="00BD6E18" w:rsidRDefault="00BA5D21" w:rsidP="00E26F3E">
            <w:pPr>
              <w:pStyle w:val="TABLE-col-heading"/>
            </w:pPr>
            <w:r w:rsidRPr="00BD6E18">
              <w:t>Position</w:t>
            </w:r>
          </w:p>
        </w:tc>
      </w:tr>
      <w:tr w:rsidR="00BA5D21" w:rsidRPr="00BD6E18" w14:paraId="4DFBC5B8" w14:textId="77777777">
        <w:tc>
          <w:tcPr>
            <w:tcW w:w="3260" w:type="dxa"/>
          </w:tcPr>
          <w:p w14:paraId="0BFC2151" w14:textId="77777777" w:rsidR="00BA5D21" w:rsidRPr="00BD6E18" w:rsidRDefault="00BA5D21" w:rsidP="00D55B74"/>
        </w:tc>
        <w:tc>
          <w:tcPr>
            <w:tcW w:w="4819" w:type="dxa"/>
          </w:tcPr>
          <w:p w14:paraId="6296CB22" w14:textId="77777777" w:rsidR="00BA5D21" w:rsidRPr="00BD6E18" w:rsidRDefault="00BA5D21" w:rsidP="00D55B74"/>
        </w:tc>
      </w:tr>
      <w:tr w:rsidR="00BA5D21" w:rsidRPr="00BD6E18" w14:paraId="5D96D11D" w14:textId="77777777">
        <w:tc>
          <w:tcPr>
            <w:tcW w:w="3260" w:type="dxa"/>
          </w:tcPr>
          <w:p w14:paraId="4EDD1309" w14:textId="77777777" w:rsidR="00BA5D21" w:rsidRPr="00BD6E18" w:rsidRDefault="00BA5D21" w:rsidP="00D55B74"/>
        </w:tc>
        <w:tc>
          <w:tcPr>
            <w:tcW w:w="4819" w:type="dxa"/>
          </w:tcPr>
          <w:p w14:paraId="12302F64" w14:textId="77777777" w:rsidR="00BA5D21" w:rsidRPr="00BD6E18" w:rsidRDefault="00BA5D21" w:rsidP="00D55B74"/>
        </w:tc>
      </w:tr>
    </w:tbl>
    <w:p w14:paraId="7DE131CE" w14:textId="77777777" w:rsidR="00BA5D21" w:rsidRPr="00BD6E18" w:rsidRDefault="00BA5D21" w:rsidP="00374539"/>
    <w:p w14:paraId="434097BC" w14:textId="77777777" w:rsidR="00BA5D21" w:rsidRPr="00BD6E18" w:rsidRDefault="00BA5D21" w:rsidP="009038ED">
      <w:pPr>
        <w:pStyle w:val="Heading2"/>
      </w:pPr>
      <w:bookmarkStart w:id="96" w:name="_Toc178763971"/>
      <w:r w:rsidRPr="00BD6E18">
        <w:t xml:space="preserve">Associated </w:t>
      </w:r>
      <w:proofErr w:type="spellStart"/>
      <w:r w:rsidRPr="00BD6E18">
        <w:t>ExTL</w:t>
      </w:r>
      <w:proofErr w:type="spellEnd"/>
      <w:r w:rsidRPr="00BD6E18">
        <w:t>(s)</w:t>
      </w:r>
      <w:bookmarkEnd w:id="96"/>
    </w:p>
    <w:p w14:paraId="2009D05B" w14:textId="77777777" w:rsidR="00BA5D21" w:rsidRPr="00BD6E18" w:rsidRDefault="00BA5D21" w:rsidP="004B3930">
      <w:pPr>
        <w:pStyle w:val="PARAGRAPH"/>
      </w:pPr>
      <w:r w:rsidRPr="00BD6E18">
        <w:t>&lt;To be initially completed by body being assessed&gt;</w:t>
      </w:r>
    </w:p>
    <w:p w14:paraId="338AEA5B" w14:textId="77777777" w:rsidR="00BA5D21" w:rsidRPr="00BD6E18" w:rsidRDefault="00BA5D21" w:rsidP="009038ED">
      <w:pPr>
        <w:pStyle w:val="Heading2"/>
      </w:pPr>
      <w:bookmarkStart w:id="97" w:name="_Toc178763972"/>
      <w:r w:rsidRPr="00BD6E18">
        <w:t>Associated certification functions</w:t>
      </w:r>
      <w:bookmarkEnd w:id="97"/>
    </w:p>
    <w:p w14:paraId="734D80D8" w14:textId="77777777" w:rsidR="00BA5D21" w:rsidRPr="00BD6E18" w:rsidRDefault="00BA5D21" w:rsidP="004B3930">
      <w:pPr>
        <w:pStyle w:val="PARAGRAPH"/>
      </w:pPr>
      <w:r w:rsidRPr="00BD6E18">
        <w:t>&lt;To be initially completed by body being assessed&gt;</w:t>
      </w:r>
    </w:p>
    <w:p w14:paraId="7F54CBDC" w14:textId="77777777" w:rsidR="00BA5D21" w:rsidRPr="00913966" w:rsidRDefault="00BA5D21" w:rsidP="00913966">
      <w:pPr>
        <w:pStyle w:val="NOTE"/>
      </w:pPr>
      <w:r w:rsidRPr="003360C1">
        <w:t>NOTE Associated certification functions m</w:t>
      </w:r>
      <w:r w:rsidRPr="00AF642F">
        <w:t>ay include certification of equipment that is not Ex Equipment, for example equipment tested under the IECEE System.</w:t>
      </w:r>
    </w:p>
    <w:p w14:paraId="731DBE9D" w14:textId="77777777" w:rsidR="00BA5D21" w:rsidRPr="00BD6E18" w:rsidRDefault="00BA5D21" w:rsidP="009038ED">
      <w:pPr>
        <w:pStyle w:val="Heading2"/>
      </w:pPr>
      <w:bookmarkStart w:id="98" w:name="_Toc178763973"/>
      <w:r w:rsidRPr="00BD6E18">
        <w:t>National marks and certificates</w:t>
      </w:r>
      <w:bookmarkEnd w:id="98"/>
    </w:p>
    <w:p w14:paraId="57268B70" w14:textId="77777777" w:rsidR="00BA5D21" w:rsidRPr="00BD6E18" w:rsidRDefault="00BA5D21" w:rsidP="004B3930">
      <w:pPr>
        <w:pStyle w:val="PARAGRAPH"/>
      </w:pPr>
      <w:r w:rsidRPr="00BD6E18">
        <w:t>&lt;To be initially completed by body being assessed&gt;</w:t>
      </w:r>
    </w:p>
    <w:p w14:paraId="7CC03202" w14:textId="77777777" w:rsidR="00BA5D21" w:rsidRPr="00BD6E18" w:rsidRDefault="00BA5D21" w:rsidP="009038ED">
      <w:pPr>
        <w:pStyle w:val="Heading2"/>
      </w:pPr>
      <w:bookmarkStart w:id="99" w:name="_Toc178763974"/>
      <w:r w:rsidRPr="00BD6E18">
        <w:lastRenderedPageBreak/>
        <w:t>Standards accepted</w:t>
      </w:r>
      <w:bookmarkEnd w:id="99"/>
    </w:p>
    <w:p w14:paraId="744B6D43" w14:textId="77777777" w:rsidR="00BA5D21" w:rsidRPr="00BD6E18" w:rsidRDefault="00BA5D21" w:rsidP="00374539">
      <w:r w:rsidRPr="00BD6E18">
        <w:t>See clause 1.6 of this report</w:t>
      </w:r>
    </w:p>
    <w:p w14:paraId="0CAB8AF8" w14:textId="77777777" w:rsidR="00BA5D21" w:rsidRPr="00BD6E18" w:rsidRDefault="00BA5D21" w:rsidP="009038ED">
      <w:pPr>
        <w:pStyle w:val="Heading2"/>
      </w:pPr>
      <w:bookmarkStart w:id="100" w:name="_Toc178763975"/>
      <w:r w:rsidRPr="00BD6E18">
        <w:t>National differences to IEC standards</w:t>
      </w:r>
      <w:bookmarkEnd w:id="100"/>
    </w:p>
    <w:p w14:paraId="2BFF07AA" w14:textId="77777777" w:rsidR="00BA5D21" w:rsidRPr="00BD6E18" w:rsidRDefault="00BA5D21" w:rsidP="00374539">
      <w:r w:rsidRPr="00BD6E18">
        <w:t>National differences to IEC standards are those for the &lt;country/group&gt; differences listed in the latest version of the IECEx System Bulletin.</w:t>
      </w:r>
    </w:p>
    <w:p w14:paraId="71D5C7BE" w14:textId="77777777" w:rsidR="00BA5D21" w:rsidRPr="00BD6E18" w:rsidRDefault="00BA5D21" w:rsidP="009038ED">
      <w:pPr>
        <w:pStyle w:val="Heading2"/>
      </w:pPr>
      <w:bookmarkStart w:id="101" w:name="_Toc178763976"/>
      <w:r w:rsidRPr="00BD6E18">
        <w:t>Organisation</w:t>
      </w:r>
      <w:bookmarkEnd w:id="101"/>
    </w:p>
    <w:p w14:paraId="315CACB3" w14:textId="77777777" w:rsidR="00BA5D21" w:rsidRPr="00BD6E18" w:rsidRDefault="00BA5D21" w:rsidP="004B3930">
      <w:pPr>
        <w:pStyle w:val="PARAGRAPH"/>
      </w:pPr>
      <w:r w:rsidRPr="00BD6E18">
        <w:t>&lt;Tables below to be initially completed by body being assessed&gt;</w:t>
      </w:r>
    </w:p>
    <w:p w14:paraId="4B5A1F6D" w14:textId="77777777" w:rsidR="00BA5D21" w:rsidRPr="00BD6E18" w:rsidRDefault="00BA5D21" w:rsidP="009038ED">
      <w:pPr>
        <w:pStyle w:val="Heading3"/>
      </w:pPr>
      <w:bookmarkStart w:id="102" w:name="_Toc178763977"/>
      <w:r w:rsidRPr="00BD6E18">
        <w:t>Names, titles and experience of the senior executives</w:t>
      </w:r>
      <w:bookmarkEnd w:id="102"/>
    </w:p>
    <w:p w14:paraId="5B746E9D"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865E451" w14:textId="77777777">
        <w:tc>
          <w:tcPr>
            <w:tcW w:w="2482" w:type="dxa"/>
          </w:tcPr>
          <w:p w14:paraId="1CC46AF5" w14:textId="77777777" w:rsidR="00BA5D21" w:rsidRPr="00BD6E18" w:rsidRDefault="00BA5D21" w:rsidP="00E26F3E">
            <w:pPr>
              <w:pStyle w:val="TABLE-col-heading"/>
            </w:pPr>
            <w:r w:rsidRPr="00BD6E18">
              <w:t>Name</w:t>
            </w:r>
          </w:p>
        </w:tc>
        <w:tc>
          <w:tcPr>
            <w:tcW w:w="3016" w:type="dxa"/>
          </w:tcPr>
          <w:p w14:paraId="3647FE63" w14:textId="77777777" w:rsidR="00BA5D21" w:rsidRPr="00BD6E18" w:rsidRDefault="00BA5D21" w:rsidP="00E26F3E">
            <w:pPr>
              <w:pStyle w:val="TABLE-col-heading"/>
            </w:pPr>
            <w:r w:rsidRPr="00BD6E18">
              <w:t>Title</w:t>
            </w:r>
          </w:p>
        </w:tc>
        <w:tc>
          <w:tcPr>
            <w:tcW w:w="3017" w:type="dxa"/>
          </w:tcPr>
          <w:p w14:paraId="02F6FD73" w14:textId="77777777" w:rsidR="00BA5D21" w:rsidRPr="00BD6E18" w:rsidRDefault="00BA5D21" w:rsidP="00E26F3E">
            <w:pPr>
              <w:pStyle w:val="TABLE-col-heading"/>
            </w:pPr>
            <w:r w:rsidRPr="00BD6E18">
              <w:t>Experience (years)</w:t>
            </w:r>
          </w:p>
        </w:tc>
      </w:tr>
      <w:tr w:rsidR="00BA5D21" w:rsidRPr="00BD6E18" w14:paraId="6FB4719B" w14:textId="77777777">
        <w:tc>
          <w:tcPr>
            <w:tcW w:w="2482" w:type="dxa"/>
          </w:tcPr>
          <w:p w14:paraId="57F4D277" w14:textId="77777777" w:rsidR="00BA5D21" w:rsidRPr="00BD6E18" w:rsidRDefault="00BA5D21" w:rsidP="00E26F3E">
            <w:pPr>
              <w:pStyle w:val="TABLE-cell"/>
            </w:pPr>
          </w:p>
        </w:tc>
        <w:tc>
          <w:tcPr>
            <w:tcW w:w="3016" w:type="dxa"/>
          </w:tcPr>
          <w:p w14:paraId="663B044F" w14:textId="77777777" w:rsidR="00BA5D21" w:rsidRPr="00BD6E18" w:rsidRDefault="00BA5D21" w:rsidP="00E26F3E">
            <w:pPr>
              <w:pStyle w:val="TABLE-cell"/>
            </w:pPr>
          </w:p>
        </w:tc>
        <w:tc>
          <w:tcPr>
            <w:tcW w:w="3017" w:type="dxa"/>
          </w:tcPr>
          <w:p w14:paraId="012125D1" w14:textId="77777777" w:rsidR="00BA5D21" w:rsidRPr="00BD6E18" w:rsidRDefault="00BA5D21" w:rsidP="00E26F3E">
            <w:pPr>
              <w:pStyle w:val="TABLE-cell"/>
            </w:pPr>
          </w:p>
        </w:tc>
      </w:tr>
    </w:tbl>
    <w:p w14:paraId="7877275D" w14:textId="77777777" w:rsidR="00BA5D21" w:rsidRPr="00BD6E18" w:rsidRDefault="00BA5D21" w:rsidP="009038ED">
      <w:pPr>
        <w:pStyle w:val="Heading3"/>
      </w:pPr>
      <w:bookmarkStart w:id="103" w:name="_Toc178763978"/>
      <w:r w:rsidRPr="00BD6E18">
        <w:t>Name, title and experience of the quality management representative</w:t>
      </w:r>
      <w:bookmarkEnd w:id="103"/>
    </w:p>
    <w:p w14:paraId="0E2E214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7071D73" w14:textId="77777777">
        <w:tc>
          <w:tcPr>
            <w:tcW w:w="2482" w:type="dxa"/>
          </w:tcPr>
          <w:p w14:paraId="1ABFA2CC" w14:textId="77777777" w:rsidR="00BA5D21" w:rsidRPr="00BD6E18" w:rsidRDefault="00BA5D21" w:rsidP="00E26F3E">
            <w:pPr>
              <w:pStyle w:val="TABLE-col-heading"/>
            </w:pPr>
            <w:r w:rsidRPr="00BD6E18">
              <w:t>Name</w:t>
            </w:r>
          </w:p>
        </w:tc>
        <w:tc>
          <w:tcPr>
            <w:tcW w:w="3016" w:type="dxa"/>
          </w:tcPr>
          <w:p w14:paraId="44D52534" w14:textId="77777777" w:rsidR="00BA5D21" w:rsidRPr="00BD6E18" w:rsidRDefault="00BA5D21" w:rsidP="00E26F3E">
            <w:pPr>
              <w:pStyle w:val="TABLE-col-heading"/>
            </w:pPr>
            <w:r w:rsidRPr="00BD6E18">
              <w:t>Title</w:t>
            </w:r>
          </w:p>
        </w:tc>
        <w:tc>
          <w:tcPr>
            <w:tcW w:w="3017" w:type="dxa"/>
          </w:tcPr>
          <w:p w14:paraId="40012577" w14:textId="77777777" w:rsidR="00BA5D21" w:rsidRPr="00BD6E18" w:rsidRDefault="00BA5D21" w:rsidP="00E26F3E">
            <w:pPr>
              <w:pStyle w:val="TABLE-col-heading"/>
            </w:pPr>
            <w:r w:rsidRPr="00BD6E18">
              <w:t>Experience (years)</w:t>
            </w:r>
          </w:p>
        </w:tc>
      </w:tr>
      <w:tr w:rsidR="00BA5D21" w:rsidRPr="00BD6E18" w14:paraId="0E4F497B" w14:textId="77777777">
        <w:tc>
          <w:tcPr>
            <w:tcW w:w="2482" w:type="dxa"/>
          </w:tcPr>
          <w:p w14:paraId="370188BD" w14:textId="77777777" w:rsidR="00BA5D21" w:rsidRPr="00BD6E18" w:rsidRDefault="00BA5D21" w:rsidP="00E26F3E">
            <w:pPr>
              <w:pStyle w:val="TABLE-cell"/>
            </w:pPr>
          </w:p>
        </w:tc>
        <w:tc>
          <w:tcPr>
            <w:tcW w:w="3016" w:type="dxa"/>
          </w:tcPr>
          <w:p w14:paraId="50E78AD5" w14:textId="77777777" w:rsidR="00BA5D21" w:rsidRPr="00BD6E18" w:rsidRDefault="00BA5D21" w:rsidP="00E26F3E">
            <w:pPr>
              <w:pStyle w:val="TABLE-cell"/>
            </w:pPr>
          </w:p>
        </w:tc>
        <w:tc>
          <w:tcPr>
            <w:tcW w:w="3017" w:type="dxa"/>
          </w:tcPr>
          <w:p w14:paraId="5DC5F4DA" w14:textId="77777777" w:rsidR="00BA5D21" w:rsidRPr="00BD6E18" w:rsidRDefault="00BA5D21" w:rsidP="00E26F3E">
            <w:pPr>
              <w:pStyle w:val="TABLE-cell"/>
            </w:pPr>
          </w:p>
        </w:tc>
      </w:tr>
    </w:tbl>
    <w:p w14:paraId="12C2B7F2" w14:textId="77777777" w:rsidR="00BA5D21" w:rsidRPr="00BD6E18" w:rsidRDefault="00BA5D21" w:rsidP="009038ED">
      <w:pPr>
        <w:pStyle w:val="Heading3"/>
      </w:pPr>
      <w:bookmarkStart w:id="104" w:name="_Toc178763979"/>
      <w:r w:rsidRPr="00BD6E18">
        <w:t>Name and title of signatories for certification</w:t>
      </w:r>
      <w:bookmarkEnd w:id="104"/>
    </w:p>
    <w:p w14:paraId="5317849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EAB5D02" w14:textId="77777777">
        <w:tc>
          <w:tcPr>
            <w:tcW w:w="2482" w:type="dxa"/>
          </w:tcPr>
          <w:p w14:paraId="4846B893" w14:textId="77777777" w:rsidR="00BA5D21" w:rsidRPr="00BD6E18" w:rsidRDefault="00BA5D21" w:rsidP="00E26F3E">
            <w:pPr>
              <w:pStyle w:val="TABLE-col-heading"/>
            </w:pPr>
            <w:r w:rsidRPr="00BD6E18">
              <w:t>Name</w:t>
            </w:r>
          </w:p>
        </w:tc>
        <w:tc>
          <w:tcPr>
            <w:tcW w:w="3016" w:type="dxa"/>
          </w:tcPr>
          <w:p w14:paraId="5C23B4D2" w14:textId="77777777" w:rsidR="00BA5D21" w:rsidRPr="00BD6E18" w:rsidRDefault="00BA5D21" w:rsidP="00E26F3E">
            <w:pPr>
              <w:pStyle w:val="TABLE-col-heading"/>
            </w:pPr>
            <w:r w:rsidRPr="00BD6E18">
              <w:t>Title</w:t>
            </w:r>
          </w:p>
        </w:tc>
        <w:tc>
          <w:tcPr>
            <w:tcW w:w="3017" w:type="dxa"/>
          </w:tcPr>
          <w:p w14:paraId="60DCB8D3" w14:textId="77777777" w:rsidR="00BA5D21" w:rsidRPr="00BD6E18" w:rsidRDefault="00BA5D21" w:rsidP="00E26F3E">
            <w:pPr>
              <w:pStyle w:val="TABLE-col-heading"/>
            </w:pPr>
            <w:r w:rsidRPr="00BD6E18">
              <w:t>Comments</w:t>
            </w:r>
          </w:p>
        </w:tc>
      </w:tr>
      <w:tr w:rsidR="00BA5D21" w:rsidRPr="00BD6E18" w14:paraId="7940362F" w14:textId="77777777">
        <w:tc>
          <w:tcPr>
            <w:tcW w:w="2482" w:type="dxa"/>
          </w:tcPr>
          <w:p w14:paraId="5F1BCDD9" w14:textId="77777777" w:rsidR="00BA5D21" w:rsidRPr="00BD6E18" w:rsidRDefault="00BA5D21" w:rsidP="00E26F3E">
            <w:pPr>
              <w:pStyle w:val="TABLE-cell"/>
            </w:pPr>
          </w:p>
        </w:tc>
        <w:tc>
          <w:tcPr>
            <w:tcW w:w="3016" w:type="dxa"/>
          </w:tcPr>
          <w:p w14:paraId="48B4D98B" w14:textId="77777777" w:rsidR="00BA5D21" w:rsidRPr="00BD6E18" w:rsidRDefault="00BA5D21" w:rsidP="00E26F3E">
            <w:pPr>
              <w:pStyle w:val="TABLE-cell"/>
            </w:pPr>
          </w:p>
        </w:tc>
        <w:tc>
          <w:tcPr>
            <w:tcW w:w="3017" w:type="dxa"/>
          </w:tcPr>
          <w:p w14:paraId="5D0A8FEC" w14:textId="77777777" w:rsidR="00BA5D21" w:rsidRPr="00BD6E18" w:rsidRDefault="00BA5D21" w:rsidP="00E26F3E">
            <w:pPr>
              <w:pStyle w:val="TABLE-cell"/>
            </w:pPr>
          </w:p>
        </w:tc>
      </w:tr>
    </w:tbl>
    <w:p w14:paraId="2F6BA708" w14:textId="77777777" w:rsidR="00BA5D21" w:rsidRPr="00BD6E18" w:rsidRDefault="00BA5D21" w:rsidP="009038ED">
      <w:pPr>
        <w:pStyle w:val="Heading3"/>
      </w:pPr>
      <w:bookmarkStart w:id="105" w:name="_Toc178763980"/>
      <w:r w:rsidRPr="00BD6E18">
        <w:t>Other employees in ExCB activity</w:t>
      </w:r>
      <w:bookmarkEnd w:id="105"/>
    </w:p>
    <w:p w14:paraId="4FF39E6B"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743ECFE8" w14:textId="77777777">
        <w:tc>
          <w:tcPr>
            <w:tcW w:w="2482" w:type="dxa"/>
          </w:tcPr>
          <w:p w14:paraId="501157C5" w14:textId="77777777" w:rsidR="00BA5D21" w:rsidRPr="00BD6E18" w:rsidRDefault="00BA5D21" w:rsidP="00E26F3E">
            <w:pPr>
              <w:pStyle w:val="TABLE-col-heading"/>
            </w:pPr>
            <w:r w:rsidRPr="00BD6E18">
              <w:t>Name</w:t>
            </w:r>
          </w:p>
        </w:tc>
        <w:tc>
          <w:tcPr>
            <w:tcW w:w="3016" w:type="dxa"/>
          </w:tcPr>
          <w:p w14:paraId="446105CB" w14:textId="77777777" w:rsidR="00BA5D21" w:rsidRPr="00BD6E18" w:rsidRDefault="00BA5D21" w:rsidP="00E26F3E">
            <w:pPr>
              <w:pStyle w:val="TABLE-col-heading"/>
            </w:pPr>
            <w:r w:rsidRPr="00BD6E18">
              <w:t>Title</w:t>
            </w:r>
          </w:p>
        </w:tc>
        <w:tc>
          <w:tcPr>
            <w:tcW w:w="3017" w:type="dxa"/>
          </w:tcPr>
          <w:p w14:paraId="592825CB" w14:textId="77777777" w:rsidR="00BA5D21" w:rsidRPr="00BD6E18" w:rsidRDefault="00BA5D21" w:rsidP="006F2F2C">
            <w:pPr>
              <w:pStyle w:val="TABLE-col-heading"/>
            </w:pPr>
            <w:r w:rsidRPr="00BD6E18">
              <w:t>Experience in Ex (years)</w:t>
            </w:r>
          </w:p>
        </w:tc>
      </w:tr>
      <w:tr w:rsidR="00BA5D21" w:rsidRPr="00BD6E18" w14:paraId="311A13E1" w14:textId="77777777">
        <w:tc>
          <w:tcPr>
            <w:tcW w:w="2482" w:type="dxa"/>
          </w:tcPr>
          <w:p w14:paraId="28BAFE74" w14:textId="77777777" w:rsidR="00BA5D21" w:rsidRPr="00BD6E18" w:rsidRDefault="00BA5D21" w:rsidP="00E26F3E">
            <w:pPr>
              <w:pStyle w:val="TABLE-cell"/>
            </w:pPr>
          </w:p>
        </w:tc>
        <w:tc>
          <w:tcPr>
            <w:tcW w:w="3016" w:type="dxa"/>
          </w:tcPr>
          <w:p w14:paraId="28C075B1" w14:textId="77777777" w:rsidR="00BA5D21" w:rsidRPr="00BD6E18" w:rsidRDefault="00BA5D21" w:rsidP="00E26F3E">
            <w:pPr>
              <w:pStyle w:val="TABLE-cell"/>
            </w:pPr>
          </w:p>
        </w:tc>
        <w:tc>
          <w:tcPr>
            <w:tcW w:w="3017" w:type="dxa"/>
          </w:tcPr>
          <w:p w14:paraId="7A6FE110" w14:textId="77777777" w:rsidR="00BA5D21" w:rsidRPr="00BD6E18" w:rsidRDefault="00BA5D21" w:rsidP="00E26F3E">
            <w:pPr>
              <w:pStyle w:val="TABLE-cell"/>
            </w:pPr>
          </w:p>
        </w:tc>
      </w:tr>
    </w:tbl>
    <w:p w14:paraId="50797C53" w14:textId="77777777" w:rsidR="00BA5D21" w:rsidRDefault="00BA5D21" w:rsidP="001F1F24">
      <w:pPr>
        <w:pStyle w:val="NOTE"/>
      </w:pPr>
      <w:r>
        <w:t xml:space="preserve">NOTE Where requested by the body being assessed, this table can be replaced with information about the number of employees and their average experience in Ex.  For all assessments, the site assessment report contains a list of staff and their competencies. </w:t>
      </w:r>
    </w:p>
    <w:p w14:paraId="5FA350F8" w14:textId="77777777" w:rsidR="00BA5D21" w:rsidRPr="00BD6E18" w:rsidRDefault="00BA5D21" w:rsidP="009038ED">
      <w:pPr>
        <w:pStyle w:val="Heading2"/>
      </w:pPr>
      <w:bookmarkStart w:id="106" w:name="_Toc178763981"/>
      <w:r w:rsidRPr="00BD6E18">
        <w:t>Organizational structure</w:t>
      </w:r>
      <w:bookmarkEnd w:id="106"/>
    </w:p>
    <w:p w14:paraId="17662B9D" w14:textId="77777777" w:rsidR="00BA5D21" w:rsidRPr="00BD6E18" w:rsidRDefault="00BA5D21" w:rsidP="003B0FBE">
      <w:pPr>
        <w:pStyle w:val="PARAGRAPH"/>
      </w:pPr>
      <w:r w:rsidRPr="00BD6E18">
        <w:t>&lt;To be initially completed by body being assessed&gt; with details possibly inserted in relevant Annexes.</w:t>
      </w:r>
    </w:p>
    <w:p w14:paraId="45A3E0A1" w14:textId="77777777" w:rsidR="00BA5D21" w:rsidRPr="00913966" w:rsidRDefault="00BA5D21" w:rsidP="009038ED">
      <w:pPr>
        <w:pStyle w:val="Heading2"/>
      </w:pPr>
      <w:bookmarkStart w:id="107" w:name="_Toc178763982"/>
      <w:r w:rsidRPr="00913966">
        <w:t>Indemnity insurance</w:t>
      </w:r>
      <w:bookmarkEnd w:id="107"/>
    </w:p>
    <w:p w14:paraId="3AED5BFA" w14:textId="77777777" w:rsidR="00BA5D21" w:rsidRPr="00BD6E18" w:rsidRDefault="00BA5D21" w:rsidP="004B3930">
      <w:pPr>
        <w:pStyle w:val="PARAGRAPH"/>
      </w:pPr>
      <w:r w:rsidRPr="00BD6E18">
        <w:t>&lt;To be initially completed by body being assessed&gt;</w:t>
      </w:r>
    </w:p>
    <w:p w14:paraId="3EEE5758" w14:textId="77777777" w:rsidR="00BA5D21" w:rsidRPr="00BD6E18" w:rsidRDefault="00BA5D21" w:rsidP="00AE103B">
      <w:pPr>
        <w:pStyle w:val="Heading2"/>
      </w:pPr>
      <w:bookmarkStart w:id="108" w:name="_Toc178763983"/>
      <w:r w:rsidRPr="00BD6E18">
        <w:t>Resources</w:t>
      </w:r>
      <w:bookmarkEnd w:id="108"/>
    </w:p>
    <w:p w14:paraId="5899966C" w14:textId="77777777" w:rsidR="00BA5D21" w:rsidRPr="00BD6E18" w:rsidRDefault="00BA5D21" w:rsidP="004B3930">
      <w:pPr>
        <w:pStyle w:val="PARAGRAPH"/>
        <w:rPr>
          <w:szCs w:val="22"/>
        </w:rPr>
      </w:pPr>
    </w:p>
    <w:p w14:paraId="172C83B4" w14:textId="77777777" w:rsidR="00BA5D21" w:rsidRPr="00BD6E18" w:rsidRDefault="00BA5D21" w:rsidP="00755A08">
      <w:pPr>
        <w:pStyle w:val="NOTE"/>
      </w:pPr>
      <w:r w:rsidRPr="00BD6E18">
        <w:t>NOTE 1 Information should be given here about the adequacy of resources of competent staff, appropriate procedures/work instructions, and facilities.</w:t>
      </w:r>
    </w:p>
    <w:p w14:paraId="21C55B65" w14:textId="77777777" w:rsidR="00BA5D21" w:rsidRPr="00BD6E18" w:rsidRDefault="00BA5D21" w:rsidP="00755A08">
      <w:pPr>
        <w:pStyle w:val="NOTE"/>
      </w:pPr>
      <w:r w:rsidRPr="00BD6E18">
        <w:t xml:space="preserve">NOTE 2 Some information may also be included here about outsourcing, </w:t>
      </w:r>
      <w:proofErr w:type="spellStart"/>
      <w:proofErr w:type="gramStart"/>
      <w:r w:rsidRPr="00BD6E18">
        <w:t>eg</w:t>
      </w:r>
      <w:proofErr w:type="spellEnd"/>
      <w:proofErr w:type="gramEnd"/>
      <w:r w:rsidRPr="00BD6E18">
        <w:t xml:space="preserve">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B5004B7" w14:textId="77777777" w:rsidR="00BA5D21" w:rsidRPr="00BD6E18" w:rsidRDefault="00BA5D21" w:rsidP="00AE103B">
      <w:pPr>
        <w:pStyle w:val="Heading2"/>
      </w:pPr>
      <w:bookmarkStart w:id="109" w:name="_Toc49152980"/>
      <w:bookmarkStart w:id="110" w:name="_Toc178763984"/>
      <w:bookmarkEnd w:id="109"/>
      <w:r w:rsidRPr="00BD6E18">
        <w:lastRenderedPageBreak/>
        <w:t>Committees (such as governing or advisory boards)</w:t>
      </w:r>
      <w:bookmarkEnd w:id="110"/>
    </w:p>
    <w:p w14:paraId="37D19DD9" w14:textId="77777777" w:rsidR="00BA5D21" w:rsidRPr="00BD6E18" w:rsidRDefault="00BA5D21" w:rsidP="004B3930">
      <w:pPr>
        <w:pStyle w:val="PARAGRAPH"/>
      </w:pPr>
      <w:r w:rsidRPr="00BD6E18">
        <w:t>&lt;To be initially completed by body being assessed&gt;</w:t>
      </w:r>
    </w:p>
    <w:p w14:paraId="7FA15E9A" w14:textId="77777777" w:rsidR="00BA5D21" w:rsidRPr="00BD6E18" w:rsidRDefault="00BA5D21" w:rsidP="00AE103B">
      <w:pPr>
        <w:pStyle w:val="Heading2"/>
      </w:pPr>
      <w:bookmarkStart w:id="111" w:name="_Toc178763985"/>
      <w:r w:rsidRPr="00BD6E18">
        <w:t>Certification operations</w:t>
      </w:r>
      <w:bookmarkEnd w:id="111"/>
    </w:p>
    <w:p w14:paraId="6CB732CD" w14:textId="77777777" w:rsidR="00BA5D21" w:rsidRPr="00BD6E18" w:rsidRDefault="00BA5D21" w:rsidP="00B80F4F">
      <w:pPr>
        <w:pStyle w:val="Heading3"/>
      </w:pPr>
      <w:bookmarkStart w:id="112" w:name="_Toc178763986"/>
      <w:r w:rsidRPr="00BD6E18">
        <w:t>National approval/certification methods</w:t>
      </w:r>
      <w:bookmarkEnd w:id="112"/>
    </w:p>
    <w:p w14:paraId="4B24E23A" w14:textId="77777777" w:rsidR="00BA5D21" w:rsidRPr="00BD6E18" w:rsidRDefault="00BA5D21" w:rsidP="004B3930">
      <w:pPr>
        <w:pStyle w:val="PARAGRAPH"/>
      </w:pPr>
      <w:r w:rsidRPr="00BD6E18">
        <w:t>&lt;To be initially completed by body being assessed&gt;</w:t>
      </w:r>
    </w:p>
    <w:p w14:paraId="6107995E" w14:textId="77777777" w:rsidR="00BA5D21" w:rsidRPr="00BD6E18" w:rsidRDefault="00BA5D21" w:rsidP="00B80F4F">
      <w:pPr>
        <w:pStyle w:val="Heading3"/>
      </w:pPr>
      <w:bookmarkStart w:id="113" w:name="_Toc178763987"/>
      <w:r w:rsidRPr="00BD6E18">
        <w:t>Certification policy</w:t>
      </w:r>
      <w:bookmarkEnd w:id="113"/>
    </w:p>
    <w:p w14:paraId="7B93A43B" w14:textId="77777777" w:rsidR="00BA5D21" w:rsidRPr="00BD6E18" w:rsidRDefault="00BA5D21" w:rsidP="000E2C13">
      <w:pPr>
        <w:pStyle w:val="PARAGRAPH"/>
      </w:pPr>
    </w:p>
    <w:p w14:paraId="6A1059A7" w14:textId="77777777" w:rsidR="00BA5D21" w:rsidRPr="00BD6E18" w:rsidRDefault="00BA5D21" w:rsidP="000E2C13">
      <w:pPr>
        <w:pStyle w:val="NOTE"/>
      </w:pPr>
      <w:r w:rsidRPr="00BD6E18">
        <w:t>NOTE Typically this may be a separate policy or included in the quality policy</w:t>
      </w:r>
    </w:p>
    <w:p w14:paraId="104C3D01" w14:textId="77777777" w:rsidR="00BA5D21" w:rsidRPr="00BD6E18" w:rsidRDefault="00BA5D21" w:rsidP="00B80F4F">
      <w:pPr>
        <w:pStyle w:val="Heading3"/>
      </w:pPr>
      <w:bookmarkStart w:id="114" w:name="_Toc178763988"/>
      <w:r w:rsidRPr="00BD6E18">
        <w:t>Application for certification</w:t>
      </w:r>
      <w:bookmarkEnd w:id="114"/>
    </w:p>
    <w:p w14:paraId="57CD00F7" w14:textId="77777777" w:rsidR="00BA5D21" w:rsidRPr="00BD6E18" w:rsidRDefault="00BA5D21" w:rsidP="00971534">
      <w:pPr>
        <w:pStyle w:val="PARAGRAPH"/>
      </w:pPr>
      <w:r w:rsidRPr="00BD6E18">
        <w:t>&lt;Document references to be initially completed by body being assessed&gt;</w:t>
      </w:r>
    </w:p>
    <w:p w14:paraId="6EAAE702" w14:textId="77777777" w:rsidR="00BA5D21" w:rsidRPr="00BD6E18" w:rsidRDefault="00BA5D21" w:rsidP="00B80F4F">
      <w:pPr>
        <w:pStyle w:val="Heading3"/>
      </w:pPr>
      <w:bookmarkStart w:id="115" w:name="_Toc178763989"/>
      <w:r w:rsidRPr="00BD6E18">
        <w:t>Certification decision</w:t>
      </w:r>
      <w:bookmarkEnd w:id="115"/>
    </w:p>
    <w:p w14:paraId="2D6D2B6B" w14:textId="77777777" w:rsidR="00BA5D21" w:rsidRPr="00BD6E18" w:rsidRDefault="00BA5D21" w:rsidP="00971534">
      <w:pPr>
        <w:pStyle w:val="PARAGRAPH"/>
      </w:pPr>
      <w:r w:rsidRPr="00BD6E18">
        <w:t>&lt;Document references to be initially completed by body being assessed&gt;</w:t>
      </w:r>
    </w:p>
    <w:p w14:paraId="50276CBB" w14:textId="77777777" w:rsidR="00BA5D21" w:rsidRPr="00BD6E18" w:rsidRDefault="00BA5D21" w:rsidP="00B80F4F">
      <w:pPr>
        <w:pStyle w:val="Heading3"/>
      </w:pPr>
      <w:bookmarkStart w:id="116" w:name="_Toc178763990"/>
      <w:r w:rsidRPr="00BD6E18">
        <w:t>Suspension and cancellation of certificates</w:t>
      </w:r>
      <w:bookmarkEnd w:id="116"/>
    </w:p>
    <w:p w14:paraId="13831901" w14:textId="77777777" w:rsidR="00BA5D21" w:rsidRPr="00BD6E18" w:rsidRDefault="00BA5D21" w:rsidP="00971534">
      <w:pPr>
        <w:pStyle w:val="PARAGRAPH"/>
      </w:pPr>
      <w:r w:rsidRPr="00BD6E18">
        <w:t>&lt;Document references to be initially completed by body being assessed&gt;</w:t>
      </w:r>
    </w:p>
    <w:p w14:paraId="2762F163" w14:textId="77777777" w:rsidR="00BA5D21" w:rsidRPr="00BD6E18" w:rsidRDefault="00BA5D21" w:rsidP="00B80F4F">
      <w:pPr>
        <w:pStyle w:val="Heading2"/>
      </w:pPr>
      <w:bookmarkStart w:id="117" w:name="_Toc178763991"/>
      <w:r w:rsidRPr="00BD6E18">
        <w:t>Certificates issued</w:t>
      </w:r>
      <w:bookmarkEnd w:id="117"/>
    </w:p>
    <w:p w14:paraId="19D33B62" w14:textId="77777777" w:rsidR="00BA5D21" w:rsidRPr="00BD6E18" w:rsidRDefault="00BA5D21" w:rsidP="009B2E90">
      <w:pPr>
        <w:pStyle w:val="PARAGRAPH"/>
      </w:pPr>
      <w:r w:rsidRPr="00BD6E18">
        <w:t>Number of certificates issued under for the preceding two years for each type of protection.  For new applications these should be for national or regional schemes and for currently accepted bodies IECEx certificates should be shown (certificates for other schemes may also be shown): &lt;Table to be initially completed by body being assessed&gt;</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BA5D21" w:rsidRPr="00BD6E18" w14:paraId="28FF907F" w14:textId="77777777" w:rsidTr="00A27BEE">
        <w:trPr>
          <w:cantSplit/>
        </w:trPr>
        <w:tc>
          <w:tcPr>
            <w:tcW w:w="1701" w:type="dxa"/>
            <w:vMerge w:val="restart"/>
          </w:tcPr>
          <w:p w14:paraId="5799DEF7" w14:textId="77777777" w:rsidR="00BA5D21" w:rsidRPr="00BD6E18" w:rsidRDefault="00BA5D21" w:rsidP="00E26F3E">
            <w:pPr>
              <w:pStyle w:val="TABLE-col-heading"/>
            </w:pPr>
            <w:r w:rsidRPr="00BD6E18">
              <w:t>Standard numbers</w:t>
            </w:r>
          </w:p>
        </w:tc>
        <w:tc>
          <w:tcPr>
            <w:tcW w:w="3712" w:type="dxa"/>
            <w:vMerge w:val="restart"/>
            <w:vAlign w:val="center"/>
          </w:tcPr>
          <w:p w14:paraId="450B84B2" w14:textId="77777777" w:rsidR="00BA5D21" w:rsidRPr="00BD6E18" w:rsidRDefault="00BA5D21" w:rsidP="00E26F3E">
            <w:pPr>
              <w:pStyle w:val="TABLE-col-heading"/>
            </w:pPr>
            <w:r w:rsidRPr="00BD6E18">
              <w:t>Type of protection or other identifying information</w:t>
            </w:r>
          </w:p>
        </w:tc>
        <w:tc>
          <w:tcPr>
            <w:tcW w:w="2439" w:type="dxa"/>
            <w:gridSpan w:val="2"/>
          </w:tcPr>
          <w:p w14:paraId="65EE67C5" w14:textId="77777777" w:rsidR="00BA5D21" w:rsidRPr="00BD6E18" w:rsidRDefault="00BA5D21" w:rsidP="00E26F3E">
            <w:pPr>
              <w:pStyle w:val="TABLE-col-heading"/>
            </w:pPr>
            <w:r w:rsidRPr="00BD6E18">
              <w:t>Number of issued certificates (for last 2 years)</w:t>
            </w:r>
          </w:p>
        </w:tc>
        <w:tc>
          <w:tcPr>
            <w:tcW w:w="1220" w:type="dxa"/>
            <w:vMerge w:val="restart"/>
          </w:tcPr>
          <w:p w14:paraId="060FD8DF" w14:textId="77777777" w:rsidR="00BA5D21" w:rsidRPr="00BD6E18" w:rsidRDefault="00BA5D21" w:rsidP="00E26F3E">
            <w:pPr>
              <w:pStyle w:val="TABLE-col-heading"/>
            </w:pPr>
            <w:r w:rsidRPr="00BD6E18">
              <w:t>Total</w:t>
            </w:r>
          </w:p>
        </w:tc>
      </w:tr>
      <w:tr w:rsidR="00BA5D21" w:rsidRPr="00BD6E18" w14:paraId="1D15F831" w14:textId="77777777" w:rsidTr="008A41BF">
        <w:trPr>
          <w:cantSplit/>
        </w:trPr>
        <w:tc>
          <w:tcPr>
            <w:tcW w:w="1701" w:type="dxa"/>
            <w:vMerge/>
          </w:tcPr>
          <w:p w14:paraId="6F57156D" w14:textId="77777777" w:rsidR="00BA5D21" w:rsidRPr="00BD6E18" w:rsidRDefault="00BA5D21" w:rsidP="00E26F3E">
            <w:pPr>
              <w:pStyle w:val="TABLE-cell"/>
            </w:pPr>
          </w:p>
        </w:tc>
        <w:tc>
          <w:tcPr>
            <w:tcW w:w="3712" w:type="dxa"/>
            <w:vMerge/>
            <w:vAlign w:val="center"/>
          </w:tcPr>
          <w:p w14:paraId="7ADDE6C3" w14:textId="77777777" w:rsidR="00BA5D21" w:rsidRPr="00BD6E18" w:rsidRDefault="00BA5D21" w:rsidP="00E26F3E">
            <w:pPr>
              <w:pStyle w:val="TABLE-cell"/>
            </w:pPr>
          </w:p>
        </w:tc>
        <w:tc>
          <w:tcPr>
            <w:tcW w:w="1219" w:type="dxa"/>
          </w:tcPr>
          <w:p w14:paraId="2DEAC3E6" w14:textId="77777777" w:rsidR="00BA5D21" w:rsidRPr="00BD6E18" w:rsidRDefault="00BA5D21" w:rsidP="00E26F3E">
            <w:pPr>
              <w:pStyle w:val="TABLE-cell"/>
            </w:pPr>
          </w:p>
        </w:tc>
        <w:tc>
          <w:tcPr>
            <w:tcW w:w="1220" w:type="dxa"/>
          </w:tcPr>
          <w:p w14:paraId="226A082D" w14:textId="77777777" w:rsidR="00BA5D21" w:rsidRPr="00BD6E18" w:rsidRDefault="00BA5D21" w:rsidP="00E26F3E">
            <w:pPr>
              <w:pStyle w:val="TABLE-cell"/>
            </w:pPr>
          </w:p>
        </w:tc>
        <w:tc>
          <w:tcPr>
            <w:tcW w:w="1220" w:type="dxa"/>
            <w:vMerge/>
          </w:tcPr>
          <w:p w14:paraId="58C873F9" w14:textId="77777777" w:rsidR="00BA5D21" w:rsidRPr="00BD6E18" w:rsidRDefault="00BA5D21" w:rsidP="00E26F3E">
            <w:pPr>
              <w:pStyle w:val="TABLE-cell"/>
            </w:pPr>
          </w:p>
        </w:tc>
      </w:tr>
      <w:tr w:rsidR="00BA5D21" w:rsidRPr="00BD6E18" w14:paraId="0242B716" w14:textId="77777777" w:rsidTr="008A41BF">
        <w:trPr>
          <w:cantSplit/>
        </w:trPr>
        <w:tc>
          <w:tcPr>
            <w:tcW w:w="1701" w:type="dxa"/>
          </w:tcPr>
          <w:p w14:paraId="6EDF3661" w14:textId="77777777" w:rsidR="00BA5D21" w:rsidRPr="00BD6E18" w:rsidRDefault="00BA5D21" w:rsidP="00E26F3E">
            <w:pPr>
              <w:pStyle w:val="TABLE-cell"/>
            </w:pPr>
          </w:p>
        </w:tc>
        <w:tc>
          <w:tcPr>
            <w:tcW w:w="3712" w:type="dxa"/>
            <w:vAlign w:val="center"/>
          </w:tcPr>
          <w:p w14:paraId="04362B7E" w14:textId="77777777" w:rsidR="00BA5D21" w:rsidRPr="00BD6E18" w:rsidRDefault="00BA5D21" w:rsidP="00E26F3E">
            <w:pPr>
              <w:pStyle w:val="TABLE-cell"/>
            </w:pPr>
          </w:p>
        </w:tc>
        <w:tc>
          <w:tcPr>
            <w:tcW w:w="1219" w:type="dxa"/>
          </w:tcPr>
          <w:p w14:paraId="2D2F24D1" w14:textId="77777777" w:rsidR="00BA5D21" w:rsidRPr="00BD6E18" w:rsidRDefault="00BA5D21" w:rsidP="00E26F3E">
            <w:pPr>
              <w:pStyle w:val="TABLE-cell"/>
            </w:pPr>
          </w:p>
        </w:tc>
        <w:tc>
          <w:tcPr>
            <w:tcW w:w="1220" w:type="dxa"/>
          </w:tcPr>
          <w:p w14:paraId="04A42791" w14:textId="77777777" w:rsidR="00BA5D21" w:rsidRPr="00BD6E18" w:rsidRDefault="00BA5D21" w:rsidP="00E26F3E">
            <w:pPr>
              <w:pStyle w:val="TABLE-cell"/>
            </w:pPr>
          </w:p>
        </w:tc>
        <w:tc>
          <w:tcPr>
            <w:tcW w:w="1220" w:type="dxa"/>
          </w:tcPr>
          <w:p w14:paraId="288E9DA6" w14:textId="77777777" w:rsidR="00BA5D21" w:rsidRPr="00BD6E18" w:rsidRDefault="00BA5D21" w:rsidP="00E26F3E">
            <w:pPr>
              <w:pStyle w:val="TABLE-cell"/>
            </w:pPr>
          </w:p>
        </w:tc>
      </w:tr>
    </w:tbl>
    <w:p w14:paraId="547668EF" w14:textId="77777777" w:rsidR="00BA5D21" w:rsidRPr="00BD6E18" w:rsidRDefault="00BA5D21" w:rsidP="009B2E90">
      <w:pPr>
        <w:pStyle w:val="NOTE"/>
        <w:rPr>
          <w:bCs/>
        </w:rPr>
      </w:pPr>
      <w:r w:rsidRPr="00BD6E18">
        <w:rPr>
          <w:bCs/>
        </w:rPr>
        <w:t>NOTE</w:t>
      </w:r>
      <w:r w:rsidRPr="00BD6E18">
        <w:rPr>
          <w:bCs/>
        </w:rPr>
        <w:tab/>
        <w:t>Above include certificates to IEC 60079-0 unless otherwise shown</w:t>
      </w:r>
    </w:p>
    <w:p w14:paraId="5DA47D87" w14:textId="77777777" w:rsidR="00BA5D21" w:rsidRPr="00BD6E18" w:rsidRDefault="00BA5D21" w:rsidP="00B80F4F">
      <w:pPr>
        <w:pStyle w:val="Heading2"/>
      </w:pPr>
      <w:bookmarkStart w:id="118" w:name="_Toc178763992"/>
      <w:r w:rsidRPr="00BD6E18">
        <w:t>National accreditation</w:t>
      </w:r>
      <w:bookmarkEnd w:id="118"/>
    </w:p>
    <w:p w14:paraId="0A7099AF" w14:textId="77777777" w:rsidR="00BA5D21" w:rsidRPr="00BD6E18" w:rsidRDefault="00BA5D21" w:rsidP="009B2E90">
      <w:pPr>
        <w:pStyle w:val="PARAGRAPH"/>
      </w:pPr>
      <w:r w:rsidRPr="00BD6E18">
        <w:t xml:space="preserve">The national accreditation certification for ISO/IEC 17065 is shown in </w:t>
      </w:r>
      <w:r w:rsidRPr="003360C1">
        <w:fldChar w:fldCharType="begin"/>
      </w:r>
      <w:r w:rsidRPr="00BD6E18">
        <w:instrText xml:space="preserve"> REF _Ref40100719 \r \h </w:instrText>
      </w:r>
      <w:r w:rsidRPr="003360C1">
        <w:fldChar w:fldCharType="separate"/>
      </w:r>
      <w:r w:rsidRPr="00BD6E18">
        <w:t>Annex D</w:t>
      </w:r>
      <w:r w:rsidRPr="003360C1">
        <w:fldChar w:fldCharType="end"/>
      </w:r>
      <w:r w:rsidRPr="00BD6E18">
        <w:t>.</w:t>
      </w:r>
    </w:p>
    <w:p w14:paraId="1CC488CC" w14:textId="77777777" w:rsidR="00BA5D21" w:rsidRPr="00BD6E18" w:rsidRDefault="00BA5D21" w:rsidP="009B2E90">
      <w:pPr>
        <w:pStyle w:val="PARAGRAPH"/>
      </w:pPr>
      <w:r w:rsidRPr="00BD6E18">
        <w:t>&lt;To be initially completed by body being assessed&gt;</w:t>
      </w:r>
    </w:p>
    <w:p w14:paraId="3AC0B2C1" w14:textId="77777777" w:rsidR="00BA5D21" w:rsidRPr="00BD6E18" w:rsidRDefault="00BA5D21" w:rsidP="00515066">
      <w:pPr>
        <w:pStyle w:val="NOTE"/>
      </w:pPr>
      <w:r w:rsidRPr="00BD6E18">
        <w:t>NOTE 1 The national accreditation is checked annually by the IECEx Secretariat.</w:t>
      </w:r>
    </w:p>
    <w:p w14:paraId="0D967C3E" w14:textId="77777777" w:rsidR="00BA5D21" w:rsidRPr="00BD6E18" w:rsidRDefault="00BA5D21" w:rsidP="00382E4B">
      <w:pPr>
        <w:pStyle w:val="NOTE"/>
      </w:pPr>
      <w:r w:rsidRPr="00BD6E18">
        <w:t>NOTE 2 OD 003-2 makes provision for a possible witness assessment of an ExCB doing an assessment of a manufacturer.  Where that has been done, a summary of the outcome of that witness assessment should be provided here, with details to be provided separately in the site assessment report.</w:t>
      </w:r>
    </w:p>
    <w:p w14:paraId="6129201A" w14:textId="77777777" w:rsidR="00BA5D21" w:rsidRPr="00BD6E18" w:rsidRDefault="00BA5D21" w:rsidP="00B80F4F">
      <w:pPr>
        <w:pStyle w:val="Heading2"/>
      </w:pPr>
      <w:bookmarkStart w:id="119" w:name="_Toc178763993"/>
      <w:r w:rsidRPr="00BD6E18">
        <w:t>Assessment of manufacturers and issue of QARs</w:t>
      </w:r>
      <w:bookmarkEnd w:id="119"/>
    </w:p>
    <w:p w14:paraId="01C16D86" w14:textId="77777777" w:rsidR="00BA5D21" w:rsidRPr="00BD6E18" w:rsidRDefault="00BA5D21" w:rsidP="002501D2">
      <w:pPr>
        <w:pStyle w:val="PARAGRAPH"/>
      </w:pPr>
      <w:r w:rsidRPr="00BD6E18">
        <w:t xml:space="preserve"> &lt;Document references to be initially completed by body being assessed&gt;</w:t>
      </w:r>
    </w:p>
    <w:p w14:paraId="74936C9E" w14:textId="77777777" w:rsidR="00BA5D21" w:rsidRPr="00BD6E18" w:rsidRDefault="00BA5D21">
      <w:pPr>
        <w:pStyle w:val="NOTE"/>
      </w:pPr>
      <w:bookmarkStart w:id="120" w:name="_Hlk40452286"/>
      <w:r w:rsidRPr="003360C1">
        <w:t>NOTE Include information about how the ExCB applies the provisions of OD 060 if applicable.</w:t>
      </w:r>
    </w:p>
    <w:p w14:paraId="56BAD96B" w14:textId="77777777" w:rsidR="00BA5D21" w:rsidRPr="00BD6E18" w:rsidRDefault="00BA5D21" w:rsidP="00B80F4F">
      <w:pPr>
        <w:pStyle w:val="Heading2"/>
      </w:pPr>
      <w:bookmarkStart w:id="121" w:name="_Toc178763994"/>
      <w:bookmarkEnd w:id="120"/>
      <w:r w:rsidRPr="00BD6E18">
        <w:t>Comments (including issues found during assessment)</w:t>
      </w:r>
      <w:bookmarkEnd w:id="121"/>
    </w:p>
    <w:p w14:paraId="5933BD8E" w14:textId="77777777" w:rsidR="00BA5D21" w:rsidRPr="00BD6E18" w:rsidRDefault="00BA5D21" w:rsidP="00F36EE3">
      <w:pPr>
        <w:pStyle w:val="PARAGRAPH"/>
      </w:pPr>
      <w:r w:rsidRPr="00BD6E18">
        <w:t>&lt;Information should be included about the nature of the issues found together with an indication that they have been resolved to the satisfaction of the assessment team&gt;.</w:t>
      </w:r>
    </w:p>
    <w:p w14:paraId="30FBC8B4" w14:textId="77777777" w:rsidR="00BA5D21" w:rsidRPr="00BD6E18" w:rsidRDefault="00BA5D21" w:rsidP="00F36EE3">
      <w:pPr>
        <w:pStyle w:val="PARAGRAPH"/>
      </w:pPr>
      <w:r w:rsidRPr="00BD6E18">
        <w:br w:type="page"/>
      </w:r>
    </w:p>
    <w:p w14:paraId="464F6C3E" w14:textId="77777777" w:rsidR="00BA5D21" w:rsidRPr="00BD6E18" w:rsidRDefault="00BA5D21" w:rsidP="00BA5D21">
      <w:pPr>
        <w:pStyle w:val="Heading1"/>
      </w:pPr>
      <w:r w:rsidRPr="00BD6E18">
        <w:lastRenderedPageBreak/>
        <w:t xml:space="preserve"> </w:t>
      </w:r>
      <w:bookmarkStart w:id="122" w:name="_Toc178763995"/>
      <w:proofErr w:type="spellStart"/>
      <w:r w:rsidRPr="00BD6E18">
        <w:t>ExTL</w:t>
      </w:r>
      <w:proofErr w:type="spellEnd"/>
      <w:r w:rsidRPr="00BD6E18">
        <w:t xml:space="preserve"> for IECEx Certified Equipment Scheme</w:t>
      </w:r>
      <w:bookmarkEnd w:id="122"/>
    </w:p>
    <w:p w14:paraId="6FF871F8" w14:textId="77777777" w:rsidR="00BA5D21" w:rsidRPr="00BD6E18" w:rsidRDefault="00BA5D21" w:rsidP="009F7F10">
      <w:pPr>
        <w:pStyle w:val="Heading2"/>
      </w:pPr>
      <w:bookmarkStart w:id="123" w:name="_Toc178763996"/>
      <w:r w:rsidRPr="00BD6E18">
        <w:t>Assessment references</w:t>
      </w:r>
      <w:bookmarkEnd w:id="123"/>
    </w:p>
    <w:p w14:paraId="29392311" w14:textId="77777777" w:rsidR="00BA5D21" w:rsidRPr="00BD6E18" w:rsidRDefault="00BA5D21" w:rsidP="009F7F10">
      <w:pPr>
        <w:pStyle w:val="Heading3"/>
      </w:pPr>
      <w:bookmarkStart w:id="124" w:name="_Toc178763997"/>
      <w:r w:rsidRPr="00BD6E18">
        <w:t>General references</w:t>
      </w:r>
      <w:bookmarkEnd w:id="124"/>
    </w:p>
    <w:p w14:paraId="10031347" w14:textId="77777777" w:rsidR="00BA5D21" w:rsidRPr="00BD6E18" w:rsidRDefault="00BA5D21" w:rsidP="0032312A">
      <w:pPr>
        <w:pStyle w:val="ListNumber"/>
        <w:numPr>
          <w:ilvl w:val="0"/>
          <w:numId w:val="13"/>
        </w:numPr>
      </w:pPr>
      <w:r w:rsidRPr="00BD6E18">
        <w:t>IECEx02 IECEx Certified Equipment Scheme covering equipment for use in explosive atmospheres – Rules of Procedure</w:t>
      </w:r>
    </w:p>
    <w:p w14:paraId="610744F0" w14:textId="77777777" w:rsidR="00BA5D21" w:rsidRPr="00BD6E18" w:rsidRDefault="00BA5D21" w:rsidP="0032312A">
      <w:pPr>
        <w:pStyle w:val="ListNumber"/>
        <w:numPr>
          <w:ilvl w:val="0"/>
          <w:numId w:val="5"/>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6EEC833A" w14:textId="77777777" w:rsidR="00BA5D21" w:rsidRPr="00BD6E18" w:rsidRDefault="00BA5D21" w:rsidP="0032312A">
      <w:pPr>
        <w:pStyle w:val="ListNumber"/>
        <w:numPr>
          <w:ilvl w:val="0"/>
          <w:numId w:val="5"/>
        </w:numPr>
        <w:ind w:left="340" w:hanging="340"/>
      </w:pPr>
      <w:r w:rsidRPr="00BD6E18">
        <w:t xml:space="preserve">IECEx OD009 Issuing of CoCs, </w:t>
      </w:r>
      <w:proofErr w:type="spellStart"/>
      <w:r w:rsidRPr="00BD6E18">
        <w:t>ExTRs</w:t>
      </w:r>
      <w:proofErr w:type="spellEnd"/>
      <w:r w:rsidRPr="00BD6E18">
        <w:t xml:space="preserve"> and QARs</w:t>
      </w:r>
    </w:p>
    <w:p w14:paraId="02733253" w14:textId="77777777" w:rsidR="00BA5D21" w:rsidRPr="00913966" w:rsidRDefault="00BA5D21" w:rsidP="0032312A">
      <w:pPr>
        <w:pStyle w:val="ListNumber"/>
        <w:numPr>
          <w:ilvl w:val="0"/>
          <w:numId w:val="5"/>
        </w:numPr>
        <w:ind w:left="340" w:hanging="340"/>
      </w:pPr>
      <w:r w:rsidRPr="00BD6E18">
        <w:t xml:space="preserve">ISO/IEC </w:t>
      </w:r>
      <w:r w:rsidRPr="00913966">
        <w:t>17025</w:t>
      </w:r>
      <w:r w:rsidRPr="00BD6E18">
        <w:t xml:space="preserve"> </w:t>
      </w:r>
      <w:r w:rsidRPr="00913966">
        <w:t>General requirements for the competence of testing and calibration laboratories</w:t>
      </w:r>
    </w:p>
    <w:p w14:paraId="185E3D26" w14:textId="77777777" w:rsidR="00BA5D21" w:rsidRPr="00913966" w:rsidRDefault="00BA5D21" w:rsidP="0032312A">
      <w:pPr>
        <w:pStyle w:val="ListNumber"/>
        <w:numPr>
          <w:ilvl w:val="0"/>
          <w:numId w:val="5"/>
        </w:numPr>
        <w:ind w:left="340" w:hanging="340"/>
      </w:pPr>
      <w:r w:rsidRPr="00913966">
        <w:t xml:space="preserve">IECEx OD 018 </w:t>
      </w:r>
      <w:r w:rsidRPr="00BD6E18">
        <w:t>Harmonised</w:t>
      </w:r>
      <w:r w:rsidRPr="00913966">
        <w:t xml:space="preserve"> check list for testing and calibration laboratories ISO/IEC 17025</w:t>
      </w:r>
    </w:p>
    <w:p w14:paraId="725C879D" w14:textId="77777777" w:rsidR="00BA5D21" w:rsidRPr="00913966" w:rsidRDefault="00BA5D21" w:rsidP="0032312A">
      <w:pPr>
        <w:pStyle w:val="ListNumber"/>
        <w:numPr>
          <w:ilvl w:val="0"/>
          <w:numId w:val="5"/>
        </w:numPr>
        <w:ind w:left="340" w:hanging="340"/>
      </w:pPr>
      <w:r w:rsidRPr="00913966">
        <w:t xml:space="preserve">IECEx TCD 60079, ISO 80079 Series and ISO 16852 Technical Capability Document </w:t>
      </w:r>
    </w:p>
    <w:p w14:paraId="62CB7457" w14:textId="77777777" w:rsidR="00BA5D21" w:rsidRPr="00913966" w:rsidRDefault="00BA5D21" w:rsidP="0032312A">
      <w:pPr>
        <w:pStyle w:val="ListNumber"/>
        <w:numPr>
          <w:ilvl w:val="0"/>
          <w:numId w:val="5"/>
        </w:numPr>
        <w:ind w:left="340" w:hanging="340"/>
      </w:pPr>
      <w:proofErr w:type="spellStart"/>
      <w:r w:rsidRPr="00913966">
        <w:t>ExTAG</w:t>
      </w:r>
      <w:proofErr w:type="spellEnd"/>
      <w:r w:rsidRPr="00913966">
        <w:t xml:space="preserve"> decision sheets (DSs)</w:t>
      </w:r>
    </w:p>
    <w:p w14:paraId="323B136F" w14:textId="77777777" w:rsidR="00BA5D21" w:rsidRPr="00913966" w:rsidRDefault="00BA5D21" w:rsidP="0032312A">
      <w:pPr>
        <w:pStyle w:val="ListNumber"/>
        <w:numPr>
          <w:ilvl w:val="0"/>
          <w:numId w:val="5"/>
        </w:numPr>
        <w:ind w:left="340" w:hanging="340"/>
      </w:pPr>
      <w:r w:rsidRPr="00913966">
        <w:t xml:space="preserve">IECEx OD 202 IECEx Certified Equipment Scheme – IECEx Proficiency Testing Program </w:t>
      </w:r>
    </w:p>
    <w:p w14:paraId="1F655D65" w14:textId="77777777" w:rsidR="00BA5D21" w:rsidRPr="00913966" w:rsidRDefault="00BA5D21" w:rsidP="00445ACC">
      <w:pPr>
        <w:pStyle w:val="NOTE"/>
      </w:pPr>
      <w:r w:rsidRPr="00913966">
        <w:t>NOTE</w:t>
      </w:r>
      <w:r w:rsidRPr="00913966">
        <w:tab/>
        <w:t>The latest editions of the above documents were applied, unless otherwise specified.</w:t>
      </w:r>
    </w:p>
    <w:p w14:paraId="0EBCBDE4" w14:textId="77777777" w:rsidR="00BA5D21" w:rsidRPr="00913966" w:rsidRDefault="00BA5D21" w:rsidP="009F7F10">
      <w:pPr>
        <w:pStyle w:val="Heading3"/>
      </w:pPr>
      <w:bookmarkStart w:id="125" w:name="_Toc178763998"/>
      <w:r w:rsidRPr="00913966">
        <w:t>Additional references applied for this assessment</w:t>
      </w:r>
      <w:bookmarkEnd w:id="125"/>
    </w:p>
    <w:p w14:paraId="79CD9144" w14:textId="77777777" w:rsidR="00BA5D21" w:rsidRPr="00913966" w:rsidRDefault="00BA5D21" w:rsidP="00C461B6">
      <w:pPr>
        <w:pStyle w:val="NOTE"/>
      </w:pPr>
      <w:r w:rsidRPr="00913966">
        <w:t>NOTE</w:t>
      </w:r>
      <w:r w:rsidRPr="00913966">
        <w:tab/>
        <w:t>To be added by assessment team.  For example, ODs for non-electrical or Ex s where applicable</w:t>
      </w:r>
    </w:p>
    <w:p w14:paraId="5E4ADBCE" w14:textId="77777777" w:rsidR="00BA5D21" w:rsidRPr="00BD6E18" w:rsidRDefault="00BA5D21" w:rsidP="009F7F10">
      <w:pPr>
        <w:pStyle w:val="Heading2"/>
      </w:pPr>
      <w:bookmarkStart w:id="126" w:name="_Toc178763999"/>
      <w:r w:rsidRPr="00BD6E18">
        <w:t xml:space="preserve">Candidate </w:t>
      </w:r>
      <w:proofErr w:type="spellStart"/>
      <w:r w:rsidRPr="00BD6E18">
        <w:t>ExTL</w:t>
      </w:r>
      <w:proofErr w:type="spellEnd"/>
      <w:r w:rsidRPr="00BD6E18">
        <w:t xml:space="preserve"> persons interviewed</w:t>
      </w:r>
      <w:bookmarkEnd w:id="12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03267580" w14:textId="77777777">
        <w:tc>
          <w:tcPr>
            <w:tcW w:w="3260" w:type="dxa"/>
          </w:tcPr>
          <w:p w14:paraId="78DF62A5" w14:textId="77777777" w:rsidR="00BA5D21" w:rsidRPr="00BD6E18" w:rsidRDefault="00BA5D21" w:rsidP="00E26F3E">
            <w:pPr>
              <w:pStyle w:val="TABLE-col-heading"/>
            </w:pPr>
            <w:r w:rsidRPr="00BD6E18">
              <w:t>Name</w:t>
            </w:r>
          </w:p>
        </w:tc>
        <w:tc>
          <w:tcPr>
            <w:tcW w:w="4819" w:type="dxa"/>
          </w:tcPr>
          <w:p w14:paraId="2CD85AF7" w14:textId="77777777" w:rsidR="00BA5D21" w:rsidRPr="00BD6E18" w:rsidRDefault="00BA5D21" w:rsidP="00E26F3E">
            <w:pPr>
              <w:pStyle w:val="TABLE-col-heading"/>
            </w:pPr>
            <w:r w:rsidRPr="00BD6E18">
              <w:t>Position</w:t>
            </w:r>
          </w:p>
        </w:tc>
      </w:tr>
      <w:tr w:rsidR="00BA5D21" w:rsidRPr="00BD6E18" w14:paraId="37B129E5" w14:textId="77777777">
        <w:tc>
          <w:tcPr>
            <w:tcW w:w="3260" w:type="dxa"/>
          </w:tcPr>
          <w:p w14:paraId="757652B7" w14:textId="77777777" w:rsidR="00BA5D21" w:rsidRPr="00BD6E18" w:rsidRDefault="00BA5D21" w:rsidP="00E26F3E">
            <w:pPr>
              <w:pStyle w:val="TABLE-cell"/>
            </w:pPr>
          </w:p>
        </w:tc>
        <w:tc>
          <w:tcPr>
            <w:tcW w:w="4819" w:type="dxa"/>
          </w:tcPr>
          <w:p w14:paraId="57501E8F" w14:textId="77777777" w:rsidR="00BA5D21" w:rsidRPr="00BD6E18" w:rsidRDefault="00BA5D21" w:rsidP="00E26F3E">
            <w:pPr>
              <w:pStyle w:val="TABLE-cell"/>
            </w:pPr>
          </w:p>
        </w:tc>
      </w:tr>
    </w:tbl>
    <w:p w14:paraId="22A0F6C8" w14:textId="77777777" w:rsidR="00BA5D21" w:rsidRPr="00BD6E18" w:rsidRDefault="00BA5D21" w:rsidP="00E06D87"/>
    <w:p w14:paraId="1428202A" w14:textId="77777777" w:rsidR="00BA5D21" w:rsidRPr="00BD6E18" w:rsidRDefault="00BA5D21" w:rsidP="009F7F10">
      <w:pPr>
        <w:pStyle w:val="Heading2"/>
      </w:pPr>
      <w:bookmarkStart w:id="127" w:name="_Toc178764000"/>
      <w:r w:rsidRPr="00BD6E18">
        <w:t>Associated ExCB(s)</w:t>
      </w:r>
      <w:bookmarkEnd w:id="127"/>
    </w:p>
    <w:p w14:paraId="6266A600" w14:textId="77777777" w:rsidR="00BA5D21" w:rsidRPr="00BD6E18" w:rsidRDefault="00BA5D21" w:rsidP="00E06D87">
      <w:pPr>
        <w:pStyle w:val="PARAGRAPH"/>
      </w:pPr>
      <w:r w:rsidRPr="00BD6E18">
        <w:t>&lt;To be initially completed by body being assessed&gt;</w:t>
      </w:r>
    </w:p>
    <w:p w14:paraId="16FB376D" w14:textId="77777777" w:rsidR="00BA5D21" w:rsidRPr="00BD6E18" w:rsidRDefault="00BA5D21" w:rsidP="009F7F10">
      <w:pPr>
        <w:pStyle w:val="Heading2"/>
      </w:pPr>
      <w:bookmarkStart w:id="128" w:name="_Toc178764001"/>
      <w:r w:rsidRPr="00BD6E18">
        <w:t>Organisation</w:t>
      </w:r>
      <w:bookmarkEnd w:id="128"/>
    </w:p>
    <w:p w14:paraId="3E8A19E1" w14:textId="77777777" w:rsidR="00BA5D21" w:rsidRPr="00BD6E18" w:rsidRDefault="00BA5D21" w:rsidP="00E06D87">
      <w:pPr>
        <w:pStyle w:val="PARAGRAPH"/>
      </w:pPr>
      <w:r w:rsidRPr="00BD6E18">
        <w:t>&lt;Tables below to be initially completed by body being assessed&gt;</w:t>
      </w:r>
    </w:p>
    <w:p w14:paraId="530F98F1" w14:textId="77777777" w:rsidR="00BA5D21" w:rsidRPr="00BD6E18" w:rsidRDefault="00BA5D21" w:rsidP="009F7F10">
      <w:pPr>
        <w:pStyle w:val="Heading3"/>
      </w:pPr>
      <w:bookmarkStart w:id="129" w:name="_Toc178764002"/>
      <w:r w:rsidRPr="00BD6E18">
        <w:t>Names, titles and experience of the senior executives</w:t>
      </w:r>
      <w:bookmarkEnd w:id="129"/>
    </w:p>
    <w:p w14:paraId="186B24FA"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15124B0D" w14:textId="77777777">
        <w:tc>
          <w:tcPr>
            <w:tcW w:w="2482" w:type="dxa"/>
          </w:tcPr>
          <w:p w14:paraId="617652F9" w14:textId="77777777" w:rsidR="00BA5D21" w:rsidRPr="00BD6E18" w:rsidRDefault="00BA5D21" w:rsidP="00E26F3E">
            <w:pPr>
              <w:pStyle w:val="TABLE-col-heading"/>
            </w:pPr>
            <w:r w:rsidRPr="00BD6E18">
              <w:t>Name</w:t>
            </w:r>
          </w:p>
        </w:tc>
        <w:tc>
          <w:tcPr>
            <w:tcW w:w="3016" w:type="dxa"/>
          </w:tcPr>
          <w:p w14:paraId="135A1797" w14:textId="77777777" w:rsidR="00BA5D21" w:rsidRPr="00BD6E18" w:rsidRDefault="00BA5D21" w:rsidP="00E26F3E">
            <w:pPr>
              <w:pStyle w:val="TABLE-col-heading"/>
            </w:pPr>
            <w:r w:rsidRPr="00BD6E18">
              <w:t>Title</w:t>
            </w:r>
          </w:p>
        </w:tc>
        <w:tc>
          <w:tcPr>
            <w:tcW w:w="3017" w:type="dxa"/>
          </w:tcPr>
          <w:p w14:paraId="0247BC5F" w14:textId="77777777" w:rsidR="00BA5D21" w:rsidRPr="00BD6E18" w:rsidRDefault="00BA5D21" w:rsidP="00E26F3E">
            <w:pPr>
              <w:pStyle w:val="TABLE-col-heading"/>
            </w:pPr>
            <w:r w:rsidRPr="00BD6E18">
              <w:t>Experience (years)</w:t>
            </w:r>
          </w:p>
        </w:tc>
      </w:tr>
      <w:tr w:rsidR="00BA5D21" w:rsidRPr="00BD6E18" w14:paraId="533708B8" w14:textId="77777777">
        <w:tc>
          <w:tcPr>
            <w:tcW w:w="2482" w:type="dxa"/>
          </w:tcPr>
          <w:p w14:paraId="79D5F096" w14:textId="77777777" w:rsidR="00BA5D21" w:rsidRPr="00BD6E18" w:rsidRDefault="00BA5D21" w:rsidP="00E26F3E">
            <w:pPr>
              <w:pStyle w:val="TABLE-cell"/>
            </w:pPr>
          </w:p>
        </w:tc>
        <w:tc>
          <w:tcPr>
            <w:tcW w:w="3016" w:type="dxa"/>
          </w:tcPr>
          <w:p w14:paraId="1F7BAA8C" w14:textId="77777777" w:rsidR="00BA5D21" w:rsidRPr="00BD6E18" w:rsidRDefault="00BA5D21" w:rsidP="00E26F3E">
            <w:pPr>
              <w:pStyle w:val="TABLE-cell"/>
            </w:pPr>
          </w:p>
        </w:tc>
        <w:tc>
          <w:tcPr>
            <w:tcW w:w="3017" w:type="dxa"/>
          </w:tcPr>
          <w:p w14:paraId="664A80AB" w14:textId="77777777" w:rsidR="00BA5D21" w:rsidRPr="00BD6E18" w:rsidRDefault="00BA5D21" w:rsidP="00E26F3E">
            <w:pPr>
              <w:pStyle w:val="TABLE-cell"/>
            </w:pPr>
          </w:p>
        </w:tc>
      </w:tr>
    </w:tbl>
    <w:p w14:paraId="01566A91" w14:textId="77777777" w:rsidR="00BA5D21" w:rsidRPr="00BD6E18" w:rsidRDefault="00BA5D21" w:rsidP="009F7F10">
      <w:pPr>
        <w:pStyle w:val="Heading3"/>
      </w:pPr>
      <w:bookmarkStart w:id="130" w:name="_Toc178764003"/>
      <w:r w:rsidRPr="00BD6E18">
        <w:t>Name, title and experience of the quality management representative</w:t>
      </w:r>
      <w:bookmarkEnd w:id="130"/>
    </w:p>
    <w:p w14:paraId="6B42E97B"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7B15840" w14:textId="77777777">
        <w:tc>
          <w:tcPr>
            <w:tcW w:w="2482" w:type="dxa"/>
          </w:tcPr>
          <w:p w14:paraId="0104055B" w14:textId="77777777" w:rsidR="00BA5D21" w:rsidRPr="00BD6E18" w:rsidRDefault="00BA5D21" w:rsidP="00E26F3E">
            <w:pPr>
              <w:pStyle w:val="TABLE-col-heading"/>
            </w:pPr>
            <w:r w:rsidRPr="00BD6E18">
              <w:t>Name</w:t>
            </w:r>
          </w:p>
        </w:tc>
        <w:tc>
          <w:tcPr>
            <w:tcW w:w="3016" w:type="dxa"/>
          </w:tcPr>
          <w:p w14:paraId="124E21D8" w14:textId="77777777" w:rsidR="00BA5D21" w:rsidRPr="00BD6E18" w:rsidRDefault="00BA5D21" w:rsidP="00E26F3E">
            <w:pPr>
              <w:pStyle w:val="TABLE-col-heading"/>
            </w:pPr>
            <w:r w:rsidRPr="00BD6E18">
              <w:t>Title</w:t>
            </w:r>
          </w:p>
        </w:tc>
        <w:tc>
          <w:tcPr>
            <w:tcW w:w="3017" w:type="dxa"/>
          </w:tcPr>
          <w:p w14:paraId="5A750E45" w14:textId="77777777" w:rsidR="00BA5D21" w:rsidRPr="00BD6E18" w:rsidRDefault="00BA5D21" w:rsidP="00E26F3E">
            <w:pPr>
              <w:pStyle w:val="TABLE-col-heading"/>
            </w:pPr>
            <w:r w:rsidRPr="00BD6E18">
              <w:t>Experience (years)</w:t>
            </w:r>
          </w:p>
        </w:tc>
      </w:tr>
      <w:tr w:rsidR="00BA5D21" w:rsidRPr="00BD6E18" w14:paraId="5CAF7420" w14:textId="77777777">
        <w:tc>
          <w:tcPr>
            <w:tcW w:w="2482" w:type="dxa"/>
          </w:tcPr>
          <w:p w14:paraId="4993760D" w14:textId="77777777" w:rsidR="00BA5D21" w:rsidRPr="00BD6E18" w:rsidRDefault="00BA5D21" w:rsidP="00E26F3E">
            <w:pPr>
              <w:pStyle w:val="TABLE-cell"/>
            </w:pPr>
          </w:p>
        </w:tc>
        <w:tc>
          <w:tcPr>
            <w:tcW w:w="3016" w:type="dxa"/>
          </w:tcPr>
          <w:p w14:paraId="3924B2A8" w14:textId="77777777" w:rsidR="00BA5D21" w:rsidRPr="00BD6E18" w:rsidRDefault="00BA5D21" w:rsidP="00E26F3E">
            <w:pPr>
              <w:pStyle w:val="TABLE-cell"/>
            </w:pPr>
          </w:p>
        </w:tc>
        <w:tc>
          <w:tcPr>
            <w:tcW w:w="3017" w:type="dxa"/>
          </w:tcPr>
          <w:p w14:paraId="4FE69A04" w14:textId="77777777" w:rsidR="00BA5D21" w:rsidRPr="00BD6E18" w:rsidRDefault="00BA5D21" w:rsidP="00E26F3E">
            <w:pPr>
              <w:pStyle w:val="TABLE-cell"/>
            </w:pPr>
          </w:p>
        </w:tc>
      </w:tr>
    </w:tbl>
    <w:p w14:paraId="5206E650" w14:textId="77777777" w:rsidR="00BA5D21" w:rsidRPr="00BD6E18" w:rsidRDefault="00BA5D21" w:rsidP="009F7F10">
      <w:pPr>
        <w:pStyle w:val="Heading3"/>
      </w:pPr>
      <w:bookmarkStart w:id="131" w:name="_Toc178764004"/>
      <w:r w:rsidRPr="00BD6E18">
        <w:t xml:space="preserve">Other employees in </w:t>
      </w:r>
      <w:proofErr w:type="spellStart"/>
      <w:r w:rsidRPr="00BD6E18">
        <w:t>ExTL</w:t>
      </w:r>
      <w:proofErr w:type="spellEnd"/>
      <w:r w:rsidRPr="00BD6E18">
        <w:t xml:space="preserve"> activity</w:t>
      </w:r>
      <w:bookmarkEnd w:id="131"/>
      <w:r w:rsidRPr="00BD6E18">
        <w:t xml:space="preserve">  </w:t>
      </w:r>
    </w:p>
    <w:p w14:paraId="6DBE5A1C"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8"/>
        <w:gridCol w:w="3004"/>
      </w:tblGrid>
      <w:tr w:rsidR="00BA5D21" w:rsidRPr="00BD6E18" w14:paraId="2DD14EEF" w14:textId="77777777">
        <w:tc>
          <w:tcPr>
            <w:tcW w:w="2482" w:type="dxa"/>
          </w:tcPr>
          <w:p w14:paraId="3A93D637" w14:textId="77777777" w:rsidR="00BA5D21" w:rsidRPr="00BD6E18" w:rsidRDefault="00BA5D21" w:rsidP="00E26F3E">
            <w:pPr>
              <w:pStyle w:val="TABLE-col-heading"/>
            </w:pPr>
            <w:r w:rsidRPr="00BD6E18">
              <w:t>Name</w:t>
            </w:r>
          </w:p>
        </w:tc>
        <w:tc>
          <w:tcPr>
            <w:tcW w:w="3016" w:type="dxa"/>
          </w:tcPr>
          <w:p w14:paraId="548DC123" w14:textId="77777777" w:rsidR="00BA5D21" w:rsidRPr="00BD6E18" w:rsidRDefault="00BA5D21" w:rsidP="00E26F3E">
            <w:pPr>
              <w:pStyle w:val="TABLE-col-heading"/>
            </w:pPr>
            <w:r w:rsidRPr="00BD6E18">
              <w:t>Title/responsibility</w:t>
            </w:r>
          </w:p>
        </w:tc>
        <w:tc>
          <w:tcPr>
            <w:tcW w:w="3017" w:type="dxa"/>
          </w:tcPr>
          <w:p w14:paraId="5D374EA7" w14:textId="77777777" w:rsidR="00BA5D21" w:rsidRPr="00BD6E18" w:rsidRDefault="00BA5D21" w:rsidP="00E26F3E">
            <w:pPr>
              <w:pStyle w:val="TABLE-col-heading"/>
            </w:pPr>
            <w:r w:rsidRPr="00BD6E18">
              <w:t>Experience in Ex (years)</w:t>
            </w:r>
          </w:p>
        </w:tc>
      </w:tr>
      <w:tr w:rsidR="00BA5D21" w:rsidRPr="00BD6E18" w14:paraId="67225F1F" w14:textId="77777777">
        <w:tc>
          <w:tcPr>
            <w:tcW w:w="2482" w:type="dxa"/>
          </w:tcPr>
          <w:p w14:paraId="51CE00BD" w14:textId="77777777" w:rsidR="00BA5D21" w:rsidRPr="00BD6E18" w:rsidRDefault="00BA5D21" w:rsidP="00E26F3E">
            <w:pPr>
              <w:pStyle w:val="TABLE-cell"/>
            </w:pPr>
          </w:p>
        </w:tc>
        <w:tc>
          <w:tcPr>
            <w:tcW w:w="3016" w:type="dxa"/>
          </w:tcPr>
          <w:p w14:paraId="66FF2B4C" w14:textId="77777777" w:rsidR="00BA5D21" w:rsidRPr="00BD6E18" w:rsidRDefault="00BA5D21" w:rsidP="00E26F3E">
            <w:pPr>
              <w:pStyle w:val="TABLE-cell"/>
            </w:pPr>
          </w:p>
        </w:tc>
        <w:tc>
          <w:tcPr>
            <w:tcW w:w="3017" w:type="dxa"/>
          </w:tcPr>
          <w:p w14:paraId="662CFE3D" w14:textId="77777777" w:rsidR="00BA5D21" w:rsidRPr="00BD6E18" w:rsidRDefault="00BA5D21" w:rsidP="00E26F3E">
            <w:pPr>
              <w:pStyle w:val="TABLE-cell"/>
            </w:pPr>
          </w:p>
        </w:tc>
      </w:tr>
    </w:tbl>
    <w:p w14:paraId="2CA816DB" w14:textId="77777777" w:rsidR="00BA5D21" w:rsidRPr="00BD6E18" w:rsidRDefault="00BA5D21" w:rsidP="001F1F24">
      <w:pPr>
        <w:pStyle w:val="NOTE"/>
      </w:pPr>
      <w:r>
        <w:lastRenderedPageBreak/>
        <w:t xml:space="preserve">NOTE Where requested by the body being assessed, this table can be replaced with information about the number of employees and their average experience in Ex.  For all assessments, the site assessment report contains a list of staff and their competencies. </w:t>
      </w:r>
    </w:p>
    <w:p w14:paraId="4781AD4B" w14:textId="77777777" w:rsidR="00BA5D21" w:rsidRPr="00BD6E18" w:rsidRDefault="00BA5D21" w:rsidP="009F7F10">
      <w:pPr>
        <w:pStyle w:val="Heading2"/>
      </w:pPr>
      <w:bookmarkStart w:id="132" w:name="_Toc178764005"/>
      <w:r w:rsidRPr="00BD6E18">
        <w:t>Organizational structure</w:t>
      </w:r>
      <w:bookmarkEnd w:id="132"/>
    </w:p>
    <w:p w14:paraId="54E1F900" w14:textId="77777777" w:rsidR="00BA5D21" w:rsidRPr="00BD6E18" w:rsidRDefault="00BA5D21" w:rsidP="00E06D87">
      <w:pPr>
        <w:pStyle w:val="PARAGRAPH"/>
      </w:pPr>
      <w:r w:rsidRPr="00BD6E18">
        <w:t>&lt;To be initially completed by body being assessed&gt; with details possibly inserted in relevant Annexes.</w:t>
      </w:r>
    </w:p>
    <w:p w14:paraId="7C1A5E45" w14:textId="77777777" w:rsidR="00BA5D21" w:rsidRPr="00BD6E18" w:rsidRDefault="00BA5D21" w:rsidP="009F7F10">
      <w:pPr>
        <w:pStyle w:val="Heading2"/>
      </w:pPr>
      <w:bookmarkStart w:id="133" w:name="_Toc178764006"/>
      <w:r w:rsidRPr="00BD6E18">
        <w:t>Resources</w:t>
      </w:r>
      <w:bookmarkEnd w:id="133"/>
    </w:p>
    <w:p w14:paraId="1A9F8524" w14:textId="77777777" w:rsidR="00BA5D21" w:rsidRPr="00BD6E18" w:rsidRDefault="00BA5D21" w:rsidP="00E06D87">
      <w:pPr>
        <w:pStyle w:val="PARAGRAPH"/>
        <w:rPr>
          <w:szCs w:val="22"/>
        </w:rPr>
      </w:pPr>
    </w:p>
    <w:p w14:paraId="74C36428" w14:textId="77777777" w:rsidR="00BA5D21" w:rsidRPr="00BD6E18" w:rsidRDefault="00BA5D21" w:rsidP="00755A08">
      <w:pPr>
        <w:pStyle w:val="NOTE"/>
      </w:pPr>
      <w:r w:rsidRPr="00BD6E18">
        <w:t>NOTE 1 Information should be given here about the adequacy of resources of competent staff, appropriate procedures/work instructions, and test facilities.</w:t>
      </w:r>
    </w:p>
    <w:p w14:paraId="06E64793" w14:textId="77777777" w:rsidR="00BA5D21" w:rsidRPr="00BD6E18" w:rsidRDefault="00BA5D21" w:rsidP="00755A08">
      <w:pPr>
        <w:pStyle w:val="NOTE"/>
      </w:pPr>
      <w:r w:rsidRPr="00BD6E18">
        <w:t xml:space="preserve">NOTE 2 Some information may also be included here about outsourcing, </w:t>
      </w:r>
      <w:proofErr w:type="spellStart"/>
      <w:proofErr w:type="gramStart"/>
      <w:r w:rsidRPr="00BD6E18">
        <w:t>eg</w:t>
      </w:r>
      <w:proofErr w:type="spellEnd"/>
      <w:proofErr w:type="gramEnd"/>
      <w:r w:rsidRPr="00BD6E18">
        <w:t xml:space="preserve">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4B547B63" w14:textId="77777777" w:rsidR="00BA5D21" w:rsidRPr="00BD6E18" w:rsidRDefault="00BA5D21" w:rsidP="009F7F10">
      <w:pPr>
        <w:pStyle w:val="Heading2"/>
      </w:pPr>
      <w:bookmarkStart w:id="134" w:name="_Toc49153004"/>
      <w:bookmarkStart w:id="135" w:name="_Toc178764007"/>
      <w:bookmarkEnd w:id="134"/>
      <w:r w:rsidRPr="00BD6E18">
        <w:t>Test reports issued</w:t>
      </w:r>
      <w:bookmarkEnd w:id="135"/>
    </w:p>
    <w:p w14:paraId="030E6C85" w14:textId="77777777" w:rsidR="00BA5D21" w:rsidRPr="00BD6E18" w:rsidRDefault="00BA5D21" w:rsidP="00E06D87">
      <w:pPr>
        <w:pStyle w:val="PARAGRAPH"/>
      </w:pPr>
      <w:r w:rsidRPr="00BD6E18">
        <w:t>Number of test reports (</w:t>
      </w:r>
      <w:proofErr w:type="spellStart"/>
      <w:r w:rsidRPr="00BD6E18">
        <w:t>ExTRs</w:t>
      </w:r>
      <w:proofErr w:type="spellEnd"/>
      <w:r w:rsidRPr="00BD6E18">
        <w:t xml:space="preserve">) issued under for the preceding two years for each type of protection.  For new applications these should be for national or regional schemes and for currently accepted bodies IECEx </w:t>
      </w:r>
      <w:proofErr w:type="spellStart"/>
      <w:r w:rsidRPr="00BD6E18">
        <w:t>ExTRs</w:t>
      </w:r>
      <w:proofErr w:type="spellEnd"/>
      <w:r w:rsidRPr="00BD6E18">
        <w:t xml:space="preserve"> should be shown (test reports for other schemes may also be shown): &lt;Table to be initially completed by body being assessed&gt;</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BA5D21" w:rsidRPr="00BD6E18" w14:paraId="7CDD91C4" w14:textId="77777777" w:rsidTr="0050367E">
        <w:trPr>
          <w:cantSplit/>
        </w:trPr>
        <w:tc>
          <w:tcPr>
            <w:tcW w:w="1701" w:type="dxa"/>
            <w:vMerge w:val="restart"/>
            <w:vAlign w:val="center"/>
          </w:tcPr>
          <w:p w14:paraId="5B65DED7" w14:textId="77777777" w:rsidR="00BA5D21" w:rsidRPr="00BD6E18" w:rsidRDefault="00BA5D21" w:rsidP="00E26F3E">
            <w:pPr>
              <w:pStyle w:val="TABLE-col-heading"/>
            </w:pPr>
            <w:r w:rsidRPr="00BD6E18">
              <w:br w:type="page"/>
              <w:t>Standard numbers</w:t>
            </w:r>
          </w:p>
        </w:tc>
        <w:tc>
          <w:tcPr>
            <w:tcW w:w="3712" w:type="dxa"/>
            <w:vMerge w:val="restart"/>
            <w:vAlign w:val="center"/>
          </w:tcPr>
          <w:p w14:paraId="6E22C49B" w14:textId="77777777" w:rsidR="00BA5D21" w:rsidRPr="00BD6E18" w:rsidRDefault="00BA5D21" w:rsidP="00E26F3E">
            <w:pPr>
              <w:pStyle w:val="TABLE-col-heading"/>
            </w:pPr>
            <w:r w:rsidRPr="00BD6E18">
              <w:t>Type of protection or other identifying information</w:t>
            </w:r>
          </w:p>
        </w:tc>
        <w:tc>
          <w:tcPr>
            <w:tcW w:w="2525" w:type="dxa"/>
            <w:gridSpan w:val="2"/>
          </w:tcPr>
          <w:p w14:paraId="46DD71BC" w14:textId="77777777" w:rsidR="00BA5D21" w:rsidRPr="00BD6E18" w:rsidRDefault="00BA5D21" w:rsidP="00E26F3E">
            <w:pPr>
              <w:pStyle w:val="TABLE-col-heading"/>
            </w:pPr>
            <w:r w:rsidRPr="00BD6E18">
              <w:t>Number of issued reports (</w:t>
            </w:r>
            <w:proofErr w:type="spellStart"/>
            <w:r w:rsidRPr="00BD6E18">
              <w:t>ExTRs</w:t>
            </w:r>
            <w:proofErr w:type="spellEnd"/>
            <w:r w:rsidRPr="00BD6E18">
              <w:t>) (for last 2 years)</w:t>
            </w:r>
          </w:p>
        </w:tc>
        <w:tc>
          <w:tcPr>
            <w:tcW w:w="1134" w:type="dxa"/>
            <w:vMerge w:val="restart"/>
          </w:tcPr>
          <w:p w14:paraId="386103DA" w14:textId="77777777" w:rsidR="00BA5D21" w:rsidRPr="00BD6E18" w:rsidRDefault="00BA5D21" w:rsidP="00E26F3E">
            <w:pPr>
              <w:pStyle w:val="TABLE-col-heading"/>
            </w:pPr>
            <w:r w:rsidRPr="00BD6E18">
              <w:t>Total</w:t>
            </w:r>
          </w:p>
        </w:tc>
      </w:tr>
      <w:tr w:rsidR="00BA5D21" w:rsidRPr="00BD6E18" w14:paraId="5171977B" w14:textId="77777777" w:rsidTr="0050367E">
        <w:trPr>
          <w:cantSplit/>
        </w:trPr>
        <w:tc>
          <w:tcPr>
            <w:tcW w:w="1701" w:type="dxa"/>
            <w:vMerge/>
          </w:tcPr>
          <w:p w14:paraId="5B2E08A8" w14:textId="77777777" w:rsidR="00BA5D21" w:rsidRPr="00BD6E18" w:rsidRDefault="00BA5D21" w:rsidP="00E26F3E">
            <w:pPr>
              <w:pStyle w:val="TABLE-cell"/>
            </w:pPr>
          </w:p>
        </w:tc>
        <w:tc>
          <w:tcPr>
            <w:tcW w:w="3712" w:type="dxa"/>
            <w:vMerge/>
            <w:vAlign w:val="center"/>
          </w:tcPr>
          <w:p w14:paraId="100F09FF" w14:textId="77777777" w:rsidR="00BA5D21" w:rsidRPr="00BD6E18" w:rsidRDefault="00BA5D21" w:rsidP="00E26F3E">
            <w:pPr>
              <w:pStyle w:val="TABLE-cell"/>
            </w:pPr>
          </w:p>
        </w:tc>
        <w:tc>
          <w:tcPr>
            <w:tcW w:w="1250" w:type="dxa"/>
          </w:tcPr>
          <w:p w14:paraId="2BFF43DF" w14:textId="77777777" w:rsidR="00BA5D21" w:rsidRPr="00BD6E18" w:rsidRDefault="00BA5D21" w:rsidP="00E26F3E">
            <w:pPr>
              <w:pStyle w:val="TABLE-cell"/>
            </w:pPr>
          </w:p>
        </w:tc>
        <w:tc>
          <w:tcPr>
            <w:tcW w:w="1275" w:type="dxa"/>
          </w:tcPr>
          <w:p w14:paraId="7ADB7961" w14:textId="77777777" w:rsidR="00BA5D21" w:rsidRPr="00BD6E18" w:rsidRDefault="00BA5D21" w:rsidP="00E26F3E">
            <w:pPr>
              <w:pStyle w:val="TABLE-cell"/>
            </w:pPr>
          </w:p>
        </w:tc>
        <w:tc>
          <w:tcPr>
            <w:tcW w:w="1134" w:type="dxa"/>
            <w:vMerge/>
          </w:tcPr>
          <w:p w14:paraId="50CC875B" w14:textId="77777777" w:rsidR="00BA5D21" w:rsidRPr="00BD6E18" w:rsidRDefault="00BA5D21" w:rsidP="00E26F3E">
            <w:pPr>
              <w:pStyle w:val="TABLE-cell"/>
            </w:pPr>
          </w:p>
        </w:tc>
      </w:tr>
      <w:tr w:rsidR="00BA5D21" w:rsidRPr="00BD6E18" w14:paraId="41AE4DD5" w14:textId="77777777" w:rsidTr="0050367E">
        <w:trPr>
          <w:cantSplit/>
        </w:trPr>
        <w:tc>
          <w:tcPr>
            <w:tcW w:w="1701" w:type="dxa"/>
          </w:tcPr>
          <w:p w14:paraId="0DCD3955" w14:textId="77777777" w:rsidR="00BA5D21" w:rsidRPr="00BD6E18" w:rsidRDefault="00BA5D21" w:rsidP="00E26F3E">
            <w:pPr>
              <w:pStyle w:val="TABLE-cell"/>
            </w:pPr>
          </w:p>
        </w:tc>
        <w:tc>
          <w:tcPr>
            <w:tcW w:w="3712" w:type="dxa"/>
            <w:vAlign w:val="center"/>
          </w:tcPr>
          <w:p w14:paraId="151D17B8" w14:textId="77777777" w:rsidR="00BA5D21" w:rsidRPr="00BD6E18" w:rsidRDefault="00BA5D21" w:rsidP="00E26F3E">
            <w:pPr>
              <w:pStyle w:val="TABLE-cell"/>
            </w:pPr>
          </w:p>
        </w:tc>
        <w:tc>
          <w:tcPr>
            <w:tcW w:w="1250" w:type="dxa"/>
          </w:tcPr>
          <w:p w14:paraId="1823BD45" w14:textId="77777777" w:rsidR="00BA5D21" w:rsidRPr="00BD6E18" w:rsidRDefault="00BA5D21" w:rsidP="00E26F3E">
            <w:pPr>
              <w:pStyle w:val="TABLE-cell"/>
            </w:pPr>
          </w:p>
        </w:tc>
        <w:tc>
          <w:tcPr>
            <w:tcW w:w="1275" w:type="dxa"/>
          </w:tcPr>
          <w:p w14:paraId="2E20C839" w14:textId="77777777" w:rsidR="00BA5D21" w:rsidRPr="00BD6E18" w:rsidRDefault="00BA5D21" w:rsidP="00E26F3E">
            <w:pPr>
              <w:pStyle w:val="TABLE-cell"/>
            </w:pPr>
          </w:p>
        </w:tc>
        <w:tc>
          <w:tcPr>
            <w:tcW w:w="1134" w:type="dxa"/>
          </w:tcPr>
          <w:p w14:paraId="3AAE097A" w14:textId="77777777" w:rsidR="00BA5D21" w:rsidRPr="00BD6E18" w:rsidRDefault="00BA5D21" w:rsidP="00E26F3E">
            <w:pPr>
              <w:pStyle w:val="TABLE-cell"/>
            </w:pPr>
          </w:p>
        </w:tc>
      </w:tr>
    </w:tbl>
    <w:p w14:paraId="56ECCD47" w14:textId="77777777" w:rsidR="00BA5D21" w:rsidRPr="00BD6E18" w:rsidRDefault="00BA5D21" w:rsidP="00E06D87">
      <w:pPr>
        <w:pStyle w:val="NOTE"/>
        <w:rPr>
          <w:bCs/>
        </w:rPr>
      </w:pPr>
      <w:r w:rsidRPr="00BD6E18">
        <w:rPr>
          <w:bCs/>
        </w:rPr>
        <w:t>NOTE 1</w:t>
      </w:r>
      <w:r w:rsidRPr="00BD6E18">
        <w:rPr>
          <w:bCs/>
        </w:rPr>
        <w:tab/>
        <w:t>Above include reports to IEC 60079-0 unless otherwise shown</w:t>
      </w:r>
    </w:p>
    <w:p w14:paraId="558C0205" w14:textId="77777777" w:rsidR="00BA5D21" w:rsidRPr="00BD6E18" w:rsidRDefault="00BA5D21" w:rsidP="00E06D87">
      <w:pPr>
        <w:pStyle w:val="NOTE"/>
        <w:rPr>
          <w:bCs/>
        </w:rPr>
      </w:pPr>
      <w:r w:rsidRPr="00BD6E18">
        <w:rPr>
          <w:bCs/>
        </w:rPr>
        <w:t>NOTE 2 Where the number of reports is low, assessors are expected to carefully check current capability and document the process in this report (this may include adding additional years to the table).</w:t>
      </w:r>
    </w:p>
    <w:p w14:paraId="773662DD" w14:textId="77777777" w:rsidR="00BA5D21" w:rsidRPr="00BD6E18" w:rsidRDefault="00BA5D21" w:rsidP="00135432">
      <w:pPr>
        <w:pStyle w:val="NOTE"/>
        <w:rPr>
          <w:bCs/>
        </w:rPr>
      </w:pPr>
      <w:r w:rsidRPr="00BD6E18">
        <w:rPr>
          <w:bCs/>
        </w:rPr>
        <w:t>NOTE 3 Above table does not need to be completed for accepted ExTLs where the body is integral with the ExCB</w:t>
      </w:r>
    </w:p>
    <w:p w14:paraId="7C7BAB72" w14:textId="77777777" w:rsidR="00BA5D21" w:rsidRPr="00BD6E18" w:rsidRDefault="00BA5D21" w:rsidP="009F7F10">
      <w:pPr>
        <w:pStyle w:val="Heading2"/>
      </w:pPr>
      <w:bookmarkStart w:id="136" w:name="_Toc178764008"/>
      <w:r w:rsidRPr="00BD6E18">
        <w:t>National accreditation</w:t>
      </w:r>
      <w:bookmarkEnd w:id="136"/>
    </w:p>
    <w:p w14:paraId="2F6D3BA9" w14:textId="77777777" w:rsidR="00BA5D21" w:rsidRPr="00BD6E18" w:rsidRDefault="00BA5D21" w:rsidP="00E06D87">
      <w:pPr>
        <w:pStyle w:val="PARAGRAPH"/>
      </w:pPr>
      <w:r w:rsidRPr="00BD6E18">
        <w:t>&lt;To be initially completed by body being assessed&gt;  (Scope to be checked by assessment team)</w:t>
      </w:r>
    </w:p>
    <w:p w14:paraId="0C9696FE" w14:textId="77777777" w:rsidR="00BA5D21" w:rsidRPr="00BD6E18" w:rsidRDefault="00BA5D21" w:rsidP="003229FA">
      <w:pPr>
        <w:pStyle w:val="PARAGRAPH"/>
      </w:pPr>
      <w:r w:rsidRPr="00BD6E18">
        <w:t xml:space="preserve">The national accreditation certification for ISO/IEC 17025 is shown in </w:t>
      </w:r>
      <w:r w:rsidRPr="003360C1">
        <w:fldChar w:fldCharType="begin"/>
      </w:r>
      <w:r w:rsidRPr="00BD6E18">
        <w:instrText xml:space="preserve"> REF _Ref40100813 \r \h </w:instrText>
      </w:r>
      <w:r w:rsidRPr="003360C1">
        <w:fldChar w:fldCharType="separate"/>
      </w:r>
      <w:r w:rsidRPr="00BD6E18">
        <w:t>Annex E</w:t>
      </w:r>
      <w:r w:rsidRPr="003360C1">
        <w:fldChar w:fldCharType="end"/>
      </w:r>
      <w:r w:rsidRPr="00BD6E18">
        <w:t>.</w:t>
      </w:r>
    </w:p>
    <w:p w14:paraId="082B4486" w14:textId="77777777" w:rsidR="00BA5D21" w:rsidRPr="00BD6E18" w:rsidRDefault="00BA5D21" w:rsidP="00E06D87">
      <w:pPr>
        <w:pStyle w:val="PARAGRAPH"/>
      </w:pPr>
    </w:p>
    <w:p w14:paraId="7EF08FA2" w14:textId="77777777" w:rsidR="00BA5D21" w:rsidRPr="00BD6E18" w:rsidRDefault="00BA5D21" w:rsidP="00515066">
      <w:pPr>
        <w:pStyle w:val="NOTE"/>
      </w:pPr>
      <w:r w:rsidRPr="00BD6E18">
        <w:t>NOTE The national accreditation is checked annually by the IECEx Secretariat.</w:t>
      </w:r>
    </w:p>
    <w:p w14:paraId="6DC33A93" w14:textId="77777777" w:rsidR="00BA5D21" w:rsidRPr="00BD6E18" w:rsidRDefault="00BA5D21" w:rsidP="009F7F10">
      <w:pPr>
        <w:pStyle w:val="Heading2"/>
      </w:pPr>
      <w:bookmarkStart w:id="137" w:name="_Toc178764009"/>
      <w:r w:rsidRPr="00BD6E18">
        <w:t>Calibration</w:t>
      </w:r>
      <w:bookmarkEnd w:id="137"/>
    </w:p>
    <w:p w14:paraId="75AB1C00" w14:textId="77777777" w:rsidR="00BA5D21" w:rsidRPr="00BD6E18" w:rsidRDefault="00BA5D21" w:rsidP="00E367A8">
      <w:pPr>
        <w:pStyle w:val="PARAGRAPH"/>
      </w:pPr>
    </w:p>
    <w:p w14:paraId="405E1CEB" w14:textId="77777777" w:rsidR="00BA5D21" w:rsidRPr="00BD6E18" w:rsidRDefault="00BA5D21" w:rsidP="009F7F10">
      <w:pPr>
        <w:pStyle w:val="Heading2"/>
      </w:pPr>
      <w:r w:rsidRPr="00BD6E18">
        <w:t xml:space="preserve"> </w:t>
      </w:r>
      <w:bookmarkStart w:id="138" w:name="_Toc401138980"/>
      <w:bookmarkStart w:id="139" w:name="_Toc422499954"/>
      <w:bookmarkStart w:id="140" w:name="_Toc178764010"/>
      <w:r w:rsidRPr="00BD6E18">
        <w:t>Tests</w:t>
      </w:r>
      <w:bookmarkEnd w:id="138"/>
      <w:bookmarkEnd w:id="139"/>
      <w:r w:rsidRPr="00BD6E18">
        <w:t xml:space="preserve"> witnessed during the assessment visit</w:t>
      </w:r>
      <w:bookmarkEnd w:id="140"/>
    </w:p>
    <w:p w14:paraId="75883304" w14:textId="77777777" w:rsidR="00BA5D21" w:rsidRPr="00BD6E18" w:rsidRDefault="00BA5D21"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2"/>
        <w:gridCol w:w="2240"/>
        <w:gridCol w:w="2265"/>
      </w:tblGrid>
      <w:tr w:rsidR="00BA5D21" w:rsidRPr="00BD6E18" w14:paraId="1A695D21" w14:textId="77777777" w:rsidTr="00F2226F">
        <w:tc>
          <w:tcPr>
            <w:tcW w:w="2321" w:type="dxa"/>
          </w:tcPr>
          <w:p w14:paraId="051A23E2" w14:textId="77777777" w:rsidR="00BA5D21" w:rsidRPr="00BD6E18" w:rsidRDefault="00BA5D21" w:rsidP="00F2226F">
            <w:pPr>
              <w:pStyle w:val="TABLE-col-heading"/>
            </w:pPr>
            <w:r w:rsidRPr="00BD6E18">
              <w:t>Standard and edition</w:t>
            </w:r>
          </w:p>
        </w:tc>
        <w:tc>
          <w:tcPr>
            <w:tcW w:w="2321" w:type="dxa"/>
          </w:tcPr>
          <w:p w14:paraId="56DF394A" w14:textId="77777777" w:rsidR="00BA5D21" w:rsidRPr="00BD6E18" w:rsidRDefault="00BA5D21" w:rsidP="00F2226F">
            <w:pPr>
              <w:pStyle w:val="TABLE-col-heading"/>
            </w:pPr>
            <w:r w:rsidRPr="00BD6E18">
              <w:t>Clause number</w:t>
            </w:r>
          </w:p>
        </w:tc>
        <w:tc>
          <w:tcPr>
            <w:tcW w:w="2322" w:type="dxa"/>
          </w:tcPr>
          <w:p w14:paraId="4CA5C1D2" w14:textId="77777777" w:rsidR="00BA5D21" w:rsidRPr="00BD6E18" w:rsidRDefault="00BA5D21" w:rsidP="00F2226F">
            <w:pPr>
              <w:pStyle w:val="TABLE-col-heading"/>
            </w:pPr>
            <w:r w:rsidRPr="00BD6E18">
              <w:t>Test</w:t>
            </w:r>
          </w:p>
        </w:tc>
        <w:tc>
          <w:tcPr>
            <w:tcW w:w="2322" w:type="dxa"/>
          </w:tcPr>
          <w:p w14:paraId="0E096B63" w14:textId="77777777" w:rsidR="00BA5D21" w:rsidRPr="00BD6E18" w:rsidRDefault="00BA5D21" w:rsidP="00F2226F">
            <w:pPr>
              <w:pStyle w:val="TABLE-col-heading"/>
            </w:pPr>
            <w:r w:rsidRPr="00BD6E18">
              <w:t>Comments</w:t>
            </w:r>
          </w:p>
        </w:tc>
      </w:tr>
      <w:tr w:rsidR="00BA5D21" w:rsidRPr="00BD6E18" w14:paraId="33240A9E" w14:textId="77777777" w:rsidTr="00F2226F">
        <w:tc>
          <w:tcPr>
            <w:tcW w:w="2321" w:type="dxa"/>
          </w:tcPr>
          <w:p w14:paraId="57267C40" w14:textId="77777777" w:rsidR="00BA5D21" w:rsidRPr="00BD6E18" w:rsidRDefault="00BA5D21" w:rsidP="00F2226F">
            <w:pPr>
              <w:pStyle w:val="TABLE-col-heading"/>
            </w:pPr>
          </w:p>
        </w:tc>
        <w:tc>
          <w:tcPr>
            <w:tcW w:w="2321" w:type="dxa"/>
          </w:tcPr>
          <w:p w14:paraId="7A79851A" w14:textId="77777777" w:rsidR="00BA5D21" w:rsidRPr="00BD6E18" w:rsidRDefault="00BA5D21" w:rsidP="00F2226F">
            <w:pPr>
              <w:pStyle w:val="TABLE-col-heading"/>
            </w:pPr>
          </w:p>
        </w:tc>
        <w:tc>
          <w:tcPr>
            <w:tcW w:w="2322" w:type="dxa"/>
          </w:tcPr>
          <w:p w14:paraId="22F43F31" w14:textId="77777777" w:rsidR="00BA5D21" w:rsidRPr="00BD6E18" w:rsidRDefault="00BA5D21" w:rsidP="00F2226F">
            <w:pPr>
              <w:pStyle w:val="TABLE-col-heading"/>
            </w:pPr>
          </w:p>
        </w:tc>
        <w:tc>
          <w:tcPr>
            <w:tcW w:w="2322" w:type="dxa"/>
          </w:tcPr>
          <w:p w14:paraId="0F290150" w14:textId="77777777" w:rsidR="00BA5D21" w:rsidRPr="00BD6E18" w:rsidRDefault="00BA5D21" w:rsidP="00F2226F">
            <w:pPr>
              <w:pStyle w:val="TABLE-col-heading"/>
            </w:pPr>
          </w:p>
        </w:tc>
      </w:tr>
    </w:tbl>
    <w:p w14:paraId="08B81DDA" w14:textId="77777777" w:rsidR="00BA5D21" w:rsidRPr="00BD6E18" w:rsidRDefault="00BA5D21" w:rsidP="00E367A8">
      <w:pPr>
        <w:pStyle w:val="PARAGRAPH"/>
      </w:pPr>
      <w:r w:rsidRPr="00BD6E18">
        <w:t>&lt;Additional comments&gt;</w:t>
      </w:r>
    </w:p>
    <w:p w14:paraId="1A5DEE7E" w14:textId="77777777" w:rsidR="00BA5D21" w:rsidRPr="00913966" w:rsidRDefault="00BA5D21" w:rsidP="009F7F10">
      <w:pPr>
        <w:pStyle w:val="Heading2"/>
        <w:rPr>
          <w:lang w:eastAsia="ru-RU"/>
        </w:rPr>
      </w:pPr>
      <w:bookmarkStart w:id="141" w:name="_Toc178764011"/>
      <w:r w:rsidRPr="00913966">
        <w:rPr>
          <w:lang w:eastAsia="ru-RU"/>
        </w:rPr>
        <w:t>Participation in IECEx Proficiency Testing Programs</w:t>
      </w:r>
      <w:bookmarkEnd w:id="141"/>
    </w:p>
    <w:p w14:paraId="20931764" w14:textId="77777777" w:rsidR="00BA5D21" w:rsidRPr="00913966" w:rsidRDefault="00BA5D21" w:rsidP="00A41C25">
      <w:pPr>
        <w:pStyle w:val="PARAGRAPH"/>
        <w:rPr>
          <w:lang w:eastAsia="ru-RU"/>
        </w:rPr>
      </w:pPr>
      <w:r w:rsidRPr="00913966">
        <w:rPr>
          <w:lang w:eastAsia="ru-RU"/>
        </w:rPr>
        <w:t>Program: PTB Ex PT Scheme &lt;note if involved in any other program&gt;</w:t>
      </w:r>
    </w:p>
    <w:p w14:paraId="45F512F9" w14:textId="77777777" w:rsidR="00BA5D21" w:rsidRPr="00913966" w:rsidRDefault="00BA5D21" w:rsidP="004E5248">
      <w:pPr>
        <w:pStyle w:val="NOTE"/>
        <w:rPr>
          <w:lang w:eastAsia="ru-RU"/>
        </w:rPr>
      </w:pPr>
      <w:r w:rsidRPr="00913966">
        <w:rPr>
          <w:lang w:eastAsia="ru-RU"/>
        </w:rPr>
        <w:lastRenderedPageBreak/>
        <w:t xml:space="preserve">NOTE 1 It is anticipated that the IECEx Secretariat will provide the assessment team with information on the performance of the body in completed PTB Ex PT Scheme programs.   </w:t>
      </w:r>
    </w:p>
    <w:p w14:paraId="65E5A469" w14:textId="77777777" w:rsidR="00BA5D21" w:rsidRPr="00913966" w:rsidRDefault="00BA5D21" w:rsidP="00226AC2">
      <w:pPr>
        <w:pStyle w:val="NOTE"/>
        <w:rPr>
          <w:lang w:eastAsia="ru-RU"/>
        </w:rPr>
      </w:pPr>
      <w:r w:rsidRPr="00913966">
        <w:rPr>
          <w:lang w:eastAsia="ru-RU"/>
        </w:rPr>
        <w:t xml:space="preserve">NOTE 2 Assessor should ask what </w:t>
      </w:r>
      <w:r w:rsidRPr="00BD6E18">
        <w:t xml:space="preserve">is being done about results. This includes what has happened when testing process changed as result of a program, </w:t>
      </w:r>
      <w:proofErr w:type="spellStart"/>
      <w:r w:rsidRPr="00BD6E18">
        <w:t>eg</w:t>
      </w:r>
      <w:proofErr w:type="spellEnd"/>
      <w:r w:rsidRPr="00BD6E18">
        <w:t xml:space="preserve"> could look at management review agenda/minutes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BA5D21" w:rsidRPr="00BD6E18" w14:paraId="0EB4BA85" w14:textId="77777777" w:rsidTr="00DE2EF2">
        <w:tc>
          <w:tcPr>
            <w:tcW w:w="2235" w:type="dxa"/>
          </w:tcPr>
          <w:p w14:paraId="35E134B3" w14:textId="77777777" w:rsidR="00BA5D21" w:rsidRPr="00913966" w:rsidRDefault="00BA5D21" w:rsidP="00DE2EF2">
            <w:pPr>
              <w:pStyle w:val="TABLE-col-heading"/>
            </w:pPr>
            <w:r w:rsidRPr="00913966">
              <w:t>Year(s) of participation</w:t>
            </w:r>
          </w:p>
        </w:tc>
        <w:tc>
          <w:tcPr>
            <w:tcW w:w="3827" w:type="dxa"/>
          </w:tcPr>
          <w:p w14:paraId="1BAF87BA" w14:textId="77777777" w:rsidR="00BA5D21" w:rsidRPr="00913966" w:rsidRDefault="00BA5D21" w:rsidP="00DE2EF2">
            <w:pPr>
              <w:pStyle w:val="TABLE-col-heading"/>
            </w:pPr>
            <w:r w:rsidRPr="00913966">
              <w:t>IECEx Proficiency Testing program</w:t>
            </w:r>
          </w:p>
        </w:tc>
        <w:tc>
          <w:tcPr>
            <w:tcW w:w="3402" w:type="dxa"/>
          </w:tcPr>
          <w:p w14:paraId="37F6B619" w14:textId="77777777" w:rsidR="00BA5D21" w:rsidRPr="00913966" w:rsidRDefault="00BA5D21" w:rsidP="00DE2EF2">
            <w:pPr>
              <w:pStyle w:val="TABLE-col-heading"/>
            </w:pPr>
            <w:r w:rsidRPr="00913966">
              <w:t>General information about results</w:t>
            </w:r>
          </w:p>
        </w:tc>
      </w:tr>
      <w:tr w:rsidR="00BA5D21" w:rsidRPr="00BD6E18" w14:paraId="091EFB16" w14:textId="77777777" w:rsidTr="00DE2EF2">
        <w:tc>
          <w:tcPr>
            <w:tcW w:w="2235" w:type="dxa"/>
          </w:tcPr>
          <w:p w14:paraId="46644733" w14:textId="77777777" w:rsidR="00BA5D21" w:rsidRPr="00913966" w:rsidRDefault="00BA5D21" w:rsidP="00DE2EF2">
            <w:pPr>
              <w:pStyle w:val="TABLE-cell"/>
            </w:pPr>
          </w:p>
        </w:tc>
        <w:tc>
          <w:tcPr>
            <w:tcW w:w="3827" w:type="dxa"/>
          </w:tcPr>
          <w:p w14:paraId="100C42ED" w14:textId="77777777" w:rsidR="00BA5D21" w:rsidRPr="00913966" w:rsidRDefault="00BA5D21" w:rsidP="00DE2EF2">
            <w:pPr>
              <w:pStyle w:val="TABLE-cell"/>
            </w:pPr>
          </w:p>
        </w:tc>
        <w:tc>
          <w:tcPr>
            <w:tcW w:w="3402" w:type="dxa"/>
          </w:tcPr>
          <w:p w14:paraId="417037F1" w14:textId="77777777" w:rsidR="00BA5D21" w:rsidRPr="00913966" w:rsidRDefault="00BA5D21" w:rsidP="00DE2EF2">
            <w:pPr>
              <w:pStyle w:val="TABLE-cell"/>
            </w:pPr>
          </w:p>
        </w:tc>
      </w:tr>
    </w:tbl>
    <w:p w14:paraId="04932901" w14:textId="77777777" w:rsidR="00BA5D21" w:rsidRPr="00BD6E18" w:rsidRDefault="00BA5D21" w:rsidP="00EC1410">
      <w:pPr>
        <w:pStyle w:val="PARAGRAPH"/>
      </w:pPr>
      <w:r w:rsidRPr="00BD6E18">
        <w:t>&lt;Additional comments&gt;</w:t>
      </w:r>
    </w:p>
    <w:p w14:paraId="1C98ACB5" w14:textId="77777777" w:rsidR="00BA5D21" w:rsidRPr="00BD6E18" w:rsidRDefault="00BA5D21" w:rsidP="009F7F10">
      <w:pPr>
        <w:pStyle w:val="Heading2"/>
      </w:pPr>
      <w:bookmarkStart w:id="142" w:name="_Toc178764012"/>
      <w:r w:rsidRPr="00BD6E18">
        <w:t>Comments (including issues found during assessment)</w:t>
      </w:r>
      <w:bookmarkEnd w:id="142"/>
    </w:p>
    <w:p w14:paraId="28266F13" w14:textId="77777777" w:rsidR="00BA5D21" w:rsidRPr="00BD6E18" w:rsidRDefault="00BA5D21" w:rsidP="00E06D87">
      <w:pPr>
        <w:pStyle w:val="PARAGRAPH"/>
      </w:pPr>
      <w:r w:rsidRPr="00BD6E18">
        <w:t>&lt;Information should be included about the nature of the issues found together with an indication that they have been resolved to the satisfaction of the assessment team&gt;</w:t>
      </w:r>
    </w:p>
    <w:p w14:paraId="65800524" w14:textId="77777777" w:rsidR="00BA5D21" w:rsidRPr="00BD6E18" w:rsidRDefault="00BA5D21" w:rsidP="00BA5D21">
      <w:pPr>
        <w:pStyle w:val="Heading1"/>
      </w:pPr>
      <w:r w:rsidRPr="00BD6E18">
        <w:br w:type="page"/>
      </w:r>
      <w:bookmarkStart w:id="143" w:name="_Toc178764013"/>
      <w:r w:rsidRPr="00BD6E18">
        <w:lastRenderedPageBreak/>
        <w:t>ATF for IECEx Certified Equipment Scheme</w:t>
      </w:r>
      <w:bookmarkEnd w:id="143"/>
    </w:p>
    <w:p w14:paraId="7B521CBA" w14:textId="77777777" w:rsidR="00BA5D21" w:rsidRPr="00BD6E18" w:rsidRDefault="00BA5D21" w:rsidP="009F7F10">
      <w:pPr>
        <w:pStyle w:val="Heading2"/>
      </w:pPr>
      <w:bookmarkStart w:id="144" w:name="_Toc178764014"/>
      <w:r w:rsidRPr="00BD6E18">
        <w:t>Assessment references</w:t>
      </w:r>
      <w:bookmarkEnd w:id="144"/>
    </w:p>
    <w:p w14:paraId="182505EE" w14:textId="77777777" w:rsidR="00BA5D21" w:rsidRPr="00BD6E18" w:rsidRDefault="00BA5D21" w:rsidP="009F7F10">
      <w:pPr>
        <w:pStyle w:val="Heading3"/>
      </w:pPr>
      <w:bookmarkStart w:id="145" w:name="_Toc178764015"/>
      <w:r w:rsidRPr="00BD6E18">
        <w:t>General references</w:t>
      </w:r>
      <w:bookmarkEnd w:id="145"/>
    </w:p>
    <w:p w14:paraId="5F6146C3" w14:textId="77777777" w:rsidR="00BA5D21" w:rsidRPr="00BD6E18" w:rsidRDefault="00BA5D21" w:rsidP="00913966">
      <w:pPr>
        <w:pStyle w:val="ListNumber"/>
      </w:pPr>
      <w:r w:rsidRPr="00BD6E18">
        <w:t>IECEx02 IECEx Certified Equipment Scheme covering equipment for use in explosive atmospheres – Rules of Procedure</w:t>
      </w:r>
    </w:p>
    <w:p w14:paraId="31E495BC" w14:textId="77777777" w:rsidR="00BA5D21" w:rsidRPr="00BD6E18" w:rsidRDefault="00BA5D21" w:rsidP="00913966">
      <w:pPr>
        <w:pStyle w:val="ListNumber"/>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2951208B" w14:textId="77777777" w:rsidR="00BA5D21" w:rsidRPr="00913966" w:rsidRDefault="00BA5D21" w:rsidP="00913966">
      <w:pPr>
        <w:pStyle w:val="ListNumber"/>
      </w:pPr>
      <w:r w:rsidRPr="00BD6E18">
        <w:t xml:space="preserve">ISO/IEC </w:t>
      </w:r>
      <w:r w:rsidRPr="00913966">
        <w:t>17025</w:t>
      </w:r>
      <w:r w:rsidRPr="00BD6E18">
        <w:t xml:space="preserve"> </w:t>
      </w:r>
      <w:r w:rsidRPr="00913966">
        <w:t>General requirements for the competence of testing and calibration laboratories</w:t>
      </w:r>
    </w:p>
    <w:p w14:paraId="285A46C5" w14:textId="77777777" w:rsidR="00BA5D21" w:rsidRPr="00913966" w:rsidRDefault="00BA5D21" w:rsidP="00913966">
      <w:pPr>
        <w:pStyle w:val="ListNumber"/>
      </w:pPr>
      <w:r w:rsidRPr="00913966">
        <w:t>IECEx OD 018 Harmonised check list for testing and calibration laboratories ISO/IEC 17025</w:t>
      </w:r>
    </w:p>
    <w:p w14:paraId="2A59B7FA" w14:textId="77777777" w:rsidR="00BA5D21" w:rsidRPr="00913966" w:rsidRDefault="00BA5D21" w:rsidP="00913966">
      <w:pPr>
        <w:pStyle w:val="ListNumber"/>
      </w:pPr>
      <w:r w:rsidRPr="00913966">
        <w:t xml:space="preserve">IECEx TCD 60079, ISO 80079 Series and ISO 16852 Technical Capability Document </w:t>
      </w:r>
    </w:p>
    <w:p w14:paraId="4EF3C571" w14:textId="77777777" w:rsidR="00BA5D21" w:rsidRPr="00913966" w:rsidRDefault="00BA5D21" w:rsidP="00913966">
      <w:pPr>
        <w:pStyle w:val="ListNumber"/>
      </w:pPr>
      <w:proofErr w:type="spellStart"/>
      <w:r w:rsidRPr="00913966">
        <w:t>ExTAG</w:t>
      </w:r>
      <w:proofErr w:type="spellEnd"/>
      <w:r w:rsidRPr="00913966">
        <w:t xml:space="preserve"> decision sheets (DSs)</w:t>
      </w:r>
    </w:p>
    <w:p w14:paraId="78EA4ECC" w14:textId="77777777" w:rsidR="00BA5D21" w:rsidRPr="00913966" w:rsidRDefault="00BA5D21" w:rsidP="00913966">
      <w:pPr>
        <w:pStyle w:val="ListNumber"/>
      </w:pPr>
      <w:r w:rsidRPr="00913966">
        <w:t xml:space="preserve">IECEx OD 202 IECEx Certified Equipment Scheme – IECEx Proficiency Testing Program </w:t>
      </w:r>
    </w:p>
    <w:p w14:paraId="4FDDE4A4" w14:textId="77777777" w:rsidR="00BA5D21" w:rsidRPr="00913966" w:rsidRDefault="00BA5D21" w:rsidP="00C40D67">
      <w:pPr>
        <w:snapToGrid w:val="0"/>
        <w:spacing w:before="100" w:after="100"/>
        <w:rPr>
          <w:sz w:val="16"/>
          <w:szCs w:val="16"/>
        </w:rPr>
      </w:pPr>
      <w:r w:rsidRPr="00913966">
        <w:rPr>
          <w:sz w:val="16"/>
          <w:szCs w:val="16"/>
        </w:rPr>
        <w:t>NOTE</w:t>
      </w:r>
      <w:r w:rsidRPr="00913966">
        <w:rPr>
          <w:sz w:val="16"/>
          <w:szCs w:val="16"/>
        </w:rPr>
        <w:tab/>
        <w:t>The latest editions of the above documents were applied, unless otherwise specified.</w:t>
      </w:r>
    </w:p>
    <w:p w14:paraId="0E993D39" w14:textId="77777777" w:rsidR="00BA5D21" w:rsidRPr="00913966" w:rsidRDefault="00BA5D21" w:rsidP="009F7F10">
      <w:pPr>
        <w:pStyle w:val="Heading3"/>
      </w:pPr>
      <w:bookmarkStart w:id="146" w:name="_Toc178764016"/>
      <w:r w:rsidRPr="00913966">
        <w:t>Additional references applied for this assessment</w:t>
      </w:r>
      <w:bookmarkEnd w:id="146"/>
    </w:p>
    <w:p w14:paraId="5CC71588" w14:textId="77777777" w:rsidR="00BF5C8D" w:rsidRDefault="00BA5D21" w:rsidP="001A215F">
      <w:pPr>
        <w:snapToGrid w:val="0"/>
        <w:spacing w:before="100" w:after="100"/>
        <w:rPr>
          <w:sz w:val="16"/>
          <w:szCs w:val="16"/>
        </w:rPr>
      </w:pPr>
      <w:r w:rsidRPr="00913966">
        <w:rPr>
          <w:sz w:val="16"/>
          <w:szCs w:val="16"/>
        </w:rPr>
        <w:t>NOTE</w:t>
      </w:r>
      <w:r w:rsidRPr="00913966">
        <w:rPr>
          <w:sz w:val="16"/>
          <w:szCs w:val="16"/>
        </w:rPr>
        <w:tab/>
        <w:t xml:space="preserve">To be added by assessment team.  </w:t>
      </w:r>
    </w:p>
    <w:p w14:paraId="27CE7EC9" w14:textId="7EE971FE" w:rsidR="00BA5D21" w:rsidRPr="00BD6E18" w:rsidRDefault="00BA5D21" w:rsidP="001A215F">
      <w:pPr>
        <w:snapToGrid w:val="0"/>
        <w:spacing w:before="100" w:after="100"/>
      </w:pPr>
      <w:r w:rsidRPr="00BD6E18">
        <w:t>Candidate ATF persons interviewed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2C75A764" w14:textId="77777777" w:rsidTr="00A27BEE">
        <w:tc>
          <w:tcPr>
            <w:tcW w:w="3260" w:type="dxa"/>
          </w:tcPr>
          <w:p w14:paraId="37E2BF02"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4819" w:type="dxa"/>
          </w:tcPr>
          <w:p w14:paraId="10C68F57" w14:textId="77777777" w:rsidR="00BA5D21" w:rsidRPr="00BD6E18" w:rsidRDefault="00BA5D21" w:rsidP="00A27BEE">
            <w:pPr>
              <w:keepNext/>
              <w:snapToGrid w:val="0"/>
              <w:spacing w:before="60" w:after="60"/>
              <w:jc w:val="center"/>
              <w:rPr>
                <w:b/>
                <w:bCs/>
                <w:sz w:val="16"/>
                <w:szCs w:val="16"/>
              </w:rPr>
            </w:pPr>
            <w:r w:rsidRPr="00BD6E18">
              <w:rPr>
                <w:b/>
                <w:bCs/>
                <w:sz w:val="16"/>
                <w:szCs w:val="16"/>
              </w:rPr>
              <w:t>Position</w:t>
            </w:r>
          </w:p>
        </w:tc>
      </w:tr>
      <w:tr w:rsidR="00BA5D21" w:rsidRPr="00BD6E18" w14:paraId="44C4BC7D" w14:textId="77777777" w:rsidTr="00A27BEE">
        <w:tc>
          <w:tcPr>
            <w:tcW w:w="3260" w:type="dxa"/>
          </w:tcPr>
          <w:p w14:paraId="38A3764E" w14:textId="77777777" w:rsidR="00BA5D21" w:rsidRPr="00BD6E18" w:rsidRDefault="00BA5D21" w:rsidP="00A27BEE">
            <w:pPr>
              <w:snapToGrid w:val="0"/>
              <w:spacing w:before="60" w:after="60"/>
              <w:rPr>
                <w:bCs/>
                <w:sz w:val="16"/>
              </w:rPr>
            </w:pPr>
          </w:p>
        </w:tc>
        <w:tc>
          <w:tcPr>
            <w:tcW w:w="4819" w:type="dxa"/>
          </w:tcPr>
          <w:p w14:paraId="71FE530B" w14:textId="77777777" w:rsidR="00BA5D21" w:rsidRPr="00BD6E18" w:rsidRDefault="00BA5D21" w:rsidP="00A27BEE">
            <w:pPr>
              <w:snapToGrid w:val="0"/>
              <w:spacing w:before="60" w:after="60"/>
              <w:rPr>
                <w:bCs/>
                <w:sz w:val="16"/>
              </w:rPr>
            </w:pPr>
          </w:p>
        </w:tc>
      </w:tr>
    </w:tbl>
    <w:p w14:paraId="4A7FEC0A" w14:textId="77777777" w:rsidR="00BA5D21" w:rsidRPr="00BD6E18" w:rsidRDefault="00BA5D21" w:rsidP="009F7F10">
      <w:pPr>
        <w:pStyle w:val="Heading2"/>
      </w:pPr>
      <w:bookmarkStart w:id="147" w:name="_Toc178764017"/>
      <w:r w:rsidRPr="00BD6E18">
        <w:t xml:space="preserve">Associated </w:t>
      </w:r>
      <w:proofErr w:type="spellStart"/>
      <w:r w:rsidRPr="00BD6E18">
        <w:t>ExTL</w:t>
      </w:r>
      <w:bookmarkEnd w:id="147"/>
      <w:proofErr w:type="spellEnd"/>
    </w:p>
    <w:p w14:paraId="288F134D" w14:textId="77777777" w:rsidR="00BA5D21" w:rsidRPr="00BD6E18" w:rsidRDefault="00BA5D21" w:rsidP="00C40D67">
      <w:pPr>
        <w:snapToGrid w:val="0"/>
        <w:spacing w:before="100"/>
      </w:pPr>
      <w:r w:rsidRPr="00BD6E18">
        <w:t>&lt;To be initially completed by body being assessed&gt;</w:t>
      </w:r>
    </w:p>
    <w:p w14:paraId="13E43862" w14:textId="77777777" w:rsidR="00BA5D21" w:rsidRPr="00BD6E18" w:rsidRDefault="00BA5D21" w:rsidP="009F7F10">
      <w:pPr>
        <w:pStyle w:val="Heading2"/>
      </w:pPr>
      <w:bookmarkStart w:id="148" w:name="_Toc178764018"/>
      <w:r w:rsidRPr="00BD6E18">
        <w:t>Organisation</w:t>
      </w:r>
      <w:bookmarkEnd w:id="148"/>
    </w:p>
    <w:p w14:paraId="3553BF0D" w14:textId="77777777" w:rsidR="00BA5D21" w:rsidRPr="00BD6E18" w:rsidRDefault="00BA5D21" w:rsidP="00C40D67">
      <w:pPr>
        <w:snapToGrid w:val="0"/>
        <w:spacing w:before="100"/>
      </w:pPr>
      <w:r w:rsidRPr="00BD6E18">
        <w:t>&lt;Tables below to be initially completed by body being assessed&gt;</w:t>
      </w:r>
    </w:p>
    <w:p w14:paraId="68D51915" w14:textId="77777777" w:rsidR="00BA5D21" w:rsidRPr="00BD6E18" w:rsidRDefault="00BA5D21" w:rsidP="009F7F10">
      <w:pPr>
        <w:pStyle w:val="Heading3"/>
      </w:pPr>
      <w:bookmarkStart w:id="149" w:name="_Toc178764019"/>
      <w:r w:rsidRPr="00BD6E18">
        <w:t>Names, titles and experience of the senior executives</w:t>
      </w:r>
      <w:bookmarkEnd w:id="149"/>
    </w:p>
    <w:p w14:paraId="52301FC8" w14:textId="77777777" w:rsidR="00BA5D21" w:rsidRPr="00BD6E18" w:rsidRDefault="00BA5D21"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5B05564" w14:textId="77777777" w:rsidTr="00A27BEE">
        <w:tc>
          <w:tcPr>
            <w:tcW w:w="2482" w:type="dxa"/>
          </w:tcPr>
          <w:p w14:paraId="1B401DBD"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3016" w:type="dxa"/>
          </w:tcPr>
          <w:p w14:paraId="05C1AC96" w14:textId="77777777" w:rsidR="00BA5D21" w:rsidRPr="00BD6E18" w:rsidRDefault="00BA5D21" w:rsidP="00A27BEE">
            <w:pPr>
              <w:keepNext/>
              <w:snapToGrid w:val="0"/>
              <w:spacing w:before="60" w:after="60"/>
              <w:jc w:val="center"/>
              <w:rPr>
                <w:b/>
                <w:bCs/>
                <w:sz w:val="16"/>
                <w:szCs w:val="16"/>
              </w:rPr>
            </w:pPr>
            <w:r w:rsidRPr="00BD6E18">
              <w:rPr>
                <w:b/>
                <w:bCs/>
                <w:sz w:val="16"/>
                <w:szCs w:val="16"/>
              </w:rPr>
              <w:t>Title</w:t>
            </w:r>
          </w:p>
        </w:tc>
        <w:tc>
          <w:tcPr>
            <w:tcW w:w="3017" w:type="dxa"/>
          </w:tcPr>
          <w:p w14:paraId="7206B08F" w14:textId="77777777" w:rsidR="00BA5D21" w:rsidRPr="00BD6E18" w:rsidRDefault="00BA5D21" w:rsidP="00A27BEE">
            <w:pPr>
              <w:keepNext/>
              <w:snapToGrid w:val="0"/>
              <w:spacing w:before="60" w:after="60"/>
              <w:jc w:val="center"/>
              <w:rPr>
                <w:b/>
                <w:bCs/>
                <w:sz w:val="16"/>
                <w:szCs w:val="16"/>
              </w:rPr>
            </w:pPr>
            <w:r w:rsidRPr="00BD6E18">
              <w:rPr>
                <w:b/>
                <w:bCs/>
                <w:sz w:val="16"/>
                <w:szCs w:val="16"/>
              </w:rPr>
              <w:t>Experience (years)</w:t>
            </w:r>
          </w:p>
        </w:tc>
      </w:tr>
      <w:tr w:rsidR="00BA5D21" w:rsidRPr="00BD6E18" w14:paraId="3AA90FC5" w14:textId="77777777" w:rsidTr="00A27BEE">
        <w:tc>
          <w:tcPr>
            <w:tcW w:w="2482" w:type="dxa"/>
          </w:tcPr>
          <w:p w14:paraId="58C87F1F" w14:textId="77777777" w:rsidR="00BA5D21" w:rsidRPr="00BD6E18" w:rsidRDefault="00BA5D21" w:rsidP="00A27BEE">
            <w:pPr>
              <w:snapToGrid w:val="0"/>
              <w:spacing w:before="60" w:after="60"/>
              <w:rPr>
                <w:bCs/>
                <w:sz w:val="16"/>
              </w:rPr>
            </w:pPr>
          </w:p>
        </w:tc>
        <w:tc>
          <w:tcPr>
            <w:tcW w:w="3016" w:type="dxa"/>
          </w:tcPr>
          <w:p w14:paraId="1EC19F08" w14:textId="77777777" w:rsidR="00BA5D21" w:rsidRPr="00BD6E18" w:rsidRDefault="00BA5D21" w:rsidP="00A27BEE">
            <w:pPr>
              <w:snapToGrid w:val="0"/>
              <w:spacing w:before="60" w:after="60"/>
              <w:rPr>
                <w:bCs/>
                <w:sz w:val="16"/>
              </w:rPr>
            </w:pPr>
          </w:p>
        </w:tc>
        <w:tc>
          <w:tcPr>
            <w:tcW w:w="3017" w:type="dxa"/>
          </w:tcPr>
          <w:p w14:paraId="04FEB66C" w14:textId="77777777" w:rsidR="00BA5D21" w:rsidRPr="00BD6E18" w:rsidRDefault="00BA5D21" w:rsidP="00A27BEE">
            <w:pPr>
              <w:snapToGrid w:val="0"/>
              <w:spacing w:before="60" w:after="60"/>
              <w:rPr>
                <w:bCs/>
                <w:sz w:val="16"/>
              </w:rPr>
            </w:pPr>
          </w:p>
        </w:tc>
      </w:tr>
    </w:tbl>
    <w:p w14:paraId="02CEDDCC" w14:textId="77777777" w:rsidR="00BA5D21" w:rsidRPr="00BD6E18" w:rsidRDefault="00BA5D21" w:rsidP="009F7F10">
      <w:pPr>
        <w:pStyle w:val="Heading3"/>
      </w:pPr>
      <w:bookmarkStart w:id="150" w:name="_Toc178764020"/>
      <w:r w:rsidRPr="00BD6E18">
        <w:t>Name, title and experience of the quality management representative</w:t>
      </w:r>
      <w:bookmarkEnd w:id="150"/>
    </w:p>
    <w:p w14:paraId="551F9DCB" w14:textId="77777777" w:rsidR="00BA5D21" w:rsidRPr="00BD6E18" w:rsidRDefault="00BA5D21"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7F31D57F" w14:textId="77777777" w:rsidTr="00A27BEE">
        <w:tc>
          <w:tcPr>
            <w:tcW w:w="2482" w:type="dxa"/>
          </w:tcPr>
          <w:p w14:paraId="38F567EA"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3016" w:type="dxa"/>
          </w:tcPr>
          <w:p w14:paraId="39A04D75" w14:textId="77777777" w:rsidR="00BA5D21" w:rsidRPr="00BD6E18" w:rsidRDefault="00BA5D21" w:rsidP="00A27BEE">
            <w:pPr>
              <w:keepNext/>
              <w:snapToGrid w:val="0"/>
              <w:spacing w:before="60" w:after="60"/>
              <w:jc w:val="center"/>
              <w:rPr>
                <w:b/>
                <w:bCs/>
                <w:sz w:val="16"/>
                <w:szCs w:val="16"/>
              </w:rPr>
            </w:pPr>
            <w:r w:rsidRPr="00BD6E18">
              <w:rPr>
                <w:b/>
                <w:bCs/>
                <w:sz w:val="16"/>
                <w:szCs w:val="16"/>
              </w:rPr>
              <w:t>Title</w:t>
            </w:r>
          </w:p>
        </w:tc>
        <w:tc>
          <w:tcPr>
            <w:tcW w:w="3017" w:type="dxa"/>
          </w:tcPr>
          <w:p w14:paraId="55C845FD" w14:textId="77777777" w:rsidR="00BA5D21" w:rsidRPr="00BD6E18" w:rsidRDefault="00BA5D21" w:rsidP="00A27BEE">
            <w:pPr>
              <w:keepNext/>
              <w:snapToGrid w:val="0"/>
              <w:spacing w:before="60" w:after="60"/>
              <w:jc w:val="center"/>
              <w:rPr>
                <w:b/>
                <w:bCs/>
                <w:sz w:val="16"/>
                <w:szCs w:val="16"/>
              </w:rPr>
            </w:pPr>
            <w:r w:rsidRPr="00BD6E18">
              <w:rPr>
                <w:b/>
                <w:bCs/>
                <w:sz w:val="16"/>
                <w:szCs w:val="16"/>
              </w:rPr>
              <w:t>Experience (years)</w:t>
            </w:r>
          </w:p>
        </w:tc>
      </w:tr>
      <w:tr w:rsidR="00BA5D21" w:rsidRPr="00BD6E18" w14:paraId="3EE4A923" w14:textId="77777777" w:rsidTr="00A27BEE">
        <w:tc>
          <w:tcPr>
            <w:tcW w:w="2482" w:type="dxa"/>
          </w:tcPr>
          <w:p w14:paraId="35D85A21" w14:textId="77777777" w:rsidR="00BA5D21" w:rsidRPr="00BD6E18" w:rsidRDefault="00BA5D21" w:rsidP="00A27BEE">
            <w:pPr>
              <w:snapToGrid w:val="0"/>
              <w:spacing w:before="60" w:after="60"/>
              <w:rPr>
                <w:bCs/>
                <w:sz w:val="16"/>
              </w:rPr>
            </w:pPr>
          </w:p>
        </w:tc>
        <w:tc>
          <w:tcPr>
            <w:tcW w:w="3016" w:type="dxa"/>
          </w:tcPr>
          <w:p w14:paraId="48067A88" w14:textId="77777777" w:rsidR="00BA5D21" w:rsidRPr="00BD6E18" w:rsidRDefault="00BA5D21" w:rsidP="00A27BEE">
            <w:pPr>
              <w:snapToGrid w:val="0"/>
              <w:spacing w:before="60" w:after="60"/>
              <w:rPr>
                <w:bCs/>
                <w:sz w:val="16"/>
              </w:rPr>
            </w:pPr>
          </w:p>
        </w:tc>
        <w:tc>
          <w:tcPr>
            <w:tcW w:w="3017" w:type="dxa"/>
          </w:tcPr>
          <w:p w14:paraId="3B978561" w14:textId="77777777" w:rsidR="00BA5D21" w:rsidRPr="00BD6E18" w:rsidRDefault="00BA5D21" w:rsidP="00A27BEE">
            <w:pPr>
              <w:snapToGrid w:val="0"/>
              <w:spacing w:before="60" w:after="60"/>
              <w:rPr>
                <w:bCs/>
                <w:sz w:val="16"/>
              </w:rPr>
            </w:pPr>
          </w:p>
        </w:tc>
      </w:tr>
    </w:tbl>
    <w:p w14:paraId="653987D1" w14:textId="77777777" w:rsidR="00BA5D21" w:rsidRPr="00BD6E18" w:rsidRDefault="00BA5D21" w:rsidP="009F7F10">
      <w:pPr>
        <w:pStyle w:val="Heading3"/>
      </w:pPr>
      <w:bookmarkStart w:id="151" w:name="_Toc178764021"/>
      <w:r w:rsidRPr="00BD6E18">
        <w:t>Other employees in ATF activity</w:t>
      </w:r>
      <w:bookmarkEnd w:id="151"/>
      <w:r w:rsidRPr="00BD6E18">
        <w:t xml:space="preserve">  </w:t>
      </w:r>
    </w:p>
    <w:p w14:paraId="6B1C508A" w14:textId="77777777" w:rsidR="00BA5D21" w:rsidRPr="00BD6E18" w:rsidRDefault="00BA5D21"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7"/>
        <w:gridCol w:w="3005"/>
      </w:tblGrid>
      <w:tr w:rsidR="00BA5D21" w:rsidRPr="00BD6E18" w14:paraId="4B941B6E" w14:textId="77777777" w:rsidTr="00A27BEE">
        <w:tc>
          <w:tcPr>
            <w:tcW w:w="2482" w:type="dxa"/>
          </w:tcPr>
          <w:p w14:paraId="384AA263"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3016" w:type="dxa"/>
          </w:tcPr>
          <w:p w14:paraId="22448B4E" w14:textId="77777777" w:rsidR="00BA5D21" w:rsidRPr="00BD6E18" w:rsidRDefault="00BA5D21" w:rsidP="00A27BEE">
            <w:pPr>
              <w:keepNext/>
              <w:snapToGrid w:val="0"/>
              <w:spacing w:before="60" w:after="60"/>
              <w:jc w:val="center"/>
              <w:rPr>
                <w:b/>
                <w:bCs/>
                <w:sz w:val="16"/>
                <w:szCs w:val="16"/>
              </w:rPr>
            </w:pPr>
            <w:r w:rsidRPr="00BD6E18">
              <w:rPr>
                <w:b/>
                <w:bCs/>
                <w:sz w:val="16"/>
                <w:szCs w:val="16"/>
              </w:rPr>
              <w:t>Title/responsibility</w:t>
            </w:r>
          </w:p>
        </w:tc>
        <w:tc>
          <w:tcPr>
            <w:tcW w:w="3017" w:type="dxa"/>
          </w:tcPr>
          <w:p w14:paraId="3AA0F2EC" w14:textId="77777777" w:rsidR="00BA5D21" w:rsidRPr="00BD6E18" w:rsidRDefault="00BA5D21" w:rsidP="00A27BEE">
            <w:pPr>
              <w:keepNext/>
              <w:snapToGrid w:val="0"/>
              <w:spacing w:before="60" w:after="60"/>
              <w:jc w:val="center"/>
              <w:rPr>
                <w:b/>
                <w:bCs/>
                <w:sz w:val="16"/>
                <w:szCs w:val="16"/>
              </w:rPr>
            </w:pPr>
            <w:r w:rsidRPr="00BD6E18">
              <w:rPr>
                <w:b/>
                <w:bCs/>
                <w:sz w:val="16"/>
                <w:szCs w:val="16"/>
              </w:rPr>
              <w:t>Experience in Ex (years)</w:t>
            </w:r>
          </w:p>
        </w:tc>
      </w:tr>
      <w:tr w:rsidR="00BA5D21" w:rsidRPr="00BD6E18" w14:paraId="1220E074" w14:textId="77777777" w:rsidTr="00A27BEE">
        <w:tc>
          <w:tcPr>
            <w:tcW w:w="2482" w:type="dxa"/>
          </w:tcPr>
          <w:p w14:paraId="0BED20AF" w14:textId="77777777" w:rsidR="00BA5D21" w:rsidRPr="00BD6E18" w:rsidRDefault="00BA5D21" w:rsidP="00A27BEE">
            <w:pPr>
              <w:snapToGrid w:val="0"/>
              <w:spacing w:before="60" w:after="60"/>
              <w:rPr>
                <w:bCs/>
                <w:sz w:val="16"/>
              </w:rPr>
            </w:pPr>
          </w:p>
        </w:tc>
        <w:tc>
          <w:tcPr>
            <w:tcW w:w="3016" w:type="dxa"/>
          </w:tcPr>
          <w:p w14:paraId="230B8542" w14:textId="77777777" w:rsidR="00BA5D21" w:rsidRPr="00BD6E18" w:rsidRDefault="00BA5D21" w:rsidP="00A27BEE">
            <w:pPr>
              <w:snapToGrid w:val="0"/>
              <w:spacing w:before="60" w:after="60"/>
              <w:rPr>
                <w:bCs/>
                <w:sz w:val="16"/>
              </w:rPr>
            </w:pPr>
          </w:p>
        </w:tc>
        <w:tc>
          <w:tcPr>
            <w:tcW w:w="3017" w:type="dxa"/>
          </w:tcPr>
          <w:p w14:paraId="0C040AD9" w14:textId="77777777" w:rsidR="00BA5D21" w:rsidRPr="00BD6E18" w:rsidRDefault="00BA5D21" w:rsidP="00A27BEE">
            <w:pPr>
              <w:snapToGrid w:val="0"/>
              <w:spacing w:before="60" w:after="60"/>
              <w:rPr>
                <w:bCs/>
                <w:sz w:val="16"/>
              </w:rPr>
            </w:pPr>
          </w:p>
        </w:tc>
      </w:tr>
    </w:tbl>
    <w:p w14:paraId="124F8FC5" w14:textId="77777777" w:rsidR="00BA5D21" w:rsidRDefault="00BA5D21" w:rsidP="001F1F24">
      <w:pPr>
        <w:pStyle w:val="NOTE"/>
      </w:pPr>
      <w:r>
        <w:t xml:space="preserve">NOTE Where requested by the body being assessed, this table can be replaced with information about the number of employees and their average experience in Ex.  For all assessments, the site assessment report contains a list of staff and their competencies. </w:t>
      </w:r>
    </w:p>
    <w:p w14:paraId="114B32F0" w14:textId="77777777" w:rsidR="00BA5D21" w:rsidRPr="00BD6E18" w:rsidRDefault="00BA5D21" w:rsidP="009F7F10">
      <w:pPr>
        <w:pStyle w:val="Heading2"/>
      </w:pPr>
      <w:bookmarkStart w:id="152" w:name="_Toc178764022"/>
      <w:r w:rsidRPr="00BD6E18">
        <w:lastRenderedPageBreak/>
        <w:t>Organizational structure</w:t>
      </w:r>
      <w:bookmarkEnd w:id="152"/>
    </w:p>
    <w:p w14:paraId="0CEDE7C6" w14:textId="77777777" w:rsidR="00BA5D21" w:rsidRPr="00BD6E18" w:rsidRDefault="00BA5D21" w:rsidP="00C40D67">
      <w:pPr>
        <w:snapToGrid w:val="0"/>
        <w:spacing w:before="100"/>
      </w:pPr>
      <w:r w:rsidRPr="00BD6E18">
        <w:t>&lt;To be initially completed by body being assessed&gt; with details possibly inserted in relevant Annexes.</w:t>
      </w:r>
    </w:p>
    <w:p w14:paraId="1DE14E74" w14:textId="77777777" w:rsidR="00BA5D21" w:rsidRPr="00BD6E18" w:rsidRDefault="00BA5D21" w:rsidP="009F7F10">
      <w:pPr>
        <w:pStyle w:val="Heading2"/>
      </w:pPr>
      <w:bookmarkStart w:id="153" w:name="_Toc178764023"/>
      <w:r w:rsidRPr="00BD6E18">
        <w:t>Resources</w:t>
      </w:r>
      <w:bookmarkEnd w:id="153"/>
    </w:p>
    <w:p w14:paraId="678B8278" w14:textId="77777777" w:rsidR="00BA5D21" w:rsidRPr="00BD6E18" w:rsidRDefault="00BA5D21" w:rsidP="00C40D67">
      <w:pPr>
        <w:snapToGrid w:val="0"/>
        <w:spacing w:before="100"/>
      </w:pPr>
    </w:p>
    <w:p w14:paraId="6E1916A0" w14:textId="77777777" w:rsidR="00BA5D21" w:rsidRPr="00BD6E18" w:rsidRDefault="00BA5D21" w:rsidP="00755A08">
      <w:pPr>
        <w:pStyle w:val="NOTE"/>
      </w:pPr>
      <w:r w:rsidRPr="00BD6E18">
        <w:t>NOTE 1 Information should be given here about the adequacy of resources of competent staff, appropriate procedures/work instructions, and test facilities.</w:t>
      </w:r>
    </w:p>
    <w:p w14:paraId="5385DA94" w14:textId="77777777" w:rsidR="00BA5D21" w:rsidRPr="00BD6E18" w:rsidRDefault="00BA5D21" w:rsidP="00755A08">
      <w:pPr>
        <w:pStyle w:val="NOTE"/>
      </w:pPr>
      <w:r w:rsidRPr="00BD6E18">
        <w:t xml:space="preserve">NOTE 2 Some information may also be included here about outsourcing, </w:t>
      </w:r>
      <w:proofErr w:type="spellStart"/>
      <w:proofErr w:type="gramStart"/>
      <w:r w:rsidRPr="00BD6E18">
        <w:t>eg</w:t>
      </w:r>
      <w:proofErr w:type="spellEnd"/>
      <w:proofErr w:type="gramEnd"/>
      <w:r w:rsidRPr="00BD6E18">
        <w:t xml:space="preserve">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511F53AE" w14:textId="77777777" w:rsidR="00BA5D21" w:rsidRPr="00BD6E18" w:rsidRDefault="00BA5D21" w:rsidP="009F7F10">
      <w:pPr>
        <w:pStyle w:val="Heading2"/>
      </w:pPr>
      <w:bookmarkStart w:id="154" w:name="_Toc178764024"/>
      <w:r w:rsidRPr="00BD6E18">
        <w:t>Test reports issued</w:t>
      </w:r>
      <w:bookmarkEnd w:id="154"/>
    </w:p>
    <w:p w14:paraId="39DA13FA" w14:textId="77777777" w:rsidR="00BA5D21" w:rsidRPr="00BD6E18" w:rsidRDefault="00BA5D21" w:rsidP="00C40D67">
      <w:pPr>
        <w:snapToGrid w:val="0"/>
        <w:spacing w:before="100"/>
      </w:pPr>
      <w:r w:rsidRPr="00BD6E18">
        <w:t>Number of test reports issued in the preceding two years for each type of test covered by the standards listed in the Scope.  &lt;Table to be initially completed by body being assessed&gt;</w:t>
      </w: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412"/>
        <w:gridCol w:w="1412"/>
        <w:gridCol w:w="1402"/>
      </w:tblGrid>
      <w:tr w:rsidR="00BA5D21" w:rsidRPr="00BD6E18" w14:paraId="3869CE49" w14:textId="77777777" w:rsidTr="00A27BEE">
        <w:trPr>
          <w:cantSplit/>
        </w:trPr>
        <w:tc>
          <w:tcPr>
            <w:tcW w:w="1701" w:type="dxa"/>
            <w:vMerge w:val="restart"/>
            <w:vAlign w:val="center"/>
          </w:tcPr>
          <w:p w14:paraId="7E3D2885" w14:textId="77777777" w:rsidR="00BA5D21" w:rsidRPr="00BD6E18" w:rsidRDefault="00BA5D21" w:rsidP="00A27BEE">
            <w:pPr>
              <w:keepNext/>
              <w:snapToGrid w:val="0"/>
              <w:spacing w:before="60" w:after="60"/>
              <w:jc w:val="center"/>
              <w:rPr>
                <w:b/>
                <w:bCs/>
                <w:sz w:val="16"/>
                <w:szCs w:val="16"/>
              </w:rPr>
            </w:pPr>
            <w:r w:rsidRPr="00BD6E18">
              <w:rPr>
                <w:b/>
                <w:bCs/>
                <w:sz w:val="16"/>
                <w:szCs w:val="16"/>
              </w:rPr>
              <w:br w:type="page"/>
              <w:t>Standard numbers</w:t>
            </w:r>
          </w:p>
        </w:tc>
        <w:tc>
          <w:tcPr>
            <w:tcW w:w="3712" w:type="dxa"/>
            <w:vMerge w:val="restart"/>
            <w:vAlign w:val="center"/>
          </w:tcPr>
          <w:p w14:paraId="0B487A32" w14:textId="77777777" w:rsidR="00BA5D21" w:rsidRPr="00BD6E18" w:rsidRDefault="00BA5D21" w:rsidP="00A27BEE">
            <w:pPr>
              <w:keepNext/>
              <w:snapToGrid w:val="0"/>
              <w:spacing w:before="60" w:after="60"/>
              <w:jc w:val="center"/>
              <w:rPr>
                <w:b/>
                <w:bCs/>
                <w:sz w:val="16"/>
                <w:szCs w:val="16"/>
              </w:rPr>
            </w:pPr>
            <w:r w:rsidRPr="00BD6E18">
              <w:rPr>
                <w:b/>
                <w:bCs/>
                <w:sz w:val="16"/>
                <w:szCs w:val="16"/>
              </w:rPr>
              <w:t>Type of protection or other identifying information</w:t>
            </w:r>
          </w:p>
        </w:tc>
        <w:tc>
          <w:tcPr>
            <w:tcW w:w="2824" w:type="dxa"/>
            <w:gridSpan w:val="2"/>
          </w:tcPr>
          <w:p w14:paraId="768477A6" w14:textId="77777777" w:rsidR="00BA5D21" w:rsidRPr="00BD6E18" w:rsidRDefault="00BA5D21" w:rsidP="00A27BEE">
            <w:pPr>
              <w:keepNext/>
              <w:snapToGrid w:val="0"/>
              <w:spacing w:before="60" w:after="60"/>
              <w:jc w:val="center"/>
              <w:rPr>
                <w:b/>
                <w:bCs/>
                <w:sz w:val="16"/>
                <w:szCs w:val="16"/>
              </w:rPr>
            </w:pPr>
            <w:r w:rsidRPr="00BD6E18">
              <w:rPr>
                <w:b/>
                <w:bCs/>
                <w:sz w:val="16"/>
                <w:szCs w:val="16"/>
              </w:rPr>
              <w:t>Number of issued reports (for last 2 years)</w:t>
            </w:r>
          </w:p>
        </w:tc>
        <w:tc>
          <w:tcPr>
            <w:tcW w:w="1402" w:type="dxa"/>
            <w:vMerge w:val="restart"/>
          </w:tcPr>
          <w:p w14:paraId="52EF10F1" w14:textId="77777777" w:rsidR="00BA5D21" w:rsidRPr="00BD6E18" w:rsidRDefault="00BA5D21" w:rsidP="00A27BEE">
            <w:pPr>
              <w:keepNext/>
              <w:snapToGrid w:val="0"/>
              <w:spacing w:before="60" w:after="60"/>
              <w:jc w:val="center"/>
              <w:rPr>
                <w:b/>
                <w:bCs/>
                <w:sz w:val="16"/>
                <w:szCs w:val="16"/>
              </w:rPr>
            </w:pPr>
            <w:r w:rsidRPr="00BD6E18">
              <w:rPr>
                <w:b/>
                <w:bCs/>
                <w:sz w:val="16"/>
                <w:szCs w:val="16"/>
              </w:rPr>
              <w:t>Total</w:t>
            </w:r>
          </w:p>
        </w:tc>
      </w:tr>
      <w:tr w:rsidR="00BA5D21" w:rsidRPr="00BD6E18" w14:paraId="2291CF39" w14:textId="77777777" w:rsidTr="00A27BEE">
        <w:trPr>
          <w:cantSplit/>
        </w:trPr>
        <w:tc>
          <w:tcPr>
            <w:tcW w:w="1701" w:type="dxa"/>
            <w:vMerge/>
          </w:tcPr>
          <w:p w14:paraId="4E1B8D1A" w14:textId="77777777" w:rsidR="00BA5D21" w:rsidRPr="00BD6E18" w:rsidRDefault="00BA5D21" w:rsidP="00A27BEE">
            <w:pPr>
              <w:snapToGrid w:val="0"/>
              <w:spacing w:before="60" w:after="60"/>
              <w:rPr>
                <w:bCs/>
                <w:sz w:val="16"/>
              </w:rPr>
            </w:pPr>
          </w:p>
        </w:tc>
        <w:tc>
          <w:tcPr>
            <w:tcW w:w="3712" w:type="dxa"/>
            <w:vMerge/>
            <w:vAlign w:val="center"/>
          </w:tcPr>
          <w:p w14:paraId="1200FC55" w14:textId="77777777" w:rsidR="00BA5D21" w:rsidRPr="00BD6E18" w:rsidRDefault="00BA5D21" w:rsidP="00A27BEE">
            <w:pPr>
              <w:snapToGrid w:val="0"/>
              <w:spacing w:before="60" w:after="60"/>
              <w:rPr>
                <w:bCs/>
                <w:sz w:val="16"/>
              </w:rPr>
            </w:pPr>
          </w:p>
        </w:tc>
        <w:tc>
          <w:tcPr>
            <w:tcW w:w="1412" w:type="dxa"/>
          </w:tcPr>
          <w:p w14:paraId="4ADD1335" w14:textId="77777777" w:rsidR="00BA5D21" w:rsidRPr="00BD6E18" w:rsidRDefault="00BA5D21" w:rsidP="00A27BEE">
            <w:pPr>
              <w:snapToGrid w:val="0"/>
              <w:spacing w:before="60" w:after="60"/>
              <w:rPr>
                <w:bCs/>
                <w:sz w:val="16"/>
              </w:rPr>
            </w:pPr>
          </w:p>
        </w:tc>
        <w:tc>
          <w:tcPr>
            <w:tcW w:w="1412" w:type="dxa"/>
          </w:tcPr>
          <w:p w14:paraId="1E36B94A" w14:textId="77777777" w:rsidR="00BA5D21" w:rsidRPr="00BD6E18" w:rsidRDefault="00BA5D21" w:rsidP="00A27BEE">
            <w:pPr>
              <w:snapToGrid w:val="0"/>
              <w:spacing w:before="60" w:after="60"/>
              <w:rPr>
                <w:bCs/>
                <w:sz w:val="16"/>
              </w:rPr>
            </w:pPr>
          </w:p>
        </w:tc>
        <w:tc>
          <w:tcPr>
            <w:tcW w:w="1402" w:type="dxa"/>
            <w:vMerge/>
          </w:tcPr>
          <w:p w14:paraId="346F07FA" w14:textId="77777777" w:rsidR="00BA5D21" w:rsidRPr="00BD6E18" w:rsidRDefault="00BA5D21" w:rsidP="00A27BEE">
            <w:pPr>
              <w:snapToGrid w:val="0"/>
              <w:spacing w:before="60" w:after="60"/>
              <w:rPr>
                <w:bCs/>
                <w:sz w:val="16"/>
              </w:rPr>
            </w:pPr>
          </w:p>
        </w:tc>
      </w:tr>
      <w:tr w:rsidR="00BA5D21" w:rsidRPr="00BD6E18" w14:paraId="09E3321D" w14:textId="77777777" w:rsidTr="00A27BEE">
        <w:trPr>
          <w:cantSplit/>
        </w:trPr>
        <w:tc>
          <w:tcPr>
            <w:tcW w:w="1701" w:type="dxa"/>
          </w:tcPr>
          <w:p w14:paraId="4EC78989" w14:textId="77777777" w:rsidR="00BA5D21" w:rsidRPr="00BD6E18" w:rsidRDefault="00BA5D21" w:rsidP="00A27BEE">
            <w:pPr>
              <w:snapToGrid w:val="0"/>
              <w:spacing w:before="60" w:after="60"/>
              <w:rPr>
                <w:bCs/>
                <w:sz w:val="16"/>
              </w:rPr>
            </w:pPr>
          </w:p>
        </w:tc>
        <w:tc>
          <w:tcPr>
            <w:tcW w:w="3712" w:type="dxa"/>
            <w:vAlign w:val="center"/>
          </w:tcPr>
          <w:p w14:paraId="57F41FB7" w14:textId="77777777" w:rsidR="00BA5D21" w:rsidRPr="00BD6E18" w:rsidRDefault="00BA5D21" w:rsidP="00A27BEE">
            <w:pPr>
              <w:snapToGrid w:val="0"/>
              <w:spacing w:before="60" w:after="60"/>
              <w:rPr>
                <w:bCs/>
                <w:sz w:val="16"/>
              </w:rPr>
            </w:pPr>
          </w:p>
        </w:tc>
        <w:tc>
          <w:tcPr>
            <w:tcW w:w="1412" w:type="dxa"/>
          </w:tcPr>
          <w:p w14:paraId="4B718C3E" w14:textId="77777777" w:rsidR="00BA5D21" w:rsidRPr="00BD6E18" w:rsidRDefault="00BA5D21" w:rsidP="00A27BEE">
            <w:pPr>
              <w:snapToGrid w:val="0"/>
              <w:spacing w:before="60" w:after="60"/>
              <w:rPr>
                <w:bCs/>
                <w:sz w:val="16"/>
              </w:rPr>
            </w:pPr>
          </w:p>
        </w:tc>
        <w:tc>
          <w:tcPr>
            <w:tcW w:w="1412" w:type="dxa"/>
          </w:tcPr>
          <w:p w14:paraId="5E1DFB6A" w14:textId="77777777" w:rsidR="00BA5D21" w:rsidRPr="00BD6E18" w:rsidRDefault="00BA5D21" w:rsidP="00A27BEE">
            <w:pPr>
              <w:snapToGrid w:val="0"/>
              <w:spacing w:before="60" w:after="60"/>
              <w:rPr>
                <w:bCs/>
                <w:sz w:val="16"/>
              </w:rPr>
            </w:pPr>
          </w:p>
        </w:tc>
        <w:tc>
          <w:tcPr>
            <w:tcW w:w="1402" w:type="dxa"/>
          </w:tcPr>
          <w:p w14:paraId="3F4309FE" w14:textId="77777777" w:rsidR="00BA5D21" w:rsidRPr="00BD6E18" w:rsidRDefault="00BA5D21" w:rsidP="00A27BEE">
            <w:pPr>
              <w:snapToGrid w:val="0"/>
              <w:spacing w:before="60" w:after="60"/>
              <w:rPr>
                <w:bCs/>
                <w:sz w:val="16"/>
              </w:rPr>
            </w:pPr>
          </w:p>
        </w:tc>
      </w:tr>
    </w:tbl>
    <w:p w14:paraId="6C063808" w14:textId="77777777" w:rsidR="00BA5D21" w:rsidRPr="00BD6E18" w:rsidRDefault="00BA5D21" w:rsidP="00C40D67">
      <w:pPr>
        <w:snapToGrid w:val="0"/>
        <w:spacing w:before="100" w:after="100"/>
        <w:rPr>
          <w:bCs/>
          <w:sz w:val="16"/>
          <w:szCs w:val="16"/>
        </w:rPr>
      </w:pPr>
      <w:r w:rsidRPr="00BD6E18">
        <w:rPr>
          <w:bCs/>
          <w:sz w:val="16"/>
          <w:szCs w:val="16"/>
        </w:rPr>
        <w:t>NOTE 1</w:t>
      </w:r>
      <w:r w:rsidRPr="00BD6E18">
        <w:rPr>
          <w:bCs/>
          <w:sz w:val="16"/>
          <w:szCs w:val="16"/>
        </w:rPr>
        <w:tab/>
        <w:t>Above include reports to IEC 60079-0 unless otherwise shown</w:t>
      </w:r>
    </w:p>
    <w:p w14:paraId="45A07F45" w14:textId="77777777" w:rsidR="00BA5D21" w:rsidRPr="00BD6E18" w:rsidRDefault="00BA5D21" w:rsidP="00C40D67">
      <w:pPr>
        <w:snapToGrid w:val="0"/>
        <w:spacing w:before="100" w:after="100"/>
        <w:rPr>
          <w:bCs/>
          <w:sz w:val="16"/>
          <w:szCs w:val="16"/>
        </w:rPr>
      </w:pPr>
      <w:r w:rsidRPr="00BD6E18">
        <w:rPr>
          <w:bCs/>
          <w:sz w:val="16"/>
          <w:szCs w:val="16"/>
        </w:rPr>
        <w:t>NOTE 2 Where the number of reports is low, assessors are expected to carefully check current capability and document the process in this report.</w:t>
      </w:r>
    </w:p>
    <w:p w14:paraId="393F575A" w14:textId="77777777" w:rsidR="00BA5D21" w:rsidRPr="00BD6E18" w:rsidRDefault="00BA5D21" w:rsidP="009F7F10">
      <w:pPr>
        <w:pStyle w:val="Heading2"/>
      </w:pPr>
      <w:bookmarkStart w:id="155" w:name="_Toc178764025"/>
      <w:r w:rsidRPr="00BD6E18">
        <w:t>National accreditation</w:t>
      </w:r>
      <w:bookmarkEnd w:id="155"/>
    </w:p>
    <w:p w14:paraId="4E06F701" w14:textId="77777777" w:rsidR="00BA5D21" w:rsidRDefault="00BA5D21" w:rsidP="00C40D67">
      <w:pPr>
        <w:snapToGrid w:val="0"/>
        <w:spacing w:before="100"/>
      </w:pPr>
      <w:r w:rsidRPr="00BD6E18">
        <w:t xml:space="preserve">&lt;To be initially completed by body being assessed&gt;  </w:t>
      </w:r>
    </w:p>
    <w:p w14:paraId="7C3EBCFF" w14:textId="77777777" w:rsidR="00BA5D21" w:rsidRPr="003360C1" w:rsidRDefault="00BA5D21" w:rsidP="00913966">
      <w:pPr>
        <w:pStyle w:val="NOTE"/>
      </w:pPr>
      <w:r>
        <w:t>NOTE 1 The s</w:t>
      </w:r>
      <w:r w:rsidRPr="003360C1">
        <w:t xml:space="preserve">cope </w:t>
      </w:r>
      <w:r>
        <w:t>should</w:t>
      </w:r>
      <w:r w:rsidRPr="003360C1">
        <w:t xml:space="preserve"> be checked by assessment team</w:t>
      </w:r>
    </w:p>
    <w:p w14:paraId="0DE58876" w14:textId="77777777" w:rsidR="00BA5D21" w:rsidRPr="00BD6E18" w:rsidRDefault="00BA5D21" w:rsidP="003229FA">
      <w:pPr>
        <w:pStyle w:val="PARAGRAPH"/>
      </w:pPr>
      <w:r w:rsidRPr="00BD6E18">
        <w:t xml:space="preserve">The national accreditation certification for ISO/IEC 17025 is shown in </w:t>
      </w:r>
      <w:r w:rsidRPr="003360C1">
        <w:fldChar w:fldCharType="begin"/>
      </w:r>
      <w:r w:rsidRPr="00BD6E18">
        <w:instrText xml:space="preserve"> REF _Ref40100902 \r \h </w:instrText>
      </w:r>
      <w:r w:rsidRPr="003360C1">
        <w:fldChar w:fldCharType="separate"/>
      </w:r>
      <w:r w:rsidRPr="00BD6E18">
        <w:t>Annex F</w:t>
      </w:r>
      <w:r w:rsidRPr="003360C1">
        <w:fldChar w:fldCharType="end"/>
      </w:r>
      <w:r w:rsidRPr="00BD6E18">
        <w:t>.</w:t>
      </w:r>
    </w:p>
    <w:p w14:paraId="39B0DA3A" w14:textId="77777777" w:rsidR="00BA5D21" w:rsidRPr="00BD6E18" w:rsidRDefault="00BA5D21" w:rsidP="00C40D67">
      <w:pPr>
        <w:snapToGrid w:val="0"/>
        <w:spacing w:before="100" w:after="100"/>
        <w:rPr>
          <w:sz w:val="16"/>
          <w:szCs w:val="16"/>
        </w:rPr>
      </w:pPr>
      <w:r w:rsidRPr="00BD6E18">
        <w:rPr>
          <w:sz w:val="16"/>
          <w:szCs w:val="16"/>
        </w:rPr>
        <w:t xml:space="preserve">NOTE </w:t>
      </w:r>
      <w:r>
        <w:rPr>
          <w:sz w:val="16"/>
          <w:szCs w:val="16"/>
        </w:rPr>
        <w:t xml:space="preserve">2 </w:t>
      </w:r>
      <w:r w:rsidRPr="00BD6E18">
        <w:rPr>
          <w:sz w:val="16"/>
          <w:szCs w:val="16"/>
        </w:rPr>
        <w:t>The national accreditation is checked annually by the IECEx Secretariat.</w:t>
      </w:r>
    </w:p>
    <w:p w14:paraId="50B0C839" w14:textId="77777777" w:rsidR="00BA5D21" w:rsidRPr="00BD6E18" w:rsidRDefault="00BA5D21" w:rsidP="009F7F10">
      <w:pPr>
        <w:pStyle w:val="Heading2"/>
      </w:pPr>
      <w:bookmarkStart w:id="156" w:name="_Toc178764026"/>
      <w:r w:rsidRPr="00BD6E18">
        <w:t>Calibration</w:t>
      </w:r>
      <w:bookmarkEnd w:id="156"/>
    </w:p>
    <w:p w14:paraId="28FE14CA" w14:textId="77777777" w:rsidR="00BA5D21" w:rsidRPr="00BD6E18" w:rsidRDefault="00BA5D21" w:rsidP="00C40D67">
      <w:pPr>
        <w:snapToGrid w:val="0"/>
        <w:spacing w:before="100"/>
      </w:pPr>
    </w:p>
    <w:p w14:paraId="36705A4E" w14:textId="77777777" w:rsidR="00BA5D21" w:rsidRPr="00BD6E18" w:rsidRDefault="00BA5D21" w:rsidP="009F7F10">
      <w:pPr>
        <w:pStyle w:val="Heading2"/>
      </w:pPr>
      <w:r w:rsidRPr="00BD6E18">
        <w:t xml:space="preserve"> </w:t>
      </w:r>
      <w:bookmarkStart w:id="157" w:name="_Toc178764027"/>
      <w:r w:rsidRPr="00BD6E18">
        <w:t>Tests witnessed during the assessment visit</w:t>
      </w:r>
      <w:bookmarkEnd w:id="157"/>
    </w:p>
    <w:p w14:paraId="0F4542C6" w14:textId="77777777" w:rsidR="00BA5D21" w:rsidRPr="00BD6E18" w:rsidRDefault="00BA5D21" w:rsidP="00C40D67">
      <w:pPr>
        <w:snapToGrid w:val="0"/>
        <w:spacing w:before="100"/>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3"/>
        <w:gridCol w:w="2242"/>
        <w:gridCol w:w="2264"/>
      </w:tblGrid>
      <w:tr w:rsidR="00BA5D21" w:rsidRPr="00BD6E18" w14:paraId="7DA92052" w14:textId="77777777" w:rsidTr="00A27BEE">
        <w:tc>
          <w:tcPr>
            <w:tcW w:w="2321" w:type="dxa"/>
          </w:tcPr>
          <w:p w14:paraId="6F1F50A3" w14:textId="77777777" w:rsidR="00BA5D21" w:rsidRPr="00BD6E18" w:rsidRDefault="00BA5D21" w:rsidP="00A27BEE">
            <w:pPr>
              <w:keepNext/>
              <w:snapToGrid w:val="0"/>
              <w:spacing w:before="60" w:after="60"/>
              <w:jc w:val="center"/>
              <w:rPr>
                <w:b/>
                <w:bCs/>
                <w:sz w:val="16"/>
                <w:szCs w:val="16"/>
              </w:rPr>
            </w:pPr>
            <w:r w:rsidRPr="00BD6E18">
              <w:rPr>
                <w:b/>
                <w:bCs/>
                <w:sz w:val="16"/>
                <w:szCs w:val="16"/>
              </w:rPr>
              <w:t>Standard and edition</w:t>
            </w:r>
          </w:p>
        </w:tc>
        <w:tc>
          <w:tcPr>
            <w:tcW w:w="2321" w:type="dxa"/>
          </w:tcPr>
          <w:p w14:paraId="1F656B96" w14:textId="77777777" w:rsidR="00BA5D21" w:rsidRPr="00BD6E18" w:rsidRDefault="00BA5D21" w:rsidP="00A27BEE">
            <w:pPr>
              <w:keepNext/>
              <w:snapToGrid w:val="0"/>
              <w:spacing w:before="60" w:after="60"/>
              <w:jc w:val="center"/>
              <w:rPr>
                <w:b/>
                <w:bCs/>
                <w:sz w:val="16"/>
                <w:szCs w:val="16"/>
              </w:rPr>
            </w:pPr>
            <w:r w:rsidRPr="00BD6E18">
              <w:rPr>
                <w:b/>
                <w:bCs/>
                <w:sz w:val="16"/>
                <w:szCs w:val="16"/>
              </w:rPr>
              <w:t>Clause number</w:t>
            </w:r>
          </w:p>
        </w:tc>
        <w:tc>
          <w:tcPr>
            <w:tcW w:w="2322" w:type="dxa"/>
          </w:tcPr>
          <w:p w14:paraId="10DD2267" w14:textId="77777777" w:rsidR="00BA5D21" w:rsidRPr="00BD6E18" w:rsidRDefault="00BA5D21" w:rsidP="00A27BEE">
            <w:pPr>
              <w:keepNext/>
              <w:snapToGrid w:val="0"/>
              <w:spacing w:before="60" w:after="60"/>
              <w:jc w:val="center"/>
              <w:rPr>
                <w:b/>
                <w:bCs/>
                <w:sz w:val="16"/>
                <w:szCs w:val="16"/>
              </w:rPr>
            </w:pPr>
            <w:r w:rsidRPr="00BD6E18">
              <w:rPr>
                <w:b/>
                <w:bCs/>
                <w:sz w:val="16"/>
                <w:szCs w:val="16"/>
              </w:rPr>
              <w:t>Test</w:t>
            </w:r>
          </w:p>
        </w:tc>
        <w:tc>
          <w:tcPr>
            <w:tcW w:w="2322" w:type="dxa"/>
          </w:tcPr>
          <w:p w14:paraId="0E7D72C8" w14:textId="77777777" w:rsidR="00BA5D21" w:rsidRPr="00BD6E18" w:rsidRDefault="00BA5D21" w:rsidP="00A27BEE">
            <w:pPr>
              <w:keepNext/>
              <w:snapToGrid w:val="0"/>
              <w:spacing w:before="60" w:after="60"/>
              <w:jc w:val="center"/>
              <w:rPr>
                <w:b/>
                <w:bCs/>
                <w:sz w:val="16"/>
                <w:szCs w:val="16"/>
              </w:rPr>
            </w:pPr>
            <w:r w:rsidRPr="00BD6E18">
              <w:rPr>
                <w:b/>
                <w:bCs/>
                <w:sz w:val="16"/>
                <w:szCs w:val="16"/>
              </w:rPr>
              <w:t>Comments</w:t>
            </w:r>
          </w:p>
        </w:tc>
      </w:tr>
      <w:tr w:rsidR="00BA5D21" w:rsidRPr="00BD6E18" w14:paraId="092E963E" w14:textId="77777777" w:rsidTr="00A27BEE">
        <w:tc>
          <w:tcPr>
            <w:tcW w:w="2321" w:type="dxa"/>
          </w:tcPr>
          <w:p w14:paraId="5C49D66F" w14:textId="77777777" w:rsidR="00BA5D21" w:rsidRPr="00BD6E18" w:rsidRDefault="00BA5D21" w:rsidP="00A27BEE">
            <w:pPr>
              <w:keepNext/>
              <w:snapToGrid w:val="0"/>
              <w:spacing w:before="60" w:after="60"/>
              <w:jc w:val="center"/>
              <w:rPr>
                <w:b/>
                <w:bCs/>
                <w:sz w:val="16"/>
                <w:szCs w:val="16"/>
              </w:rPr>
            </w:pPr>
          </w:p>
        </w:tc>
        <w:tc>
          <w:tcPr>
            <w:tcW w:w="2321" w:type="dxa"/>
          </w:tcPr>
          <w:p w14:paraId="17B448DA" w14:textId="77777777" w:rsidR="00BA5D21" w:rsidRPr="00BD6E18" w:rsidRDefault="00BA5D21" w:rsidP="00A27BEE">
            <w:pPr>
              <w:keepNext/>
              <w:snapToGrid w:val="0"/>
              <w:spacing w:before="60" w:after="60"/>
              <w:jc w:val="center"/>
              <w:rPr>
                <w:b/>
                <w:bCs/>
                <w:sz w:val="16"/>
                <w:szCs w:val="16"/>
              </w:rPr>
            </w:pPr>
          </w:p>
        </w:tc>
        <w:tc>
          <w:tcPr>
            <w:tcW w:w="2322" w:type="dxa"/>
          </w:tcPr>
          <w:p w14:paraId="7A5B9594" w14:textId="77777777" w:rsidR="00BA5D21" w:rsidRPr="00BD6E18" w:rsidRDefault="00BA5D21" w:rsidP="00A27BEE">
            <w:pPr>
              <w:keepNext/>
              <w:snapToGrid w:val="0"/>
              <w:spacing w:before="60" w:after="60"/>
              <w:jc w:val="center"/>
              <w:rPr>
                <w:b/>
                <w:bCs/>
                <w:sz w:val="16"/>
                <w:szCs w:val="16"/>
              </w:rPr>
            </w:pPr>
          </w:p>
        </w:tc>
        <w:tc>
          <w:tcPr>
            <w:tcW w:w="2322" w:type="dxa"/>
          </w:tcPr>
          <w:p w14:paraId="26864C6C" w14:textId="77777777" w:rsidR="00BA5D21" w:rsidRPr="00BD6E18" w:rsidRDefault="00BA5D21" w:rsidP="00A27BEE">
            <w:pPr>
              <w:keepNext/>
              <w:snapToGrid w:val="0"/>
              <w:spacing w:before="60" w:after="60"/>
              <w:jc w:val="center"/>
              <w:rPr>
                <w:b/>
                <w:bCs/>
                <w:sz w:val="16"/>
                <w:szCs w:val="16"/>
              </w:rPr>
            </w:pPr>
          </w:p>
        </w:tc>
      </w:tr>
    </w:tbl>
    <w:p w14:paraId="5B46752E" w14:textId="77777777" w:rsidR="00BA5D21" w:rsidRPr="00BD6E18" w:rsidRDefault="00BA5D21" w:rsidP="00C40D67">
      <w:pPr>
        <w:snapToGrid w:val="0"/>
        <w:spacing w:before="100"/>
      </w:pPr>
      <w:r w:rsidRPr="00BD6E18">
        <w:t>&lt;Additional comments&gt;</w:t>
      </w:r>
    </w:p>
    <w:p w14:paraId="390A4971" w14:textId="77777777" w:rsidR="00BA5D21" w:rsidRPr="00913966" w:rsidRDefault="00BA5D21" w:rsidP="009F7F10">
      <w:pPr>
        <w:pStyle w:val="Heading2"/>
        <w:rPr>
          <w:lang w:eastAsia="ru-RU"/>
        </w:rPr>
      </w:pPr>
      <w:bookmarkStart w:id="158" w:name="_Toc178764028"/>
      <w:r w:rsidRPr="00913966">
        <w:rPr>
          <w:lang w:eastAsia="ru-RU"/>
        </w:rPr>
        <w:t>Participation in IECEx Proficiency Testing Programs</w:t>
      </w:r>
      <w:bookmarkEnd w:id="158"/>
    </w:p>
    <w:p w14:paraId="5AB044D2" w14:textId="77777777" w:rsidR="00BA5D21" w:rsidRPr="00913966" w:rsidRDefault="00BA5D21" w:rsidP="00C40D67">
      <w:pPr>
        <w:snapToGrid w:val="0"/>
        <w:spacing w:before="100"/>
        <w:rPr>
          <w:lang w:eastAsia="ru-RU"/>
        </w:rPr>
      </w:pPr>
      <w:r w:rsidRPr="00913966">
        <w:rPr>
          <w:lang w:eastAsia="ru-RU"/>
        </w:rPr>
        <w:t>Program: PTB Ex PT Scheme &lt;note if involved in any other program&gt;</w:t>
      </w:r>
    </w:p>
    <w:p w14:paraId="374D2526" w14:textId="77777777" w:rsidR="00BA5D21" w:rsidRPr="00913966" w:rsidRDefault="00BA5D21" w:rsidP="00C40D67">
      <w:pPr>
        <w:snapToGrid w:val="0"/>
        <w:spacing w:before="100" w:after="100"/>
        <w:rPr>
          <w:sz w:val="16"/>
          <w:szCs w:val="16"/>
          <w:lang w:eastAsia="ru-RU"/>
        </w:rPr>
      </w:pPr>
      <w:r w:rsidRPr="00913966">
        <w:rPr>
          <w:sz w:val="16"/>
          <w:szCs w:val="16"/>
          <w:lang w:eastAsia="ru-RU"/>
        </w:rPr>
        <w:t xml:space="preserve">NOTE 1  It is anticipated that the assessment team will be provided with information on the performance of the body in completed PTB Ex PT Scheme programs.   </w:t>
      </w:r>
    </w:p>
    <w:p w14:paraId="2596FC1F" w14:textId="77777777" w:rsidR="00BA5D21" w:rsidRPr="00913966" w:rsidRDefault="00BA5D21" w:rsidP="00913966">
      <w:pPr>
        <w:snapToGrid w:val="0"/>
        <w:spacing w:before="100" w:after="100"/>
        <w:rPr>
          <w:sz w:val="16"/>
          <w:szCs w:val="16"/>
          <w:lang w:eastAsia="ru-RU"/>
        </w:rPr>
      </w:pPr>
      <w:r w:rsidRPr="00913966">
        <w:rPr>
          <w:sz w:val="16"/>
          <w:szCs w:val="16"/>
          <w:lang w:eastAsia="ru-RU"/>
        </w:rPr>
        <w:t xml:space="preserve">NOTE 2 Assessor should ask what </w:t>
      </w:r>
      <w:r w:rsidRPr="00BD6E18">
        <w:rPr>
          <w:sz w:val="16"/>
          <w:szCs w:val="16"/>
        </w:rPr>
        <w:t xml:space="preserve">is being done about results. This includes what has happened when testing process changed as result of program, </w:t>
      </w:r>
      <w:proofErr w:type="spellStart"/>
      <w:r w:rsidRPr="00BD6E18">
        <w:rPr>
          <w:sz w:val="16"/>
          <w:szCs w:val="16"/>
        </w:rPr>
        <w:t>eg</w:t>
      </w:r>
      <w:proofErr w:type="spellEnd"/>
      <w:r w:rsidRPr="00BD6E18">
        <w:rPr>
          <w:sz w:val="16"/>
          <w:szCs w:val="16"/>
        </w:rPr>
        <w:t xml:space="preserve"> could look at management review agenda/minutes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BA5D21" w:rsidRPr="00BD6E18" w14:paraId="40F910D2" w14:textId="77777777" w:rsidTr="00A27BEE">
        <w:tc>
          <w:tcPr>
            <w:tcW w:w="2235" w:type="dxa"/>
          </w:tcPr>
          <w:p w14:paraId="2C52F885" w14:textId="77777777" w:rsidR="00BA5D21" w:rsidRPr="00913966" w:rsidRDefault="00BA5D21" w:rsidP="00A27BEE">
            <w:pPr>
              <w:keepNext/>
              <w:snapToGrid w:val="0"/>
              <w:spacing w:before="60" w:after="60"/>
              <w:jc w:val="center"/>
              <w:rPr>
                <w:b/>
                <w:bCs/>
                <w:sz w:val="16"/>
                <w:szCs w:val="16"/>
              </w:rPr>
            </w:pPr>
            <w:r w:rsidRPr="00913966">
              <w:rPr>
                <w:b/>
                <w:bCs/>
                <w:sz w:val="16"/>
                <w:szCs w:val="16"/>
              </w:rPr>
              <w:t>Year(s) of participation</w:t>
            </w:r>
          </w:p>
        </w:tc>
        <w:tc>
          <w:tcPr>
            <w:tcW w:w="3827" w:type="dxa"/>
          </w:tcPr>
          <w:p w14:paraId="0614D632" w14:textId="77777777" w:rsidR="00BA5D21" w:rsidRPr="00913966" w:rsidRDefault="00BA5D21" w:rsidP="00A27BEE">
            <w:pPr>
              <w:keepNext/>
              <w:snapToGrid w:val="0"/>
              <w:spacing w:before="60" w:after="60"/>
              <w:jc w:val="center"/>
              <w:rPr>
                <w:b/>
                <w:bCs/>
                <w:sz w:val="16"/>
                <w:szCs w:val="16"/>
              </w:rPr>
            </w:pPr>
            <w:r w:rsidRPr="00913966">
              <w:rPr>
                <w:b/>
                <w:bCs/>
                <w:sz w:val="16"/>
                <w:szCs w:val="16"/>
              </w:rPr>
              <w:t>IECEx Proficiency Testing program</w:t>
            </w:r>
          </w:p>
        </w:tc>
        <w:tc>
          <w:tcPr>
            <w:tcW w:w="3402" w:type="dxa"/>
          </w:tcPr>
          <w:p w14:paraId="6869E167" w14:textId="77777777" w:rsidR="00BA5D21" w:rsidRPr="00913966" w:rsidRDefault="00BA5D21" w:rsidP="00A27BEE">
            <w:pPr>
              <w:keepNext/>
              <w:snapToGrid w:val="0"/>
              <w:spacing w:before="60" w:after="60"/>
              <w:jc w:val="center"/>
              <w:rPr>
                <w:b/>
                <w:bCs/>
                <w:sz w:val="16"/>
                <w:szCs w:val="16"/>
              </w:rPr>
            </w:pPr>
            <w:r w:rsidRPr="00913966">
              <w:rPr>
                <w:b/>
                <w:bCs/>
                <w:sz w:val="16"/>
                <w:szCs w:val="16"/>
              </w:rPr>
              <w:t>General information about results</w:t>
            </w:r>
          </w:p>
        </w:tc>
      </w:tr>
      <w:tr w:rsidR="00BA5D21" w:rsidRPr="00BD6E18" w14:paraId="1CFD979D" w14:textId="77777777" w:rsidTr="00A27BEE">
        <w:tc>
          <w:tcPr>
            <w:tcW w:w="2235" w:type="dxa"/>
          </w:tcPr>
          <w:p w14:paraId="2E07316A" w14:textId="77777777" w:rsidR="00BA5D21" w:rsidRPr="00913966" w:rsidRDefault="00BA5D21" w:rsidP="00A27BEE">
            <w:pPr>
              <w:snapToGrid w:val="0"/>
              <w:spacing w:before="60" w:after="60"/>
              <w:rPr>
                <w:bCs/>
                <w:sz w:val="16"/>
              </w:rPr>
            </w:pPr>
          </w:p>
        </w:tc>
        <w:tc>
          <w:tcPr>
            <w:tcW w:w="3827" w:type="dxa"/>
          </w:tcPr>
          <w:p w14:paraId="64FF8347" w14:textId="77777777" w:rsidR="00BA5D21" w:rsidRPr="00913966" w:rsidRDefault="00BA5D21" w:rsidP="00A27BEE">
            <w:pPr>
              <w:snapToGrid w:val="0"/>
              <w:spacing w:before="60" w:after="60"/>
              <w:rPr>
                <w:bCs/>
                <w:sz w:val="16"/>
              </w:rPr>
            </w:pPr>
          </w:p>
        </w:tc>
        <w:tc>
          <w:tcPr>
            <w:tcW w:w="3402" w:type="dxa"/>
          </w:tcPr>
          <w:p w14:paraId="395C177B" w14:textId="77777777" w:rsidR="00BA5D21" w:rsidRPr="00913966" w:rsidRDefault="00BA5D21" w:rsidP="00A27BEE">
            <w:pPr>
              <w:snapToGrid w:val="0"/>
              <w:spacing w:before="60" w:after="60"/>
              <w:rPr>
                <w:bCs/>
                <w:sz w:val="16"/>
              </w:rPr>
            </w:pPr>
          </w:p>
        </w:tc>
      </w:tr>
    </w:tbl>
    <w:p w14:paraId="47AE11EA" w14:textId="77777777" w:rsidR="00BA5D21" w:rsidRPr="00BD6E18" w:rsidRDefault="00BA5D21" w:rsidP="00C40D67">
      <w:pPr>
        <w:snapToGrid w:val="0"/>
        <w:spacing w:before="100"/>
      </w:pPr>
      <w:r w:rsidRPr="00BD6E18">
        <w:t>&lt;Additional comments&gt;</w:t>
      </w:r>
    </w:p>
    <w:p w14:paraId="7BF21A77" w14:textId="77777777" w:rsidR="00BA5D21" w:rsidRPr="00BD6E18" w:rsidRDefault="00BA5D21" w:rsidP="009F7F10">
      <w:pPr>
        <w:pStyle w:val="Heading2"/>
      </w:pPr>
      <w:bookmarkStart w:id="159" w:name="_Toc178764029"/>
      <w:r w:rsidRPr="00BD6E18">
        <w:lastRenderedPageBreak/>
        <w:t>Comments (including issues found during assessment)</w:t>
      </w:r>
      <w:bookmarkEnd w:id="159"/>
    </w:p>
    <w:p w14:paraId="7E0BF57F" w14:textId="4D6B4385" w:rsidR="00BA5D21" w:rsidRPr="00BD6E18" w:rsidRDefault="00BA5D21" w:rsidP="00C40D67">
      <w:pPr>
        <w:pStyle w:val="PARAGRAPH"/>
      </w:pPr>
      <w:r w:rsidRPr="00BD6E18">
        <w:t>&lt;Information should be included about the nature of the issues found together with an indication that they have been resolved to the satisfaction of the assessment team&gt;</w:t>
      </w:r>
    </w:p>
    <w:p w14:paraId="2BD611CF" w14:textId="77777777" w:rsidR="00BA5D21" w:rsidRPr="00913966" w:rsidRDefault="00BA5D21" w:rsidP="00BA5D21">
      <w:pPr>
        <w:pStyle w:val="Heading1"/>
        <w:rPr>
          <w:lang w:eastAsia="en-AU"/>
        </w:rPr>
      </w:pPr>
      <w:r w:rsidRPr="00BD6E18">
        <w:br w:type="page"/>
      </w:r>
      <w:bookmarkStart w:id="160" w:name="_Toc178764030"/>
      <w:r w:rsidRPr="00BD6E18">
        <w:lastRenderedPageBreak/>
        <w:t xml:space="preserve">ExCB for </w:t>
      </w:r>
      <w:r w:rsidRPr="00913966">
        <w:rPr>
          <w:lang w:eastAsia="en-AU"/>
        </w:rPr>
        <w:t>Certified Service Facilities Scheme</w:t>
      </w:r>
      <w:bookmarkEnd w:id="160"/>
    </w:p>
    <w:p w14:paraId="4E75F1AA" w14:textId="77777777" w:rsidR="00BA5D21" w:rsidRPr="00BD6E18" w:rsidRDefault="00BA5D21" w:rsidP="00890C2C">
      <w:pPr>
        <w:pStyle w:val="Heading2"/>
      </w:pPr>
      <w:bookmarkStart w:id="161" w:name="_Toc178764031"/>
      <w:r w:rsidRPr="00BD6E18">
        <w:t>Assessment references</w:t>
      </w:r>
      <w:bookmarkEnd w:id="161"/>
    </w:p>
    <w:p w14:paraId="1DC4DAD4" w14:textId="77777777" w:rsidR="00BA5D21" w:rsidRPr="00BD6E18" w:rsidRDefault="00BA5D21" w:rsidP="00890C2C">
      <w:pPr>
        <w:pStyle w:val="Heading3"/>
      </w:pPr>
      <w:bookmarkStart w:id="162" w:name="_Toc9327959"/>
      <w:bookmarkStart w:id="163" w:name="_Toc178764032"/>
      <w:r w:rsidRPr="00BD6E18">
        <w:t>General references</w:t>
      </w:r>
      <w:bookmarkEnd w:id="162"/>
      <w:bookmarkEnd w:id="163"/>
    </w:p>
    <w:p w14:paraId="240BC937" w14:textId="77777777" w:rsidR="00BA5D21" w:rsidRPr="00913966" w:rsidRDefault="00BA5D21" w:rsidP="0032312A">
      <w:pPr>
        <w:pStyle w:val="ListNumber"/>
        <w:numPr>
          <w:ilvl w:val="0"/>
          <w:numId w:val="16"/>
        </w:numPr>
      </w:pPr>
      <w:r w:rsidRPr="00913966">
        <w:t>IECEx 03-* IECEx Certified Service Facilities Scheme covering repair and overhaul of Ex equipment – Rules of Procedure for the Scheme (IECEx 03-0) and for “sub-Schemes” on particular service activities (IECEx 03-2, 03-3, 03-4 and 03-5)</w:t>
      </w:r>
    </w:p>
    <w:p w14:paraId="7333006B" w14:textId="77777777" w:rsidR="00BA5D21" w:rsidRPr="00913966" w:rsidRDefault="00BA5D21" w:rsidP="00913966">
      <w:pPr>
        <w:pStyle w:val="ListNumber"/>
        <w:rPr>
          <w:color w:val="333333"/>
          <w:spacing w:val="0"/>
          <w:lang w:eastAsia="en-AU"/>
        </w:rPr>
      </w:pPr>
      <w:r w:rsidRPr="00BD6E18">
        <w:t xml:space="preserve">IECEx OD 316-2 </w:t>
      </w:r>
      <w:r w:rsidRPr="00913966">
        <w:rPr>
          <w:color w:val="333333"/>
          <w:spacing w:val="0"/>
          <w:lang w:eastAsia="en-AU"/>
        </w:rPr>
        <w:t>IECEx Certified Service Facilities Scheme – Part 2: Selection of Ex equipment and design of Ex installations Assessment procedures for IECEx acceptance of Candidate Certification Bodies (ExCBs) for the purpose of issuing IECEx Certificates to Ex Service Facilities providing selection of Ex equipment and design of Ex installations related services</w:t>
      </w:r>
    </w:p>
    <w:p w14:paraId="06A406FB" w14:textId="77777777" w:rsidR="00BA5D21" w:rsidRPr="00913966" w:rsidRDefault="00BA5D21" w:rsidP="00913966">
      <w:pPr>
        <w:pStyle w:val="ListNumber"/>
      </w:pPr>
      <w:r w:rsidRPr="00BD6E18">
        <w:t xml:space="preserve">IECEx OD 316-3 </w:t>
      </w:r>
      <w:r w:rsidRPr="00BD6E18">
        <w:rPr>
          <w:color w:val="333333"/>
        </w:rPr>
        <w:t>IECEx Certified Service Facilities Scheme – Part 3: Ex installation and initial inspection Assessment procedures for IECEx acceptance of Candidate Certification Bodies (ExCBs) for the purpose of issuing IECEx Certificates to Ex Service Facilities providing Ex installation and initial inspection service IECEx</w:t>
      </w:r>
    </w:p>
    <w:p w14:paraId="5DAC7345" w14:textId="77777777" w:rsidR="00BA5D21" w:rsidRPr="00913966" w:rsidRDefault="00BA5D21" w:rsidP="00913966">
      <w:pPr>
        <w:pStyle w:val="ListNumber"/>
      </w:pPr>
      <w:r w:rsidRPr="00BD6E18">
        <w:t xml:space="preserve">IECEx OD 316-4 </w:t>
      </w:r>
      <w:r w:rsidRPr="00BD6E18">
        <w:rPr>
          <w:color w:val="333333"/>
        </w:rPr>
        <w:t>IECEx Certified Service Facilities Scheme – Part 4: Ex inspection and maintenance Assessment procedures for IECEx acceptance of Candidate Certification Bodies (ExCBs) for the purpose of issuing IECEx Certificates to Ex Service Facilities providing Ex installations related services</w:t>
      </w:r>
    </w:p>
    <w:p w14:paraId="3BCEFEB9" w14:textId="77777777" w:rsidR="00BA5D21" w:rsidRPr="00913966" w:rsidRDefault="00BA5D21" w:rsidP="00913966">
      <w:pPr>
        <w:pStyle w:val="ListNumber"/>
      </w:pPr>
      <w:r w:rsidRPr="00913966">
        <w:t xml:space="preserve">IECEx OD 316-5 </w:t>
      </w:r>
      <w:r w:rsidRPr="00BD6E18">
        <w:t>IECEx Certified Service Facilities Scheme – Part 5: Repair, overhaul and reclamation of Ex equipment. Assessment procedures for IECEx acceptance of Candidate Certification Bodies (ExCBs) for the purpose of issuing IECEx Certificates to Ex Service Facilities involved in the repair, overhaul and reclamation of Ex equipment</w:t>
      </w:r>
    </w:p>
    <w:p w14:paraId="0F0EE530" w14:textId="270A1BA3" w:rsidR="00BA5D21" w:rsidRDefault="00BA5D21" w:rsidP="007A7437">
      <w:pPr>
        <w:pStyle w:val="ListNumber"/>
      </w:pPr>
      <w:r w:rsidRPr="00913966">
        <w:t xml:space="preserve">ISO/IEC </w:t>
      </w:r>
      <w:r w:rsidRPr="00BD6E18">
        <w:t xml:space="preserve">17065 General requirements for bodies operating product certification systems Conformity assessment — Requirements for bodies certifying products, processes and </w:t>
      </w:r>
    </w:p>
    <w:p w14:paraId="497B1E15" w14:textId="77777777" w:rsidR="00BA5D21" w:rsidRPr="00913966" w:rsidRDefault="00BA5D21" w:rsidP="007A7437">
      <w:pPr>
        <w:pStyle w:val="ListNumber"/>
      </w:pPr>
      <w:r>
        <w:t xml:space="preserve">IECEx TCD 60079-17, </w:t>
      </w:r>
      <w:r w:rsidRPr="00913966">
        <w:t>Technical Capability Document IEC 60079-1</w:t>
      </w:r>
      <w:r>
        <w:t>7</w:t>
      </w:r>
      <w:r w:rsidRPr="00913966">
        <w:t>: Explosive atmospheres - Parts 1</w:t>
      </w:r>
      <w:r>
        <w:t>7</w:t>
      </w:r>
      <w:r w:rsidRPr="00913966">
        <w:t xml:space="preserve">: </w:t>
      </w:r>
      <w:r>
        <w:t>Electrical installations inspection and maintenance</w:t>
      </w:r>
    </w:p>
    <w:p w14:paraId="133DD596" w14:textId="3DB21A6B" w:rsidR="00BA5D21" w:rsidRDefault="00BA5D21" w:rsidP="00913966">
      <w:pPr>
        <w:pStyle w:val="ListNumber"/>
      </w:pPr>
      <w:r w:rsidRPr="00913966">
        <w:t>IECEx TCD 60079-19, Technical Capability Document IEC 60079-19: Explosive atmospheres - Parts 19: Equipment repair, overhaul and reclamation</w:t>
      </w:r>
    </w:p>
    <w:p w14:paraId="5E0F9F45" w14:textId="77777777" w:rsidR="00BA5D21" w:rsidRPr="00BD6E18" w:rsidRDefault="00BA5D21" w:rsidP="00913966">
      <w:pPr>
        <w:pStyle w:val="ListNumber"/>
      </w:pPr>
      <w:r w:rsidRPr="00BD6E18">
        <w:t>IECEx OD 060 IECEx Guide for Business Continuity – Management of Extraordinary Circumstances or Events Affecting IECEx Certification Schemes and Activities</w:t>
      </w:r>
    </w:p>
    <w:p w14:paraId="185E0BF6" w14:textId="77777777" w:rsidR="00BA5D21" w:rsidRPr="00913966" w:rsidRDefault="00BA5D21" w:rsidP="00913966">
      <w:pPr>
        <w:pStyle w:val="ListNumber"/>
      </w:pPr>
      <w:r w:rsidRPr="00BD6E18">
        <w:t xml:space="preserve">IEC 60079-17 </w:t>
      </w:r>
      <w:r w:rsidRPr="00913966">
        <w:t>Explosive atmospheres - Part 17: Electrical installations inspection and maintenance</w:t>
      </w:r>
    </w:p>
    <w:p w14:paraId="6AFD9370" w14:textId="77777777" w:rsidR="00BA5D21" w:rsidRPr="00913966" w:rsidRDefault="00BA5D21" w:rsidP="00913966">
      <w:pPr>
        <w:pStyle w:val="ListNumber"/>
      </w:pPr>
      <w:r w:rsidRPr="00913966">
        <w:t xml:space="preserve">IEC 60079-19 </w:t>
      </w:r>
      <w:r w:rsidRPr="00BD6E18">
        <w:t>Explosive atmospheres – Part 19: Equipment repair, overhaul and reclamation</w:t>
      </w:r>
    </w:p>
    <w:p w14:paraId="1D0E1CEF" w14:textId="77777777" w:rsidR="00BA5D21" w:rsidRPr="00913966" w:rsidRDefault="00BA5D21" w:rsidP="00913966">
      <w:pPr>
        <w:pStyle w:val="ListNumber"/>
      </w:pPr>
      <w:proofErr w:type="spellStart"/>
      <w:r w:rsidRPr="00BD6E18">
        <w:t>ExSFC</w:t>
      </w:r>
      <w:proofErr w:type="spellEnd"/>
      <w:r w:rsidRPr="00BD6E18">
        <w:t xml:space="preserve"> Decision Sheets</w:t>
      </w:r>
    </w:p>
    <w:p w14:paraId="4178D05F" w14:textId="77777777" w:rsidR="00BA5D21" w:rsidRPr="00913966" w:rsidRDefault="00BA5D21" w:rsidP="00445ACC">
      <w:pPr>
        <w:pStyle w:val="NOTE"/>
      </w:pPr>
      <w:r w:rsidRPr="00913966">
        <w:t>NOTE</w:t>
      </w:r>
      <w:r w:rsidRPr="00913966">
        <w:tab/>
        <w:t>The latest editions of the above documents were applied</w:t>
      </w:r>
    </w:p>
    <w:p w14:paraId="52DE944B" w14:textId="77777777" w:rsidR="00BA5D21" w:rsidRPr="00913966" w:rsidRDefault="00BA5D21" w:rsidP="00890C2C">
      <w:pPr>
        <w:pStyle w:val="Heading3"/>
      </w:pPr>
      <w:bookmarkStart w:id="164" w:name="_Toc178764033"/>
      <w:r w:rsidRPr="00913966">
        <w:t>Additional references applied for this assessment</w:t>
      </w:r>
      <w:bookmarkEnd w:id="164"/>
    </w:p>
    <w:p w14:paraId="3FEBDB89" w14:textId="77777777" w:rsidR="00BA5D21" w:rsidRPr="00913966" w:rsidRDefault="00BA5D21" w:rsidP="003B0FBE">
      <w:pPr>
        <w:pStyle w:val="NOTE"/>
      </w:pPr>
      <w:r w:rsidRPr="00913966">
        <w:t>NOTE</w:t>
      </w:r>
      <w:r w:rsidRPr="00913966">
        <w:tab/>
        <w:t>To be added by assessment team if applicable. For example, OD 060 if done as a remote assessment.</w:t>
      </w:r>
    </w:p>
    <w:p w14:paraId="5651EBE3" w14:textId="77777777" w:rsidR="00BA5D21" w:rsidRPr="00BD6E18" w:rsidRDefault="00BA5D21" w:rsidP="00890C2C">
      <w:pPr>
        <w:pStyle w:val="Heading2"/>
      </w:pPr>
      <w:bookmarkStart w:id="165" w:name="_Toc40097765"/>
      <w:bookmarkStart w:id="166" w:name="_Toc40099333"/>
      <w:bookmarkStart w:id="167" w:name="_Toc40099709"/>
      <w:bookmarkStart w:id="168" w:name="_Toc40100347"/>
      <w:bookmarkStart w:id="169" w:name="_Toc49153033"/>
      <w:bookmarkStart w:id="170" w:name="_Toc178764034"/>
      <w:bookmarkEnd w:id="165"/>
      <w:bookmarkEnd w:id="166"/>
      <w:bookmarkEnd w:id="167"/>
      <w:bookmarkEnd w:id="168"/>
      <w:bookmarkEnd w:id="169"/>
      <w:r w:rsidRPr="00BD6E18">
        <w:t>Candidate ExCB persons interviewed</w:t>
      </w:r>
      <w:bookmarkEnd w:id="17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5A8D11DF" w14:textId="77777777">
        <w:tc>
          <w:tcPr>
            <w:tcW w:w="3260" w:type="dxa"/>
          </w:tcPr>
          <w:p w14:paraId="1FD34A7E" w14:textId="77777777" w:rsidR="00BA5D21" w:rsidRPr="00BD6E18" w:rsidRDefault="00BA5D21" w:rsidP="00E26F3E">
            <w:pPr>
              <w:pStyle w:val="TABLE-col-heading"/>
            </w:pPr>
            <w:r w:rsidRPr="00BD6E18">
              <w:t>Name</w:t>
            </w:r>
          </w:p>
        </w:tc>
        <w:tc>
          <w:tcPr>
            <w:tcW w:w="4819" w:type="dxa"/>
          </w:tcPr>
          <w:p w14:paraId="07DD9440" w14:textId="77777777" w:rsidR="00BA5D21" w:rsidRPr="00BD6E18" w:rsidRDefault="00BA5D21" w:rsidP="00E26F3E">
            <w:pPr>
              <w:pStyle w:val="TABLE-col-heading"/>
            </w:pPr>
            <w:r w:rsidRPr="00BD6E18">
              <w:t>Position</w:t>
            </w:r>
          </w:p>
        </w:tc>
      </w:tr>
      <w:tr w:rsidR="00BA5D21" w:rsidRPr="00BD6E18" w14:paraId="3442FDD3" w14:textId="77777777">
        <w:tc>
          <w:tcPr>
            <w:tcW w:w="3260" w:type="dxa"/>
          </w:tcPr>
          <w:p w14:paraId="70F381CF" w14:textId="77777777" w:rsidR="00BA5D21" w:rsidRPr="00BD6E18" w:rsidRDefault="00BA5D21" w:rsidP="00E26F3E">
            <w:pPr>
              <w:pStyle w:val="TABLE-cell"/>
            </w:pPr>
          </w:p>
        </w:tc>
        <w:tc>
          <w:tcPr>
            <w:tcW w:w="4819" w:type="dxa"/>
          </w:tcPr>
          <w:p w14:paraId="48C7CE52" w14:textId="77777777" w:rsidR="00BA5D21" w:rsidRPr="00BD6E18" w:rsidRDefault="00BA5D21" w:rsidP="00E26F3E">
            <w:pPr>
              <w:pStyle w:val="TABLE-cell"/>
            </w:pPr>
          </w:p>
        </w:tc>
      </w:tr>
    </w:tbl>
    <w:p w14:paraId="09105FEC" w14:textId="77777777" w:rsidR="00BA5D21" w:rsidRPr="00BD6E18" w:rsidRDefault="00BA5D21" w:rsidP="00890C2C">
      <w:pPr>
        <w:pStyle w:val="Heading2"/>
      </w:pPr>
      <w:bookmarkStart w:id="171" w:name="_Toc40097767"/>
      <w:bookmarkStart w:id="172" w:name="_Toc40099335"/>
      <w:bookmarkStart w:id="173" w:name="_Toc40099711"/>
      <w:bookmarkStart w:id="174" w:name="_Toc40100349"/>
      <w:bookmarkStart w:id="175" w:name="_Toc49153035"/>
      <w:bookmarkStart w:id="176" w:name="_Toc9327962"/>
      <w:bookmarkStart w:id="177" w:name="_Toc178764035"/>
      <w:bookmarkEnd w:id="171"/>
      <w:bookmarkEnd w:id="172"/>
      <w:bookmarkEnd w:id="173"/>
      <w:bookmarkEnd w:id="174"/>
      <w:bookmarkEnd w:id="175"/>
      <w:r w:rsidRPr="00BD6E18">
        <w:t>National marks and certificates</w:t>
      </w:r>
      <w:bookmarkEnd w:id="176"/>
      <w:bookmarkEnd w:id="177"/>
    </w:p>
    <w:p w14:paraId="543C9329" w14:textId="77777777" w:rsidR="00BA5D21" w:rsidRPr="00BD6E18" w:rsidRDefault="00BA5D21" w:rsidP="003B0FBE">
      <w:pPr>
        <w:pStyle w:val="PARAGRAPH"/>
      </w:pPr>
      <w:r w:rsidRPr="00BD6E18">
        <w:t>&lt;To be initially completed by body being assessed&gt;</w:t>
      </w:r>
    </w:p>
    <w:p w14:paraId="32E66F1A" w14:textId="77777777" w:rsidR="00BA5D21" w:rsidRPr="00BD6E18" w:rsidRDefault="00BA5D21" w:rsidP="00890C2C">
      <w:pPr>
        <w:pStyle w:val="Heading2"/>
      </w:pPr>
      <w:bookmarkStart w:id="178" w:name="_Toc9327963"/>
      <w:bookmarkStart w:id="179" w:name="_Toc178764036"/>
      <w:r w:rsidRPr="00BD6E18">
        <w:t>Standards accepted</w:t>
      </w:r>
      <w:bookmarkEnd w:id="178"/>
      <w:bookmarkEnd w:id="179"/>
    </w:p>
    <w:p w14:paraId="4D40FECD" w14:textId="77777777" w:rsidR="00BA5D21" w:rsidRPr="00BD6E18" w:rsidRDefault="00BA5D21" w:rsidP="003B0FBE">
      <w:r w:rsidRPr="00BD6E18">
        <w:t>See clause 1.6 of this report</w:t>
      </w:r>
    </w:p>
    <w:p w14:paraId="517BEDD1" w14:textId="77777777" w:rsidR="00BA5D21" w:rsidRPr="00BD6E18" w:rsidRDefault="00BA5D21" w:rsidP="003B0FBE"/>
    <w:p w14:paraId="1A5F419F" w14:textId="77777777" w:rsidR="00BA5D21" w:rsidRPr="00BD6E18" w:rsidRDefault="00BA5D21" w:rsidP="00890C2C">
      <w:pPr>
        <w:pStyle w:val="Heading2"/>
      </w:pPr>
      <w:bookmarkStart w:id="180" w:name="_Toc9327964"/>
      <w:bookmarkStart w:id="181" w:name="_Toc178764037"/>
      <w:r w:rsidRPr="00BD6E18">
        <w:t>National differences to IEC standards</w:t>
      </w:r>
      <w:bookmarkEnd w:id="180"/>
      <w:bookmarkEnd w:id="181"/>
    </w:p>
    <w:p w14:paraId="53652A4E" w14:textId="77777777" w:rsidR="00BA5D21" w:rsidRPr="00BD6E18" w:rsidRDefault="00BA5D21" w:rsidP="003B0FBE">
      <w:r w:rsidRPr="00BD6E18">
        <w:t>National differences to IEC standards are those for the &lt;country/group&gt; differences listed in the latest version of the IECEx System Bulletin.</w:t>
      </w:r>
    </w:p>
    <w:p w14:paraId="6B14DF5B" w14:textId="77777777" w:rsidR="00BA5D21" w:rsidRPr="00BD6E18" w:rsidRDefault="00BA5D21" w:rsidP="00890C2C">
      <w:pPr>
        <w:pStyle w:val="Heading2"/>
      </w:pPr>
      <w:bookmarkStart w:id="182" w:name="_Toc178764038"/>
      <w:r w:rsidRPr="00BD6E18">
        <w:t>Organisation</w:t>
      </w:r>
      <w:bookmarkEnd w:id="182"/>
    </w:p>
    <w:p w14:paraId="1AC98AEA" w14:textId="77777777" w:rsidR="00BA5D21" w:rsidRPr="00BD6E18" w:rsidRDefault="00BA5D21" w:rsidP="00006263">
      <w:pPr>
        <w:pStyle w:val="PARAGRAPH"/>
      </w:pPr>
      <w:r w:rsidRPr="00BD6E18">
        <w:t>&lt;Tables below to be initially completed by body being assessed&gt;</w:t>
      </w:r>
    </w:p>
    <w:p w14:paraId="40E2F95E" w14:textId="77777777" w:rsidR="00BA5D21" w:rsidRPr="00BD6E18" w:rsidRDefault="00BA5D21" w:rsidP="00890C2C">
      <w:pPr>
        <w:pStyle w:val="Heading3"/>
      </w:pPr>
      <w:bookmarkStart w:id="183" w:name="_Toc178764039"/>
      <w:r w:rsidRPr="00BD6E18">
        <w:t>Names, titles and experience of the senior executives</w:t>
      </w:r>
      <w:bookmarkEnd w:id="183"/>
    </w:p>
    <w:p w14:paraId="5E855421" w14:textId="77777777" w:rsidR="00BA5D21" w:rsidRPr="00BD6E18" w:rsidRDefault="00BA5D21"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79A04239" w14:textId="77777777">
        <w:tc>
          <w:tcPr>
            <w:tcW w:w="2482" w:type="dxa"/>
          </w:tcPr>
          <w:p w14:paraId="3BF94CAE" w14:textId="77777777" w:rsidR="00BA5D21" w:rsidRPr="00BD6E18" w:rsidRDefault="00BA5D21" w:rsidP="00E26F3E">
            <w:pPr>
              <w:pStyle w:val="TABLE-col-heading"/>
            </w:pPr>
            <w:r w:rsidRPr="00BD6E18">
              <w:t>Name</w:t>
            </w:r>
          </w:p>
        </w:tc>
        <w:tc>
          <w:tcPr>
            <w:tcW w:w="3016" w:type="dxa"/>
          </w:tcPr>
          <w:p w14:paraId="65FF8F1E" w14:textId="77777777" w:rsidR="00BA5D21" w:rsidRPr="00BD6E18" w:rsidRDefault="00BA5D21" w:rsidP="00E26F3E">
            <w:pPr>
              <w:pStyle w:val="TABLE-col-heading"/>
            </w:pPr>
            <w:r w:rsidRPr="00BD6E18">
              <w:t>Title</w:t>
            </w:r>
          </w:p>
        </w:tc>
        <w:tc>
          <w:tcPr>
            <w:tcW w:w="3017" w:type="dxa"/>
          </w:tcPr>
          <w:p w14:paraId="18225EEC" w14:textId="77777777" w:rsidR="00BA5D21" w:rsidRPr="00BD6E18" w:rsidRDefault="00BA5D21" w:rsidP="00E26F3E">
            <w:pPr>
              <w:pStyle w:val="TABLE-col-heading"/>
            </w:pPr>
            <w:r w:rsidRPr="00BD6E18">
              <w:t>Experience (years)</w:t>
            </w:r>
          </w:p>
        </w:tc>
      </w:tr>
      <w:tr w:rsidR="00BA5D21" w:rsidRPr="00BD6E18" w14:paraId="30BA30EB" w14:textId="77777777">
        <w:tc>
          <w:tcPr>
            <w:tcW w:w="2482" w:type="dxa"/>
          </w:tcPr>
          <w:p w14:paraId="14197148" w14:textId="77777777" w:rsidR="00BA5D21" w:rsidRPr="00BD6E18" w:rsidRDefault="00BA5D21" w:rsidP="00E26F3E">
            <w:pPr>
              <w:pStyle w:val="TABLE-cell"/>
            </w:pPr>
          </w:p>
        </w:tc>
        <w:tc>
          <w:tcPr>
            <w:tcW w:w="3016" w:type="dxa"/>
          </w:tcPr>
          <w:p w14:paraId="2F1B9247" w14:textId="77777777" w:rsidR="00BA5D21" w:rsidRPr="00BD6E18" w:rsidRDefault="00BA5D21" w:rsidP="00E26F3E">
            <w:pPr>
              <w:pStyle w:val="TABLE-cell"/>
            </w:pPr>
          </w:p>
        </w:tc>
        <w:tc>
          <w:tcPr>
            <w:tcW w:w="3017" w:type="dxa"/>
          </w:tcPr>
          <w:p w14:paraId="4FC76D55" w14:textId="77777777" w:rsidR="00BA5D21" w:rsidRPr="00BD6E18" w:rsidRDefault="00BA5D21" w:rsidP="00E26F3E">
            <w:pPr>
              <w:pStyle w:val="TABLE-cell"/>
            </w:pPr>
          </w:p>
        </w:tc>
      </w:tr>
    </w:tbl>
    <w:p w14:paraId="71F37572" w14:textId="77777777" w:rsidR="00BA5D21" w:rsidRPr="00BD6E18" w:rsidRDefault="00BA5D21" w:rsidP="00890C2C">
      <w:pPr>
        <w:pStyle w:val="Heading3"/>
      </w:pPr>
      <w:bookmarkStart w:id="184" w:name="_Toc178764040"/>
      <w:r w:rsidRPr="00BD6E18">
        <w:t>Name, title and experience of the quality management representative</w:t>
      </w:r>
      <w:bookmarkEnd w:id="184"/>
    </w:p>
    <w:p w14:paraId="23ED7A98" w14:textId="77777777" w:rsidR="00BA5D21" w:rsidRPr="00BD6E18" w:rsidRDefault="00BA5D21"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3F783E3" w14:textId="77777777">
        <w:tc>
          <w:tcPr>
            <w:tcW w:w="2482" w:type="dxa"/>
          </w:tcPr>
          <w:p w14:paraId="6884ED83" w14:textId="77777777" w:rsidR="00BA5D21" w:rsidRPr="00BD6E18" w:rsidRDefault="00BA5D21" w:rsidP="00E26F3E">
            <w:pPr>
              <w:pStyle w:val="TABLE-col-heading"/>
            </w:pPr>
            <w:r w:rsidRPr="00BD6E18">
              <w:t>Name</w:t>
            </w:r>
          </w:p>
        </w:tc>
        <w:tc>
          <w:tcPr>
            <w:tcW w:w="3016" w:type="dxa"/>
          </w:tcPr>
          <w:p w14:paraId="4E98A1B1" w14:textId="77777777" w:rsidR="00BA5D21" w:rsidRPr="00BD6E18" w:rsidRDefault="00BA5D21" w:rsidP="00E26F3E">
            <w:pPr>
              <w:pStyle w:val="TABLE-col-heading"/>
            </w:pPr>
            <w:r w:rsidRPr="00BD6E18">
              <w:t>Title</w:t>
            </w:r>
          </w:p>
        </w:tc>
        <w:tc>
          <w:tcPr>
            <w:tcW w:w="3017" w:type="dxa"/>
          </w:tcPr>
          <w:p w14:paraId="507FDABE" w14:textId="77777777" w:rsidR="00BA5D21" w:rsidRPr="00BD6E18" w:rsidRDefault="00BA5D21" w:rsidP="00E26F3E">
            <w:pPr>
              <w:pStyle w:val="TABLE-col-heading"/>
            </w:pPr>
            <w:r w:rsidRPr="00BD6E18">
              <w:t>Experience (years)</w:t>
            </w:r>
          </w:p>
        </w:tc>
      </w:tr>
      <w:tr w:rsidR="00BA5D21" w:rsidRPr="00BD6E18" w14:paraId="2FD1C254" w14:textId="77777777">
        <w:tc>
          <w:tcPr>
            <w:tcW w:w="2482" w:type="dxa"/>
          </w:tcPr>
          <w:p w14:paraId="598B85A3" w14:textId="77777777" w:rsidR="00BA5D21" w:rsidRPr="00BD6E18" w:rsidRDefault="00BA5D21" w:rsidP="00E26F3E">
            <w:pPr>
              <w:pStyle w:val="TABLE-cell"/>
            </w:pPr>
          </w:p>
        </w:tc>
        <w:tc>
          <w:tcPr>
            <w:tcW w:w="3016" w:type="dxa"/>
          </w:tcPr>
          <w:p w14:paraId="5892A6D0" w14:textId="77777777" w:rsidR="00BA5D21" w:rsidRPr="00BD6E18" w:rsidRDefault="00BA5D21" w:rsidP="00E26F3E">
            <w:pPr>
              <w:pStyle w:val="TABLE-cell"/>
            </w:pPr>
          </w:p>
        </w:tc>
        <w:tc>
          <w:tcPr>
            <w:tcW w:w="3017" w:type="dxa"/>
          </w:tcPr>
          <w:p w14:paraId="0D166949" w14:textId="77777777" w:rsidR="00BA5D21" w:rsidRPr="00BD6E18" w:rsidRDefault="00BA5D21" w:rsidP="00E26F3E">
            <w:pPr>
              <w:pStyle w:val="TABLE-cell"/>
            </w:pPr>
          </w:p>
        </w:tc>
      </w:tr>
    </w:tbl>
    <w:p w14:paraId="1D18DBD2" w14:textId="77777777" w:rsidR="00BA5D21" w:rsidRPr="00BD6E18" w:rsidRDefault="00BA5D21" w:rsidP="00890C2C">
      <w:pPr>
        <w:pStyle w:val="Heading3"/>
      </w:pPr>
      <w:bookmarkStart w:id="185" w:name="_Toc178764041"/>
      <w:r w:rsidRPr="00BD6E18">
        <w:t>Name and title of signatories for certification</w:t>
      </w:r>
      <w:bookmarkEnd w:id="185"/>
    </w:p>
    <w:p w14:paraId="5DB5CFD1" w14:textId="77777777" w:rsidR="00BA5D21" w:rsidRPr="00BD6E18" w:rsidRDefault="00BA5D21"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20E30B67" w14:textId="77777777">
        <w:tc>
          <w:tcPr>
            <w:tcW w:w="2482" w:type="dxa"/>
          </w:tcPr>
          <w:p w14:paraId="22F27E89" w14:textId="77777777" w:rsidR="00BA5D21" w:rsidRPr="00BD6E18" w:rsidRDefault="00BA5D21" w:rsidP="00E26F3E">
            <w:pPr>
              <w:pStyle w:val="TABLE-col-heading"/>
            </w:pPr>
            <w:r w:rsidRPr="00BD6E18">
              <w:t>Name</w:t>
            </w:r>
          </w:p>
        </w:tc>
        <w:tc>
          <w:tcPr>
            <w:tcW w:w="3016" w:type="dxa"/>
          </w:tcPr>
          <w:p w14:paraId="4BED200A" w14:textId="77777777" w:rsidR="00BA5D21" w:rsidRPr="00BD6E18" w:rsidRDefault="00BA5D21" w:rsidP="00E26F3E">
            <w:pPr>
              <w:pStyle w:val="TABLE-col-heading"/>
            </w:pPr>
            <w:r w:rsidRPr="00BD6E18">
              <w:t>Title</w:t>
            </w:r>
          </w:p>
        </w:tc>
        <w:tc>
          <w:tcPr>
            <w:tcW w:w="3017" w:type="dxa"/>
          </w:tcPr>
          <w:p w14:paraId="62F30A67" w14:textId="77777777" w:rsidR="00BA5D21" w:rsidRPr="00BD6E18" w:rsidRDefault="00BA5D21" w:rsidP="00E26F3E">
            <w:pPr>
              <w:pStyle w:val="TABLE-col-heading"/>
            </w:pPr>
            <w:r w:rsidRPr="00BD6E18">
              <w:t>Comments (years)</w:t>
            </w:r>
          </w:p>
        </w:tc>
      </w:tr>
      <w:tr w:rsidR="00BA5D21" w:rsidRPr="00BD6E18" w14:paraId="1B06D6E2" w14:textId="77777777">
        <w:tc>
          <w:tcPr>
            <w:tcW w:w="2482" w:type="dxa"/>
          </w:tcPr>
          <w:p w14:paraId="41393D2B" w14:textId="77777777" w:rsidR="00BA5D21" w:rsidRPr="00BD6E18" w:rsidRDefault="00BA5D21" w:rsidP="00E26F3E">
            <w:pPr>
              <w:pStyle w:val="TABLE-cell"/>
            </w:pPr>
          </w:p>
        </w:tc>
        <w:tc>
          <w:tcPr>
            <w:tcW w:w="3016" w:type="dxa"/>
          </w:tcPr>
          <w:p w14:paraId="4BEC70CA" w14:textId="77777777" w:rsidR="00BA5D21" w:rsidRPr="00BD6E18" w:rsidRDefault="00BA5D21" w:rsidP="00E26F3E">
            <w:pPr>
              <w:pStyle w:val="TABLE-cell"/>
            </w:pPr>
          </w:p>
        </w:tc>
        <w:tc>
          <w:tcPr>
            <w:tcW w:w="3017" w:type="dxa"/>
          </w:tcPr>
          <w:p w14:paraId="48AFCAE0" w14:textId="77777777" w:rsidR="00BA5D21" w:rsidRPr="00BD6E18" w:rsidRDefault="00BA5D21" w:rsidP="00E26F3E">
            <w:pPr>
              <w:pStyle w:val="TABLE-cell"/>
            </w:pPr>
          </w:p>
        </w:tc>
      </w:tr>
    </w:tbl>
    <w:p w14:paraId="706E57F7" w14:textId="77777777" w:rsidR="00BA5D21" w:rsidRPr="00BD6E18" w:rsidRDefault="00BA5D21" w:rsidP="00890C2C">
      <w:pPr>
        <w:pStyle w:val="Heading3"/>
      </w:pPr>
      <w:bookmarkStart w:id="186" w:name="_Toc178764042"/>
      <w:r w:rsidRPr="00BD6E18">
        <w:t>Other employees in ExCB activity</w:t>
      </w:r>
      <w:bookmarkEnd w:id="186"/>
    </w:p>
    <w:p w14:paraId="5431A3F4" w14:textId="77777777" w:rsidR="00BA5D21" w:rsidRPr="00BD6E18" w:rsidRDefault="00BA5D21"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8"/>
        <w:gridCol w:w="3004"/>
      </w:tblGrid>
      <w:tr w:rsidR="00BA5D21" w:rsidRPr="00BD6E18" w14:paraId="53DA36F2" w14:textId="77777777">
        <w:tc>
          <w:tcPr>
            <w:tcW w:w="2482" w:type="dxa"/>
          </w:tcPr>
          <w:p w14:paraId="0F6B9FFC" w14:textId="77777777" w:rsidR="00BA5D21" w:rsidRPr="00BD6E18" w:rsidRDefault="00BA5D21" w:rsidP="00E26F3E">
            <w:pPr>
              <w:pStyle w:val="TABLE-col-heading"/>
            </w:pPr>
            <w:r w:rsidRPr="00BD6E18">
              <w:t>Name</w:t>
            </w:r>
          </w:p>
        </w:tc>
        <w:tc>
          <w:tcPr>
            <w:tcW w:w="3016" w:type="dxa"/>
          </w:tcPr>
          <w:p w14:paraId="2EE53FF1" w14:textId="77777777" w:rsidR="00BA5D21" w:rsidRPr="00BD6E18" w:rsidRDefault="00BA5D21" w:rsidP="00E26F3E">
            <w:pPr>
              <w:pStyle w:val="TABLE-col-heading"/>
            </w:pPr>
            <w:r w:rsidRPr="00BD6E18">
              <w:t>Title/responsibility</w:t>
            </w:r>
          </w:p>
        </w:tc>
        <w:tc>
          <w:tcPr>
            <w:tcW w:w="3017" w:type="dxa"/>
          </w:tcPr>
          <w:p w14:paraId="2BD2DFA3" w14:textId="77777777" w:rsidR="00BA5D21" w:rsidRPr="00BD6E18" w:rsidRDefault="00BA5D21" w:rsidP="00E26F3E">
            <w:pPr>
              <w:pStyle w:val="TABLE-col-heading"/>
            </w:pPr>
            <w:r w:rsidRPr="00BD6E18">
              <w:t>Experience in Ex (years)</w:t>
            </w:r>
          </w:p>
        </w:tc>
      </w:tr>
      <w:tr w:rsidR="00BA5D21" w:rsidRPr="00BD6E18" w14:paraId="67E59EC6" w14:textId="77777777">
        <w:tc>
          <w:tcPr>
            <w:tcW w:w="2482" w:type="dxa"/>
          </w:tcPr>
          <w:p w14:paraId="757ACDBC" w14:textId="77777777" w:rsidR="00BA5D21" w:rsidRPr="00BD6E18" w:rsidRDefault="00BA5D21" w:rsidP="00E26F3E">
            <w:pPr>
              <w:pStyle w:val="TABLE-cell"/>
            </w:pPr>
          </w:p>
        </w:tc>
        <w:tc>
          <w:tcPr>
            <w:tcW w:w="3016" w:type="dxa"/>
          </w:tcPr>
          <w:p w14:paraId="03338DC0" w14:textId="77777777" w:rsidR="00BA5D21" w:rsidRPr="00BD6E18" w:rsidRDefault="00BA5D21" w:rsidP="00E26F3E">
            <w:pPr>
              <w:pStyle w:val="TABLE-cell"/>
            </w:pPr>
          </w:p>
        </w:tc>
        <w:tc>
          <w:tcPr>
            <w:tcW w:w="3017" w:type="dxa"/>
          </w:tcPr>
          <w:p w14:paraId="6BD1BA51" w14:textId="77777777" w:rsidR="00BA5D21" w:rsidRPr="00BD6E18" w:rsidRDefault="00BA5D21" w:rsidP="00E26F3E">
            <w:pPr>
              <w:pStyle w:val="TABLE-cell"/>
            </w:pPr>
          </w:p>
        </w:tc>
      </w:tr>
    </w:tbl>
    <w:p w14:paraId="6F0911AE" w14:textId="77777777" w:rsidR="00BA5D21" w:rsidRDefault="00BA5D21" w:rsidP="00A82576">
      <w:pPr>
        <w:pStyle w:val="NOTE"/>
      </w:pPr>
      <w:r>
        <w:t xml:space="preserve">NOTE Where requested by the body being assessed, this table can be replaced with information about the number of employees and their average experience in Ex.  For all assessments, the site assessment report contains a list of staff and their competencies. </w:t>
      </w:r>
    </w:p>
    <w:p w14:paraId="49F834CD" w14:textId="77777777" w:rsidR="00BA5D21" w:rsidRPr="00BD6E18" w:rsidRDefault="00BA5D21" w:rsidP="00890C2C">
      <w:pPr>
        <w:pStyle w:val="Heading2"/>
      </w:pPr>
      <w:bookmarkStart w:id="187" w:name="_Toc178764043"/>
      <w:r w:rsidRPr="00BD6E18">
        <w:t>Organizational Structure</w:t>
      </w:r>
      <w:bookmarkEnd w:id="187"/>
    </w:p>
    <w:p w14:paraId="520E6839" w14:textId="77777777" w:rsidR="00BA5D21" w:rsidRPr="00BD6E18" w:rsidRDefault="00BA5D21" w:rsidP="001A23B5">
      <w:pPr>
        <w:pStyle w:val="PARAGRAPH"/>
      </w:pPr>
      <w:r w:rsidRPr="00BD6E18">
        <w:t>&lt;To be initially completed by body being assessed&gt; with details possibly inserted in relevant Annexes.</w:t>
      </w:r>
    </w:p>
    <w:p w14:paraId="0DC1450D" w14:textId="77777777" w:rsidR="00BA5D21" w:rsidRPr="00913966" w:rsidRDefault="00BA5D21" w:rsidP="00890C2C">
      <w:pPr>
        <w:pStyle w:val="Heading2"/>
      </w:pPr>
      <w:bookmarkStart w:id="188" w:name="_Toc9327971"/>
      <w:bookmarkStart w:id="189" w:name="_Toc178764044"/>
      <w:r w:rsidRPr="00913966">
        <w:t>Indemnity insurance</w:t>
      </w:r>
      <w:bookmarkEnd w:id="188"/>
      <w:bookmarkEnd w:id="189"/>
    </w:p>
    <w:p w14:paraId="4A82BE3E" w14:textId="77777777" w:rsidR="00BA5D21" w:rsidRPr="00BD6E18" w:rsidRDefault="00BA5D21" w:rsidP="001A23B5">
      <w:pPr>
        <w:pStyle w:val="PARAGRAPH"/>
      </w:pPr>
      <w:r w:rsidRPr="00BD6E18">
        <w:t>&lt;To be initially completed by body being assessed&gt;</w:t>
      </w:r>
    </w:p>
    <w:p w14:paraId="14C9250C" w14:textId="77777777" w:rsidR="00BA5D21" w:rsidRPr="00BD6E18" w:rsidRDefault="00BA5D21" w:rsidP="00890C2C">
      <w:pPr>
        <w:pStyle w:val="Heading2"/>
      </w:pPr>
      <w:bookmarkStart w:id="190" w:name="_Toc178764045"/>
      <w:r w:rsidRPr="00BD6E18">
        <w:t>Resources</w:t>
      </w:r>
      <w:bookmarkEnd w:id="190"/>
    </w:p>
    <w:p w14:paraId="039EECA5" w14:textId="77777777" w:rsidR="00BA5D21" w:rsidRPr="00BD6E18" w:rsidRDefault="00BA5D21" w:rsidP="00EE1BD6">
      <w:pPr>
        <w:pStyle w:val="PARAGRAPH"/>
      </w:pPr>
    </w:p>
    <w:p w14:paraId="02E91AA9" w14:textId="77777777" w:rsidR="00BA5D21" w:rsidRPr="00BD6E18" w:rsidRDefault="00BA5D21" w:rsidP="00755A08">
      <w:pPr>
        <w:pStyle w:val="NOTE"/>
      </w:pPr>
      <w:bookmarkStart w:id="191" w:name="_Hlk48916116"/>
      <w:r w:rsidRPr="00BD6E18">
        <w:t>NOTE 1 Information should be given here about the adequacy of resources of competent staff, appropriate procedures/work instructions, and facilities.</w:t>
      </w:r>
    </w:p>
    <w:p w14:paraId="43B07905" w14:textId="77777777" w:rsidR="00BA5D21" w:rsidRPr="00BD6E18" w:rsidRDefault="00BA5D21" w:rsidP="00755A08">
      <w:pPr>
        <w:pStyle w:val="NOTE"/>
      </w:pPr>
      <w:r w:rsidRPr="00BD6E18">
        <w:t xml:space="preserve">NOTE 2 Some information may also be included here about outsourcing, </w:t>
      </w:r>
      <w:proofErr w:type="spellStart"/>
      <w:proofErr w:type="gramStart"/>
      <w:r w:rsidRPr="00BD6E18">
        <w:t>eg</w:t>
      </w:r>
      <w:proofErr w:type="spellEnd"/>
      <w:proofErr w:type="gramEnd"/>
      <w:r w:rsidRPr="00BD6E18">
        <w:t xml:space="preserve">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641F946D" w14:textId="77777777" w:rsidR="00BA5D21" w:rsidRPr="00BD6E18" w:rsidRDefault="00BA5D21" w:rsidP="00890C2C">
      <w:pPr>
        <w:pStyle w:val="Heading2"/>
      </w:pPr>
      <w:bookmarkStart w:id="192" w:name="_Toc49153049"/>
      <w:bookmarkStart w:id="193" w:name="_Toc9327973"/>
      <w:bookmarkStart w:id="194" w:name="_Toc178764046"/>
      <w:bookmarkEnd w:id="191"/>
      <w:bookmarkEnd w:id="192"/>
      <w:r w:rsidRPr="00BD6E18">
        <w:t>Committees (such as governing or advisory boards)</w:t>
      </w:r>
      <w:bookmarkEnd w:id="193"/>
      <w:bookmarkEnd w:id="194"/>
    </w:p>
    <w:p w14:paraId="2A8E01C0" w14:textId="77777777" w:rsidR="00BA5D21" w:rsidRPr="00BD6E18" w:rsidRDefault="00BA5D21" w:rsidP="00946E43">
      <w:pPr>
        <w:pStyle w:val="PARAGRAPH"/>
      </w:pPr>
      <w:r w:rsidRPr="00BD6E18">
        <w:t>&lt;To be initially completed by body being assessed&gt;</w:t>
      </w:r>
    </w:p>
    <w:p w14:paraId="24E5E8A9" w14:textId="77777777" w:rsidR="00BA5D21" w:rsidRPr="00BD6E18" w:rsidRDefault="00BA5D21" w:rsidP="00890C2C">
      <w:pPr>
        <w:pStyle w:val="Heading2"/>
      </w:pPr>
      <w:bookmarkStart w:id="195" w:name="_Toc178764047"/>
      <w:r w:rsidRPr="00BD6E18">
        <w:lastRenderedPageBreak/>
        <w:t>Certification operations</w:t>
      </w:r>
      <w:bookmarkEnd w:id="195"/>
    </w:p>
    <w:p w14:paraId="231B60EE" w14:textId="77777777" w:rsidR="00BA5D21" w:rsidRPr="00913966" w:rsidRDefault="00BA5D21" w:rsidP="00890C2C">
      <w:pPr>
        <w:pStyle w:val="Heading3"/>
      </w:pPr>
      <w:bookmarkStart w:id="196" w:name="_Toc178764048"/>
      <w:r w:rsidRPr="00913966">
        <w:t>National approval/certification Methods</w:t>
      </w:r>
      <w:bookmarkEnd w:id="196"/>
    </w:p>
    <w:p w14:paraId="6C625383" w14:textId="77777777" w:rsidR="00BA5D21" w:rsidRPr="00BD6E18" w:rsidRDefault="00BA5D21" w:rsidP="001A23B5">
      <w:pPr>
        <w:pStyle w:val="PARAGRAPH"/>
      </w:pPr>
      <w:r w:rsidRPr="00BD6E18">
        <w:t>&lt;To be initially completed by body being assessed&gt;</w:t>
      </w:r>
    </w:p>
    <w:p w14:paraId="132ACC9E" w14:textId="77777777" w:rsidR="00BA5D21" w:rsidRPr="00BD6E18" w:rsidRDefault="00BA5D21" w:rsidP="00890C2C">
      <w:pPr>
        <w:pStyle w:val="Heading3"/>
      </w:pPr>
      <w:bookmarkStart w:id="197" w:name="_Toc9327976"/>
      <w:bookmarkStart w:id="198" w:name="_Toc178764049"/>
      <w:r w:rsidRPr="00BD6E18">
        <w:t>Certification policy</w:t>
      </w:r>
      <w:bookmarkEnd w:id="197"/>
      <w:bookmarkEnd w:id="198"/>
    </w:p>
    <w:p w14:paraId="6BF87EF8" w14:textId="77777777" w:rsidR="00BA5D21" w:rsidRPr="00BD6E18" w:rsidRDefault="00BA5D21" w:rsidP="00EE1BD6">
      <w:pPr>
        <w:pStyle w:val="PARAGRAPH"/>
      </w:pPr>
    </w:p>
    <w:p w14:paraId="372BEB6D" w14:textId="77777777" w:rsidR="00BA5D21" w:rsidRPr="00BD6E18" w:rsidRDefault="00BA5D21" w:rsidP="00EE1BD6">
      <w:pPr>
        <w:pStyle w:val="NOTE"/>
      </w:pPr>
      <w:r w:rsidRPr="00BD6E18">
        <w:t>NOTE Typically this may be a separate policy or included in the quality policy</w:t>
      </w:r>
    </w:p>
    <w:p w14:paraId="2AF38DD7" w14:textId="77777777" w:rsidR="00BA5D21" w:rsidRPr="00913966" w:rsidRDefault="00BA5D21" w:rsidP="00890C2C">
      <w:pPr>
        <w:pStyle w:val="Heading3"/>
      </w:pPr>
      <w:bookmarkStart w:id="199" w:name="_Toc178764050"/>
      <w:r w:rsidRPr="00913966">
        <w:t>Application for certification</w:t>
      </w:r>
      <w:bookmarkEnd w:id="199"/>
    </w:p>
    <w:p w14:paraId="5C953164" w14:textId="77777777" w:rsidR="00BA5D21" w:rsidRPr="00BD6E18" w:rsidRDefault="00BA5D21" w:rsidP="00445ACC">
      <w:pPr>
        <w:pStyle w:val="PARAGRAPH"/>
      </w:pPr>
      <w:r w:rsidRPr="00BD6E18">
        <w:t>&lt;Document references to be initially completed by body being assessed&gt;</w:t>
      </w:r>
    </w:p>
    <w:p w14:paraId="6294C3AF" w14:textId="77777777" w:rsidR="00BA5D21" w:rsidRPr="00BD6E18" w:rsidRDefault="00BA5D21" w:rsidP="00890C2C">
      <w:pPr>
        <w:pStyle w:val="Heading3"/>
      </w:pPr>
      <w:bookmarkStart w:id="200" w:name="_Toc9327978"/>
      <w:bookmarkStart w:id="201" w:name="_Toc178764051"/>
      <w:r w:rsidRPr="00BD6E18">
        <w:t>Certification decision</w:t>
      </w:r>
      <w:bookmarkEnd w:id="200"/>
      <w:bookmarkEnd w:id="201"/>
    </w:p>
    <w:p w14:paraId="0024022B" w14:textId="77777777" w:rsidR="00BA5D21" w:rsidRPr="00BD6E18" w:rsidRDefault="00BA5D21" w:rsidP="00EE1BD6">
      <w:pPr>
        <w:pStyle w:val="PARAGRAPH"/>
      </w:pPr>
      <w:r w:rsidRPr="00BD6E18">
        <w:t>&lt;Document references to be initially completed by body being assessed&gt;</w:t>
      </w:r>
    </w:p>
    <w:p w14:paraId="0073ED30" w14:textId="77777777" w:rsidR="00BA5D21" w:rsidRPr="00BD6E18" w:rsidRDefault="00BA5D21" w:rsidP="00445ACC">
      <w:pPr>
        <w:pStyle w:val="PARAGRAPH"/>
      </w:pPr>
    </w:p>
    <w:p w14:paraId="7A5EFB70" w14:textId="77777777" w:rsidR="00BA5D21" w:rsidRPr="00913966" w:rsidRDefault="00BA5D21" w:rsidP="00890C2C">
      <w:pPr>
        <w:pStyle w:val="Heading3"/>
      </w:pPr>
      <w:bookmarkStart w:id="202" w:name="_Toc178764052"/>
      <w:r w:rsidRPr="00913966">
        <w:t xml:space="preserve">Suspension and cancellation of </w:t>
      </w:r>
      <w:r w:rsidRPr="00BD6E18">
        <w:t>certificates</w:t>
      </w:r>
      <w:bookmarkEnd w:id="202"/>
    </w:p>
    <w:p w14:paraId="28E0FE53" w14:textId="77777777" w:rsidR="00BA5D21" w:rsidRPr="00BD6E18" w:rsidRDefault="00BA5D21" w:rsidP="00445ACC">
      <w:pPr>
        <w:pStyle w:val="PARAGRAPH"/>
      </w:pPr>
      <w:r w:rsidRPr="00BD6E18">
        <w:t>&lt;Document references to be initially completed by body being assessed&gt;</w:t>
      </w:r>
    </w:p>
    <w:p w14:paraId="5A896DF9" w14:textId="77777777" w:rsidR="00BA5D21" w:rsidRPr="00913966" w:rsidRDefault="00BA5D21" w:rsidP="00890C2C">
      <w:pPr>
        <w:pStyle w:val="Heading2"/>
      </w:pPr>
      <w:bookmarkStart w:id="203" w:name="_Toc178764053"/>
      <w:r w:rsidRPr="00913966">
        <w:t>Statistics</w:t>
      </w:r>
      <w:bookmarkEnd w:id="203"/>
    </w:p>
    <w:p w14:paraId="654CCFA8" w14:textId="77777777" w:rsidR="00BA5D21" w:rsidRPr="00BD6E18" w:rsidRDefault="00BA5D21" w:rsidP="001A23B5">
      <w:pPr>
        <w:pStyle w:val="PARAGRAPH"/>
      </w:pPr>
      <w:r w:rsidRPr="00BD6E18">
        <w:t>&lt;To be initially completed by body being assessed&gt;</w:t>
      </w:r>
    </w:p>
    <w:p w14:paraId="4EC756F1" w14:textId="77777777" w:rsidR="00BA5D21" w:rsidRPr="00BD6E18" w:rsidRDefault="00BA5D21" w:rsidP="001A23B5">
      <w:pPr>
        <w:pStyle w:val="PARAGRAPH"/>
      </w:pPr>
      <w:r w:rsidRPr="00BD6E18">
        <w:t>Detail experience in assessment and certification of Ex related Service Facilities for the Ex Protection under this application during the past 2 years: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242"/>
        <w:gridCol w:w="4888"/>
      </w:tblGrid>
      <w:tr w:rsidR="00BA5D21" w:rsidRPr="00BD6E18" w14:paraId="3869B1ED" w14:textId="77777777" w:rsidTr="00FA21A7">
        <w:tc>
          <w:tcPr>
            <w:tcW w:w="2603" w:type="dxa"/>
            <w:shd w:val="clear" w:color="auto" w:fill="auto"/>
          </w:tcPr>
          <w:p w14:paraId="505F3F81" w14:textId="77777777" w:rsidR="00BA5D21" w:rsidRPr="00913966" w:rsidRDefault="00BA5D21" w:rsidP="00FE4E27">
            <w:pPr>
              <w:pStyle w:val="TABLE-cell"/>
              <w:rPr>
                <w:noProof/>
                <w:lang w:eastAsia="en-AU"/>
              </w:rPr>
            </w:pPr>
            <w:r w:rsidRPr="00913966">
              <w:rPr>
                <w:noProof/>
                <w:lang w:eastAsia="en-AU"/>
              </w:rPr>
              <w:t>Types of protection</w:t>
            </w:r>
          </w:p>
        </w:tc>
        <w:tc>
          <w:tcPr>
            <w:tcW w:w="1276" w:type="dxa"/>
            <w:shd w:val="clear" w:color="auto" w:fill="auto"/>
          </w:tcPr>
          <w:p w14:paraId="71141D8A" w14:textId="77777777" w:rsidR="00BA5D21" w:rsidRPr="00BD6E18" w:rsidRDefault="00BA5D21" w:rsidP="00FE4E27">
            <w:pPr>
              <w:pStyle w:val="TABLE-cell"/>
            </w:pPr>
            <w:r w:rsidRPr="00BD6E18">
              <w:t>ID</w:t>
            </w:r>
          </w:p>
        </w:tc>
        <w:tc>
          <w:tcPr>
            <w:tcW w:w="5067" w:type="dxa"/>
            <w:shd w:val="clear" w:color="auto" w:fill="auto"/>
          </w:tcPr>
          <w:p w14:paraId="2BBE23A1" w14:textId="77777777" w:rsidR="00BA5D21" w:rsidRPr="00BD6E18" w:rsidRDefault="00BA5D21" w:rsidP="00FE4E27">
            <w:pPr>
              <w:pStyle w:val="TABLE-cell"/>
            </w:pPr>
            <w:r w:rsidRPr="00BD6E18">
              <w:t>Comments</w:t>
            </w:r>
          </w:p>
        </w:tc>
      </w:tr>
      <w:tr w:rsidR="00BA5D21" w:rsidRPr="00BD6E18" w14:paraId="1E7D9B3B" w14:textId="77777777" w:rsidTr="00FA21A7">
        <w:tc>
          <w:tcPr>
            <w:tcW w:w="2603" w:type="dxa"/>
            <w:shd w:val="clear" w:color="auto" w:fill="auto"/>
          </w:tcPr>
          <w:p w14:paraId="49DBB427" w14:textId="77777777" w:rsidR="00BA5D21" w:rsidRPr="00BD6E18" w:rsidRDefault="00BA5D21" w:rsidP="00FE4E27">
            <w:pPr>
              <w:pStyle w:val="TABLE-cell"/>
            </w:pPr>
            <w:r>
              <w:rPr>
                <w:noProof/>
                <w:lang w:val="en-AU" w:eastAsia="en-AU"/>
              </w:rPr>
              <w:drawing>
                <wp:inline distT="0" distB="0" distL="0" distR="0" wp14:anchorId="650FC797" wp14:editId="2968C758">
                  <wp:extent cx="1524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Flameproof Enclosure "d"</w:t>
            </w:r>
          </w:p>
        </w:tc>
        <w:tc>
          <w:tcPr>
            <w:tcW w:w="1276" w:type="dxa"/>
            <w:shd w:val="clear" w:color="auto" w:fill="auto"/>
          </w:tcPr>
          <w:p w14:paraId="0C9B1AF5" w14:textId="77777777" w:rsidR="00BA5D21" w:rsidRPr="00BD6E18" w:rsidRDefault="00BA5D21" w:rsidP="00FE4E27">
            <w:pPr>
              <w:pStyle w:val="TABLE-cell"/>
            </w:pPr>
            <w:r w:rsidRPr="00BD6E18">
              <w:t>d</w:t>
            </w:r>
          </w:p>
        </w:tc>
        <w:tc>
          <w:tcPr>
            <w:tcW w:w="5067" w:type="dxa"/>
            <w:shd w:val="clear" w:color="auto" w:fill="auto"/>
          </w:tcPr>
          <w:p w14:paraId="3565D3DD" w14:textId="77777777" w:rsidR="00BA5D21" w:rsidRPr="00BD6E18" w:rsidRDefault="00BA5D21" w:rsidP="00FE4E27">
            <w:pPr>
              <w:pStyle w:val="TABLE-cell"/>
            </w:pPr>
          </w:p>
        </w:tc>
      </w:tr>
      <w:tr w:rsidR="00BA5D21" w:rsidRPr="00BD6E18" w14:paraId="2B3D58A3" w14:textId="77777777" w:rsidTr="00FA21A7">
        <w:tc>
          <w:tcPr>
            <w:tcW w:w="2603" w:type="dxa"/>
            <w:shd w:val="clear" w:color="auto" w:fill="auto"/>
          </w:tcPr>
          <w:p w14:paraId="53B8E705" w14:textId="77777777" w:rsidR="00BA5D21" w:rsidRPr="00BD6E18" w:rsidRDefault="00BA5D21" w:rsidP="00FE4E27">
            <w:pPr>
              <w:pStyle w:val="TABLE-cell"/>
            </w:pPr>
            <w:r>
              <w:rPr>
                <w:noProof/>
                <w:lang w:val="en-AU" w:eastAsia="en-AU"/>
              </w:rPr>
              <w:drawing>
                <wp:inline distT="0" distB="0" distL="0" distR="0" wp14:anchorId="33B44C7E" wp14:editId="26E7493A">
                  <wp:extent cx="152400"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Increased Safety "e"</w:t>
            </w:r>
          </w:p>
        </w:tc>
        <w:tc>
          <w:tcPr>
            <w:tcW w:w="1276" w:type="dxa"/>
            <w:shd w:val="clear" w:color="auto" w:fill="auto"/>
          </w:tcPr>
          <w:p w14:paraId="77839AAE" w14:textId="77777777" w:rsidR="00BA5D21" w:rsidRPr="00BD6E18" w:rsidRDefault="00BA5D21" w:rsidP="00FE4E27">
            <w:pPr>
              <w:pStyle w:val="TABLE-cell"/>
            </w:pPr>
            <w:r w:rsidRPr="00BD6E18">
              <w:t>E</w:t>
            </w:r>
          </w:p>
        </w:tc>
        <w:tc>
          <w:tcPr>
            <w:tcW w:w="5067" w:type="dxa"/>
            <w:shd w:val="clear" w:color="auto" w:fill="auto"/>
          </w:tcPr>
          <w:p w14:paraId="0ED20CAF" w14:textId="77777777" w:rsidR="00BA5D21" w:rsidRPr="00BD6E18" w:rsidRDefault="00BA5D21" w:rsidP="00FE4E27">
            <w:pPr>
              <w:pStyle w:val="TABLE-cell"/>
            </w:pPr>
          </w:p>
        </w:tc>
      </w:tr>
      <w:tr w:rsidR="00BA5D21" w:rsidRPr="00BD6E18" w14:paraId="589309EF" w14:textId="77777777" w:rsidTr="00FA21A7">
        <w:tc>
          <w:tcPr>
            <w:tcW w:w="2603" w:type="dxa"/>
            <w:shd w:val="clear" w:color="auto" w:fill="auto"/>
          </w:tcPr>
          <w:p w14:paraId="6B7E2E7E" w14:textId="77777777" w:rsidR="00BA5D21" w:rsidRPr="00BD6E18" w:rsidRDefault="00BA5D21" w:rsidP="00FE4E27">
            <w:pPr>
              <w:pStyle w:val="TABLE-cell"/>
            </w:pPr>
            <w:r>
              <w:rPr>
                <w:noProof/>
                <w:lang w:val="en-AU" w:eastAsia="en-AU"/>
              </w:rPr>
              <w:drawing>
                <wp:inline distT="0" distB="0" distL="0" distR="0" wp14:anchorId="11F10C8A" wp14:editId="677AD522">
                  <wp:extent cx="1524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Type of Protection "n"</w:t>
            </w:r>
          </w:p>
        </w:tc>
        <w:tc>
          <w:tcPr>
            <w:tcW w:w="1276" w:type="dxa"/>
            <w:shd w:val="clear" w:color="auto" w:fill="auto"/>
          </w:tcPr>
          <w:p w14:paraId="62CA8A56" w14:textId="77777777" w:rsidR="00BA5D21" w:rsidRPr="00BD6E18" w:rsidRDefault="00BA5D21" w:rsidP="00FE4E27">
            <w:pPr>
              <w:pStyle w:val="TABLE-cell"/>
            </w:pPr>
            <w:r w:rsidRPr="00BD6E18">
              <w:t>N</w:t>
            </w:r>
          </w:p>
        </w:tc>
        <w:tc>
          <w:tcPr>
            <w:tcW w:w="5067" w:type="dxa"/>
            <w:shd w:val="clear" w:color="auto" w:fill="auto"/>
          </w:tcPr>
          <w:p w14:paraId="0F29FB1C" w14:textId="77777777" w:rsidR="00BA5D21" w:rsidRPr="00BD6E18" w:rsidRDefault="00BA5D21" w:rsidP="00FE4E27">
            <w:pPr>
              <w:pStyle w:val="TABLE-cell"/>
            </w:pPr>
          </w:p>
        </w:tc>
      </w:tr>
      <w:tr w:rsidR="00BA5D21" w:rsidRPr="00BD6E18" w14:paraId="619EA674" w14:textId="77777777" w:rsidTr="00FA21A7">
        <w:tc>
          <w:tcPr>
            <w:tcW w:w="2603" w:type="dxa"/>
            <w:shd w:val="clear" w:color="auto" w:fill="auto"/>
          </w:tcPr>
          <w:p w14:paraId="1BF0E879" w14:textId="77777777" w:rsidR="00BA5D21" w:rsidRPr="00BD6E18" w:rsidRDefault="00BA5D21" w:rsidP="00FE4E27">
            <w:pPr>
              <w:pStyle w:val="TABLE-cell"/>
            </w:pPr>
            <w:r>
              <w:rPr>
                <w:noProof/>
                <w:lang w:val="en-AU" w:eastAsia="en-AU"/>
              </w:rPr>
              <w:drawing>
                <wp:inline distT="0" distB="0" distL="0" distR="0" wp14:anchorId="6E4F72BC" wp14:editId="78F17A06">
                  <wp:extent cx="1524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Intrinsic Safety "i"</w:t>
            </w:r>
          </w:p>
        </w:tc>
        <w:tc>
          <w:tcPr>
            <w:tcW w:w="1276" w:type="dxa"/>
            <w:shd w:val="clear" w:color="auto" w:fill="auto"/>
          </w:tcPr>
          <w:p w14:paraId="04132AD9" w14:textId="77777777" w:rsidR="00BA5D21" w:rsidRPr="00BD6E18" w:rsidRDefault="00BA5D21" w:rsidP="00FE4E27">
            <w:pPr>
              <w:pStyle w:val="TABLE-cell"/>
            </w:pPr>
            <w:r w:rsidRPr="00BD6E18">
              <w:t>I</w:t>
            </w:r>
          </w:p>
        </w:tc>
        <w:tc>
          <w:tcPr>
            <w:tcW w:w="5067" w:type="dxa"/>
            <w:shd w:val="clear" w:color="auto" w:fill="auto"/>
          </w:tcPr>
          <w:p w14:paraId="6E5F85D8" w14:textId="77777777" w:rsidR="00BA5D21" w:rsidRPr="00BD6E18" w:rsidRDefault="00BA5D21" w:rsidP="00FE4E27">
            <w:pPr>
              <w:pStyle w:val="TABLE-cell"/>
            </w:pPr>
          </w:p>
        </w:tc>
      </w:tr>
      <w:tr w:rsidR="00BA5D21" w:rsidRPr="00BD6E18" w14:paraId="67C873BB" w14:textId="77777777" w:rsidTr="00FA21A7">
        <w:tc>
          <w:tcPr>
            <w:tcW w:w="2603" w:type="dxa"/>
            <w:shd w:val="clear" w:color="auto" w:fill="auto"/>
          </w:tcPr>
          <w:p w14:paraId="1E649B11" w14:textId="77777777" w:rsidR="00BA5D21" w:rsidRPr="00BD6E18" w:rsidRDefault="00BA5D21" w:rsidP="00FE4E27">
            <w:pPr>
              <w:pStyle w:val="TABLE-cell"/>
            </w:pPr>
            <w:r>
              <w:rPr>
                <w:noProof/>
                <w:lang w:val="en-AU" w:eastAsia="en-AU"/>
              </w:rPr>
              <w:drawing>
                <wp:inline distT="0" distB="0" distL="0" distR="0" wp14:anchorId="62E32F64" wp14:editId="409DE8DE">
                  <wp:extent cx="152400"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Oil Filled "o"</w:t>
            </w:r>
          </w:p>
        </w:tc>
        <w:tc>
          <w:tcPr>
            <w:tcW w:w="1276" w:type="dxa"/>
            <w:shd w:val="clear" w:color="auto" w:fill="auto"/>
          </w:tcPr>
          <w:p w14:paraId="149D965F" w14:textId="77777777" w:rsidR="00BA5D21" w:rsidRPr="00BD6E18" w:rsidRDefault="00BA5D21" w:rsidP="00FE4E27">
            <w:pPr>
              <w:pStyle w:val="TABLE-cell"/>
            </w:pPr>
            <w:r w:rsidRPr="00BD6E18">
              <w:t>O</w:t>
            </w:r>
          </w:p>
        </w:tc>
        <w:tc>
          <w:tcPr>
            <w:tcW w:w="5067" w:type="dxa"/>
            <w:shd w:val="clear" w:color="auto" w:fill="auto"/>
          </w:tcPr>
          <w:p w14:paraId="7C9E8104" w14:textId="77777777" w:rsidR="00BA5D21" w:rsidRPr="00BD6E18" w:rsidRDefault="00BA5D21" w:rsidP="00FE4E27">
            <w:pPr>
              <w:pStyle w:val="TABLE-cell"/>
            </w:pPr>
          </w:p>
        </w:tc>
      </w:tr>
      <w:tr w:rsidR="00BA5D21" w:rsidRPr="00BD6E18" w14:paraId="6939F676" w14:textId="77777777" w:rsidTr="00FA21A7">
        <w:tc>
          <w:tcPr>
            <w:tcW w:w="2603" w:type="dxa"/>
            <w:shd w:val="clear" w:color="auto" w:fill="auto"/>
          </w:tcPr>
          <w:p w14:paraId="100CC1C0" w14:textId="77777777" w:rsidR="00BA5D21" w:rsidRPr="00BD6E18" w:rsidRDefault="00BA5D21" w:rsidP="00FE4E27">
            <w:pPr>
              <w:pStyle w:val="TABLE-cell"/>
            </w:pPr>
            <w:r>
              <w:rPr>
                <w:noProof/>
                <w:lang w:val="en-AU" w:eastAsia="en-AU"/>
              </w:rPr>
              <w:drawing>
                <wp:inline distT="0" distB="0" distL="0" distR="0" wp14:anchorId="04FB68D0" wp14:editId="3BF0B713">
                  <wp:extent cx="1524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Pressurisation "p"</w:t>
            </w:r>
          </w:p>
        </w:tc>
        <w:tc>
          <w:tcPr>
            <w:tcW w:w="1276" w:type="dxa"/>
            <w:shd w:val="clear" w:color="auto" w:fill="auto"/>
          </w:tcPr>
          <w:p w14:paraId="54719D0B" w14:textId="77777777" w:rsidR="00BA5D21" w:rsidRPr="00BD6E18" w:rsidRDefault="00BA5D21" w:rsidP="00FE4E27">
            <w:pPr>
              <w:pStyle w:val="TABLE-cell"/>
            </w:pPr>
            <w:r w:rsidRPr="00BD6E18">
              <w:t>P</w:t>
            </w:r>
          </w:p>
        </w:tc>
        <w:tc>
          <w:tcPr>
            <w:tcW w:w="5067" w:type="dxa"/>
            <w:shd w:val="clear" w:color="auto" w:fill="auto"/>
          </w:tcPr>
          <w:p w14:paraId="25A294FA" w14:textId="77777777" w:rsidR="00BA5D21" w:rsidRPr="00BD6E18" w:rsidRDefault="00BA5D21" w:rsidP="00FE4E27">
            <w:pPr>
              <w:pStyle w:val="TABLE-cell"/>
            </w:pPr>
          </w:p>
        </w:tc>
      </w:tr>
      <w:tr w:rsidR="00BA5D21" w:rsidRPr="00BD6E18" w14:paraId="3981E1C8" w14:textId="77777777" w:rsidTr="00FA21A7">
        <w:tc>
          <w:tcPr>
            <w:tcW w:w="2603" w:type="dxa"/>
            <w:shd w:val="clear" w:color="auto" w:fill="auto"/>
          </w:tcPr>
          <w:p w14:paraId="6FB0FD2F" w14:textId="77777777" w:rsidR="00BA5D21" w:rsidRPr="00BD6E18" w:rsidRDefault="00BA5D21" w:rsidP="00FE4E27">
            <w:pPr>
              <w:pStyle w:val="TABLE-cell"/>
            </w:pPr>
            <w:r>
              <w:rPr>
                <w:noProof/>
                <w:lang w:val="en-AU" w:eastAsia="en-AU"/>
              </w:rPr>
              <w:drawing>
                <wp:inline distT="0" distB="0" distL="0" distR="0" wp14:anchorId="1CAC20A2" wp14:editId="126C9A55">
                  <wp:extent cx="1524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60079-31 "t"</w:t>
            </w:r>
          </w:p>
        </w:tc>
        <w:tc>
          <w:tcPr>
            <w:tcW w:w="1276" w:type="dxa"/>
            <w:shd w:val="clear" w:color="auto" w:fill="auto"/>
          </w:tcPr>
          <w:p w14:paraId="73EDD8A0" w14:textId="77777777" w:rsidR="00BA5D21" w:rsidRPr="00BD6E18" w:rsidRDefault="00BA5D21" w:rsidP="00FE4E27">
            <w:pPr>
              <w:pStyle w:val="TABLE-cell"/>
            </w:pPr>
            <w:r w:rsidRPr="00BD6E18">
              <w:t>T</w:t>
            </w:r>
          </w:p>
        </w:tc>
        <w:tc>
          <w:tcPr>
            <w:tcW w:w="5067" w:type="dxa"/>
            <w:shd w:val="clear" w:color="auto" w:fill="auto"/>
          </w:tcPr>
          <w:p w14:paraId="069C6957" w14:textId="77777777" w:rsidR="00BA5D21" w:rsidRPr="00BD6E18" w:rsidRDefault="00BA5D21" w:rsidP="00FE4E27">
            <w:pPr>
              <w:pStyle w:val="TABLE-cell"/>
            </w:pPr>
          </w:p>
        </w:tc>
      </w:tr>
      <w:tr w:rsidR="00BA5D21" w:rsidRPr="00BD6E18" w14:paraId="7FF0F75D" w14:textId="77777777" w:rsidTr="00FA21A7">
        <w:tc>
          <w:tcPr>
            <w:tcW w:w="2603" w:type="dxa"/>
            <w:shd w:val="clear" w:color="auto" w:fill="auto"/>
          </w:tcPr>
          <w:p w14:paraId="46BF91D1" w14:textId="77777777" w:rsidR="00BA5D21" w:rsidRPr="00BD6E18" w:rsidRDefault="00BA5D21" w:rsidP="00FE4E27">
            <w:pPr>
              <w:pStyle w:val="TABLE-cell"/>
            </w:pPr>
            <w:r>
              <w:rPr>
                <w:noProof/>
                <w:lang w:val="en-AU" w:eastAsia="en-AU"/>
              </w:rPr>
              <w:drawing>
                <wp:inline distT="0" distB="0" distL="0" distR="0" wp14:anchorId="6B695A2F" wp14:editId="43B5BCD4">
                  <wp:extent cx="15240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 "</w:t>
            </w:r>
            <w:proofErr w:type="spellStart"/>
            <w:r w:rsidRPr="00BD6E18">
              <w:t>tD</w:t>
            </w:r>
            <w:proofErr w:type="spellEnd"/>
            <w:r w:rsidRPr="00BD6E18">
              <w:t>"</w:t>
            </w:r>
          </w:p>
        </w:tc>
        <w:tc>
          <w:tcPr>
            <w:tcW w:w="1276" w:type="dxa"/>
            <w:shd w:val="clear" w:color="auto" w:fill="auto"/>
          </w:tcPr>
          <w:p w14:paraId="3E49E8CD" w14:textId="77777777" w:rsidR="00BA5D21" w:rsidRPr="00BD6E18" w:rsidRDefault="00BA5D21" w:rsidP="00FE4E27">
            <w:pPr>
              <w:pStyle w:val="TABLE-cell"/>
            </w:pPr>
            <w:r w:rsidRPr="00BD6E18">
              <w:t xml:space="preserve"> </w:t>
            </w:r>
            <w:proofErr w:type="spellStart"/>
            <w:r w:rsidRPr="00BD6E18">
              <w:t>tD</w:t>
            </w:r>
            <w:proofErr w:type="spellEnd"/>
          </w:p>
        </w:tc>
        <w:tc>
          <w:tcPr>
            <w:tcW w:w="5067" w:type="dxa"/>
            <w:shd w:val="clear" w:color="auto" w:fill="auto"/>
          </w:tcPr>
          <w:p w14:paraId="3474CD33" w14:textId="77777777" w:rsidR="00BA5D21" w:rsidRPr="00BD6E18" w:rsidRDefault="00BA5D21" w:rsidP="00FE4E27">
            <w:pPr>
              <w:pStyle w:val="TABLE-cell"/>
            </w:pPr>
          </w:p>
        </w:tc>
      </w:tr>
      <w:tr w:rsidR="00BA5D21" w:rsidRPr="00BD6E18" w14:paraId="4EE1E839" w14:textId="77777777" w:rsidTr="00FA21A7">
        <w:tc>
          <w:tcPr>
            <w:tcW w:w="2603" w:type="dxa"/>
            <w:shd w:val="clear" w:color="auto" w:fill="auto"/>
          </w:tcPr>
          <w:p w14:paraId="5A4EA2D2" w14:textId="77777777" w:rsidR="00BA5D21" w:rsidRPr="00BD6E18" w:rsidRDefault="00BA5D21" w:rsidP="00FE4E27">
            <w:pPr>
              <w:pStyle w:val="TABLE-cell"/>
            </w:pPr>
            <w:r>
              <w:rPr>
                <w:noProof/>
                <w:lang w:val="en-AU" w:eastAsia="en-AU"/>
              </w:rPr>
              <w:drawing>
                <wp:inline distT="0" distB="0" distL="0" distR="0" wp14:anchorId="2E19DF51" wp14:editId="3198F926">
                  <wp:extent cx="152400"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1276" w:type="dxa"/>
            <w:shd w:val="clear" w:color="auto" w:fill="auto"/>
          </w:tcPr>
          <w:p w14:paraId="15C92BD5" w14:textId="77777777" w:rsidR="00BA5D21" w:rsidRPr="00BD6E18" w:rsidRDefault="00BA5D21" w:rsidP="00FE4E27">
            <w:pPr>
              <w:pStyle w:val="TABLE-cell"/>
            </w:pPr>
            <w:r w:rsidRPr="00BD6E18">
              <w:t>DIP</w:t>
            </w:r>
          </w:p>
        </w:tc>
        <w:tc>
          <w:tcPr>
            <w:tcW w:w="5067" w:type="dxa"/>
            <w:shd w:val="clear" w:color="auto" w:fill="auto"/>
          </w:tcPr>
          <w:p w14:paraId="61A3402D" w14:textId="77777777" w:rsidR="00BA5D21" w:rsidRPr="00BD6E18" w:rsidRDefault="00BA5D21" w:rsidP="00FE4E27">
            <w:pPr>
              <w:pStyle w:val="TABLE-cell"/>
            </w:pPr>
          </w:p>
        </w:tc>
      </w:tr>
      <w:tr w:rsidR="00BA5D21" w:rsidRPr="00BD6E18" w14:paraId="0D252701" w14:textId="77777777" w:rsidTr="00FA21A7">
        <w:tc>
          <w:tcPr>
            <w:tcW w:w="2603" w:type="dxa"/>
            <w:shd w:val="clear" w:color="auto" w:fill="auto"/>
          </w:tcPr>
          <w:p w14:paraId="4B969F6F" w14:textId="77777777" w:rsidR="00BA5D21" w:rsidRPr="00BD6E18" w:rsidRDefault="00BA5D21" w:rsidP="00FE4E27">
            <w:pPr>
              <w:pStyle w:val="TABLE-cell"/>
            </w:pPr>
            <w:r>
              <w:rPr>
                <w:noProof/>
                <w:lang w:val="en-AU" w:eastAsia="en-AU"/>
              </w:rPr>
              <w:drawing>
                <wp:inline distT="0" distB="0" distL="0" distR="0" wp14:anchorId="549AEEA9" wp14:editId="56C2AAA6">
                  <wp:extent cx="152400"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Other (</w:t>
            </w:r>
            <w:proofErr w:type="spellStart"/>
            <w:r w:rsidRPr="00BD6E18">
              <w:t>eg</w:t>
            </w:r>
            <w:proofErr w:type="spellEnd"/>
            <w:r w:rsidRPr="00BD6E18">
              <w:t xml:space="preserve"> non-electrical)</w:t>
            </w:r>
          </w:p>
        </w:tc>
        <w:tc>
          <w:tcPr>
            <w:tcW w:w="1276" w:type="dxa"/>
            <w:shd w:val="clear" w:color="auto" w:fill="auto"/>
          </w:tcPr>
          <w:p w14:paraId="6C6F3F29" w14:textId="77777777" w:rsidR="00BA5D21" w:rsidRPr="00BD6E18" w:rsidRDefault="00BA5D21" w:rsidP="00FE4E27">
            <w:pPr>
              <w:pStyle w:val="TABLE-cell"/>
            </w:pPr>
            <w:r w:rsidRPr="00BD6E18">
              <w:t>Ot</w:t>
            </w:r>
          </w:p>
        </w:tc>
        <w:tc>
          <w:tcPr>
            <w:tcW w:w="5067" w:type="dxa"/>
            <w:shd w:val="clear" w:color="auto" w:fill="auto"/>
          </w:tcPr>
          <w:p w14:paraId="02D6FFEF" w14:textId="77777777" w:rsidR="00BA5D21" w:rsidRPr="00BD6E18" w:rsidRDefault="00BA5D21" w:rsidP="00FE4E27">
            <w:pPr>
              <w:pStyle w:val="TABLE-cell"/>
            </w:pPr>
          </w:p>
        </w:tc>
      </w:tr>
    </w:tbl>
    <w:p w14:paraId="6556072A" w14:textId="77777777" w:rsidR="00BA5D21" w:rsidRPr="00913966" w:rsidRDefault="00BA5D21" w:rsidP="00890C2C">
      <w:pPr>
        <w:pStyle w:val="Heading2"/>
        <w:rPr>
          <w:szCs w:val="28"/>
        </w:rPr>
      </w:pPr>
      <w:bookmarkStart w:id="204" w:name="_Toc178764054"/>
      <w:r w:rsidRPr="00913966">
        <w:t xml:space="preserve">National </w:t>
      </w:r>
      <w:r w:rsidRPr="00BD6E18">
        <w:t>accreditation</w:t>
      </w:r>
      <w:bookmarkEnd w:id="204"/>
    </w:p>
    <w:p w14:paraId="305DB0C3" w14:textId="77777777" w:rsidR="00BA5D21" w:rsidRPr="00BD6E18" w:rsidRDefault="00BA5D21" w:rsidP="001A23B5">
      <w:pPr>
        <w:pStyle w:val="PARAGRAPH"/>
      </w:pPr>
      <w:r w:rsidRPr="00BD6E18">
        <w:t>&lt;To be initially completed by body being assessed&gt;</w:t>
      </w:r>
    </w:p>
    <w:p w14:paraId="15530395" w14:textId="77777777" w:rsidR="00BA5D21" w:rsidRPr="00BD6E18" w:rsidRDefault="00BA5D21" w:rsidP="00890C2C">
      <w:pPr>
        <w:pStyle w:val="Heading2"/>
      </w:pPr>
      <w:bookmarkStart w:id="205" w:name="_Toc9327982"/>
      <w:bookmarkStart w:id="206" w:name="_Toc178764055"/>
      <w:r w:rsidRPr="00BD6E18">
        <w:t>Assessment of service facilities and issue of FARs</w:t>
      </w:r>
      <w:bookmarkEnd w:id="205"/>
      <w:bookmarkEnd w:id="206"/>
    </w:p>
    <w:p w14:paraId="2CBD1D55" w14:textId="77777777" w:rsidR="00BA5D21" w:rsidRPr="00BD6E18" w:rsidRDefault="00BA5D21" w:rsidP="001A23B5">
      <w:pPr>
        <w:pStyle w:val="PARAGRAPH"/>
      </w:pPr>
      <w:r w:rsidRPr="00BD6E18">
        <w:t xml:space="preserve"> &lt;Document references to be initially completed by body being assessed&gt;</w:t>
      </w:r>
    </w:p>
    <w:p w14:paraId="6E1B142D" w14:textId="77777777" w:rsidR="00BA5D21" w:rsidRPr="00913966" w:rsidRDefault="00BA5D21" w:rsidP="00382E4B">
      <w:pPr>
        <w:pStyle w:val="NOTE"/>
      </w:pPr>
      <w:r w:rsidRPr="00913966">
        <w:t>NOTE Include information about how the ExCB applies the provisions of OD 060 if applicable</w:t>
      </w:r>
    </w:p>
    <w:p w14:paraId="1FE1FB6F" w14:textId="77777777" w:rsidR="00BA5D21" w:rsidRPr="00BD6E18" w:rsidRDefault="00BA5D21" w:rsidP="00890C2C">
      <w:pPr>
        <w:pStyle w:val="Heading2"/>
      </w:pPr>
      <w:r w:rsidRPr="00BD6E18">
        <w:tab/>
      </w:r>
      <w:bookmarkStart w:id="207" w:name="_Toc178764056"/>
      <w:r w:rsidRPr="00BD6E18">
        <w:t>Comments (including issues found during assessment)</w:t>
      </w:r>
      <w:bookmarkEnd w:id="207"/>
    </w:p>
    <w:p w14:paraId="3B77992E" w14:textId="77777777" w:rsidR="00BA5D21" w:rsidRPr="00BD6E18" w:rsidRDefault="00BA5D21" w:rsidP="00F36EE3">
      <w:pPr>
        <w:pStyle w:val="PARAGRAPH"/>
      </w:pPr>
      <w:r w:rsidRPr="00BD6E18">
        <w:t>&lt;Information should be included about the nature of the issues found together with an indication that they have been resolved to the satisfaction of the assessment team&gt;</w:t>
      </w:r>
    </w:p>
    <w:p w14:paraId="763C5AF7" w14:textId="77777777" w:rsidR="00BA5D21" w:rsidRPr="00913966" w:rsidRDefault="00BA5D21" w:rsidP="00BA5D21">
      <w:pPr>
        <w:pStyle w:val="Heading1"/>
      </w:pPr>
      <w:r w:rsidRPr="00BD6E18">
        <w:br w:type="page"/>
      </w:r>
      <w:bookmarkStart w:id="208" w:name="_Toc178764057"/>
      <w:r w:rsidRPr="00BD6E18">
        <w:lastRenderedPageBreak/>
        <w:t xml:space="preserve">IECEx </w:t>
      </w:r>
      <w:r w:rsidRPr="00913966">
        <w:t xml:space="preserve">Conformity Mark Licensing </w:t>
      </w:r>
      <w:r>
        <w:t>Scheme</w:t>
      </w:r>
      <w:bookmarkEnd w:id="208"/>
    </w:p>
    <w:p w14:paraId="047AAD18" w14:textId="77777777" w:rsidR="00BA5D21" w:rsidRPr="00BD6E18" w:rsidRDefault="00BA5D21" w:rsidP="008459AE">
      <w:pPr>
        <w:pStyle w:val="Heading2"/>
      </w:pPr>
      <w:bookmarkStart w:id="209" w:name="_Toc178764058"/>
      <w:r w:rsidRPr="00BD6E18">
        <w:t>Assessment references</w:t>
      </w:r>
      <w:bookmarkEnd w:id="209"/>
    </w:p>
    <w:p w14:paraId="714F32D4" w14:textId="77777777" w:rsidR="00BA5D21" w:rsidRPr="00BD6E18" w:rsidRDefault="00BA5D21" w:rsidP="0032312A">
      <w:pPr>
        <w:pStyle w:val="ListNumber"/>
        <w:numPr>
          <w:ilvl w:val="0"/>
          <w:numId w:val="6"/>
        </w:numPr>
      </w:pPr>
      <w:r w:rsidRPr="00BD6E18">
        <w:t xml:space="preserve">IECEx 04 IECEx Certified Equipment Scheme covering equipment for use in explosive atmospheres – IECEx Conformity Mark Licensing </w:t>
      </w:r>
      <w:r>
        <w:t>Scheme</w:t>
      </w:r>
      <w:r w:rsidRPr="00BD6E18">
        <w:t xml:space="preserve"> – </w:t>
      </w:r>
      <w:r>
        <w:t>Rules</w:t>
      </w:r>
    </w:p>
    <w:p w14:paraId="065DE94D" w14:textId="77777777" w:rsidR="00BA5D21" w:rsidRPr="00BD6E18" w:rsidRDefault="00BA5D21" w:rsidP="0032312A">
      <w:pPr>
        <w:pStyle w:val="ListNumber"/>
        <w:numPr>
          <w:ilvl w:val="0"/>
          <w:numId w:val="5"/>
        </w:numPr>
        <w:ind w:left="340" w:hanging="340"/>
      </w:pPr>
      <w:r w:rsidRPr="00BD6E18">
        <w:t xml:space="preserve">IECEx OD 422 IECEx Certified Equipment Scheme covering equipment for use in explosive atmospheres – </w:t>
      </w:r>
      <w:r w:rsidRPr="00913966">
        <w:rPr>
          <w:bCs/>
          <w:spacing w:val="0"/>
          <w:lang w:eastAsia="en-AU"/>
        </w:rPr>
        <w:t>Procedures for the granting of Licenses to issue and use the IECEx Conformity Mark</w:t>
      </w:r>
    </w:p>
    <w:p w14:paraId="5BCBF33B" w14:textId="77777777" w:rsidR="00BA5D21" w:rsidRPr="00BD6E18" w:rsidRDefault="00BA5D21" w:rsidP="0032312A">
      <w:pPr>
        <w:pStyle w:val="ListNumber"/>
        <w:numPr>
          <w:ilvl w:val="0"/>
          <w:numId w:val="5"/>
        </w:numPr>
        <w:ind w:left="340" w:hanging="340"/>
      </w:pPr>
      <w:r w:rsidRPr="00BD6E18">
        <w:t xml:space="preserve">IECEx OD 423 IECEx Certified Equipment Scheme covering equipment for use in explosive atmospheres – </w:t>
      </w:r>
      <w:r w:rsidRPr="00913966">
        <w:rPr>
          <w:bCs/>
          <w:spacing w:val="0"/>
          <w:lang w:eastAsia="en-AU"/>
        </w:rPr>
        <w:t>Terms and Conditions for use of the IECEx Conformity Mark</w:t>
      </w:r>
    </w:p>
    <w:p w14:paraId="3A3F0A7B" w14:textId="77777777" w:rsidR="00BA5D21" w:rsidRPr="00BD6E18" w:rsidRDefault="00BA5D21" w:rsidP="00445ACC">
      <w:pPr>
        <w:pStyle w:val="NOTE"/>
      </w:pPr>
      <w:r w:rsidRPr="00913966">
        <w:t>NOTE</w:t>
      </w:r>
      <w:r w:rsidRPr="00913966">
        <w:tab/>
        <w:t>The latest editions of the above documents were applied</w:t>
      </w:r>
    </w:p>
    <w:p w14:paraId="1F81E7AD" w14:textId="77777777" w:rsidR="00BA5D21" w:rsidRPr="00BD6E18" w:rsidRDefault="00BA5D21" w:rsidP="008459AE">
      <w:pPr>
        <w:pStyle w:val="Heading2"/>
      </w:pPr>
      <w:bookmarkStart w:id="210" w:name="_Toc178764059"/>
      <w:r w:rsidRPr="00BD6E18">
        <w:t>Comments (including issues found during assessment)</w:t>
      </w:r>
      <w:bookmarkEnd w:id="210"/>
    </w:p>
    <w:p w14:paraId="55A1AD44" w14:textId="77777777" w:rsidR="00BA5D21" w:rsidRPr="00BD6E18" w:rsidRDefault="00BA5D21" w:rsidP="002E15E3">
      <w:pPr>
        <w:pStyle w:val="PARAGRAPH"/>
      </w:pPr>
      <w:r w:rsidRPr="00BD6E18">
        <w:t>&lt;Information should be included about the nature of the issues found together with an indication that they have been resolved&gt;</w:t>
      </w:r>
    </w:p>
    <w:p w14:paraId="3680E63E" w14:textId="77777777" w:rsidR="00BA5D21" w:rsidRPr="00BD6E18" w:rsidRDefault="00BA5D21" w:rsidP="00BA5D21">
      <w:pPr>
        <w:pStyle w:val="Heading1"/>
      </w:pPr>
      <w:r w:rsidRPr="00BD6E18">
        <w:br w:type="page"/>
      </w:r>
      <w:bookmarkStart w:id="211" w:name="_Toc178764060"/>
      <w:r w:rsidRPr="00BD6E18">
        <w:lastRenderedPageBreak/>
        <w:t xml:space="preserve">ExCB for </w:t>
      </w:r>
      <w:r>
        <w:t xml:space="preserve">IECEx </w:t>
      </w:r>
      <w:r w:rsidRPr="001E6D39">
        <w:t>Personnel Competence Scheme</w:t>
      </w:r>
      <w:bookmarkEnd w:id="211"/>
    </w:p>
    <w:p w14:paraId="0A0D9884" w14:textId="77777777" w:rsidR="00BA5D21" w:rsidRPr="00BD6E18" w:rsidRDefault="00BA5D21" w:rsidP="008459AE">
      <w:pPr>
        <w:pStyle w:val="Heading2"/>
      </w:pPr>
      <w:bookmarkStart w:id="212" w:name="_Toc178764061"/>
      <w:r w:rsidRPr="00BD6E18">
        <w:t>Assessment references</w:t>
      </w:r>
      <w:bookmarkEnd w:id="212"/>
    </w:p>
    <w:p w14:paraId="46A0B813" w14:textId="77777777" w:rsidR="00BA5D21" w:rsidRPr="00BD6E18" w:rsidRDefault="00BA5D21" w:rsidP="0032312A">
      <w:pPr>
        <w:pStyle w:val="ListNumber"/>
        <w:numPr>
          <w:ilvl w:val="0"/>
          <w:numId w:val="12"/>
        </w:numPr>
      </w:pPr>
      <w:r w:rsidRPr="00BD6E18">
        <w:t xml:space="preserve">IECEx 05 IEC System for Certification to Standards relating to Equipment for use in Explosive Atmospheres (IECEx System) IECEx Scheme for Certification of Personnel Competence for Explosive Atmospheres – Rules of Procedure </w:t>
      </w:r>
    </w:p>
    <w:p w14:paraId="1EC28C9E" w14:textId="77777777" w:rsidR="00BA5D21" w:rsidRPr="00BD6E18" w:rsidRDefault="00BA5D21" w:rsidP="0032312A">
      <w:pPr>
        <w:pStyle w:val="ListNumber"/>
        <w:numPr>
          <w:ilvl w:val="0"/>
          <w:numId w:val="6"/>
        </w:numPr>
      </w:pPr>
      <w:r w:rsidRPr="00BD6E18">
        <w:t>IECEx OD 501 IECEx Scheme for Certification of Personnel Competence for Explosive Atmospheres – Assessment procedures for IECEx acceptance of Certification Bodies (ExCBs) for the purpose of issuing and maintaining IECEx Certificates of Personnel</w:t>
      </w:r>
    </w:p>
    <w:p w14:paraId="28994977" w14:textId="77777777" w:rsidR="00BA5D21" w:rsidRPr="00BD6E18" w:rsidRDefault="00BA5D21" w:rsidP="0032312A">
      <w:pPr>
        <w:pStyle w:val="ListNumber"/>
        <w:numPr>
          <w:ilvl w:val="0"/>
          <w:numId w:val="5"/>
        </w:numPr>
        <w:ind w:left="340" w:hanging="340"/>
      </w:pPr>
      <w:r w:rsidRPr="00BD6E18">
        <w:t>IECEx OD 503 IECEx Scheme for Certification of Personnel Competence for Explosive Atmospheres - ExCB Procedures for issuing and maintaining IECEx Certificates of Personnel Competencies</w:t>
      </w:r>
    </w:p>
    <w:p w14:paraId="1BA41953" w14:textId="77777777" w:rsidR="00BA5D21" w:rsidRPr="00BD6E18" w:rsidRDefault="00BA5D21" w:rsidP="0032312A">
      <w:pPr>
        <w:pStyle w:val="ListNumber"/>
        <w:numPr>
          <w:ilvl w:val="0"/>
          <w:numId w:val="5"/>
        </w:numPr>
        <w:ind w:left="340" w:hanging="340"/>
      </w:pPr>
      <w:r w:rsidRPr="00BD6E18">
        <w:t>IECEx OD 504 IECEx Scheme for Certification of Personnel Competence for Explosive Atmospheres – Specification for Units of Competence Assessment Outcomes</w:t>
      </w:r>
    </w:p>
    <w:p w14:paraId="016C3662" w14:textId="77777777" w:rsidR="00BA5D21" w:rsidRPr="00BD6E18" w:rsidRDefault="00BA5D21" w:rsidP="0032312A">
      <w:pPr>
        <w:pStyle w:val="ListNumber"/>
        <w:numPr>
          <w:ilvl w:val="0"/>
          <w:numId w:val="5"/>
        </w:numPr>
        <w:ind w:left="340" w:hanging="340"/>
      </w:pPr>
      <w:r w:rsidRPr="00BD6E18">
        <w:t>IECEx OD 505 Site Re-Assessment Report for Assessment of IECEx Candidate and Accepted Ex Certification Bodies (ExCBs) for the IECEx 05 Certificate of Personal Competencies Scheme (</w:t>
      </w:r>
      <w:proofErr w:type="spellStart"/>
      <w:r w:rsidRPr="00BD6E18">
        <w:t>CoPC</w:t>
      </w:r>
      <w:proofErr w:type="spellEnd"/>
      <w:r w:rsidRPr="00BD6E18">
        <w:t>)</w:t>
      </w:r>
    </w:p>
    <w:p w14:paraId="2F6F0E0B" w14:textId="77777777" w:rsidR="00BA5D21" w:rsidRDefault="00BA5D21" w:rsidP="0032312A">
      <w:pPr>
        <w:pStyle w:val="ListNumber"/>
        <w:numPr>
          <w:ilvl w:val="0"/>
          <w:numId w:val="5"/>
        </w:numPr>
      </w:pPr>
      <w:r w:rsidRPr="00BD6E18">
        <w:t xml:space="preserve">IECEx OD 506 - Guidance on the use of the IECEx Certificates of Personnel Competence Scheme’s Assessment Question Bank by ExCBs IECEx </w:t>
      </w:r>
    </w:p>
    <w:p w14:paraId="527A7791" w14:textId="77777777" w:rsidR="00BA5D21" w:rsidRPr="00BD6E18" w:rsidRDefault="00BA5D21" w:rsidP="0032312A">
      <w:pPr>
        <w:pStyle w:val="ListNumber"/>
        <w:numPr>
          <w:ilvl w:val="0"/>
          <w:numId w:val="5"/>
        </w:numPr>
        <w:ind w:left="340" w:hanging="340"/>
      </w:pPr>
      <w:r w:rsidRPr="00BD6E18">
        <w:t>IECEx OD 507 Check list for assessment to ISO/IEC 17024</w:t>
      </w:r>
    </w:p>
    <w:p w14:paraId="3F49C42A" w14:textId="77777777" w:rsidR="00BA5D21" w:rsidRDefault="00BA5D21" w:rsidP="0032312A">
      <w:pPr>
        <w:pStyle w:val="ListNumber"/>
        <w:numPr>
          <w:ilvl w:val="0"/>
          <w:numId w:val="5"/>
        </w:numPr>
        <w:ind w:left="340" w:hanging="340"/>
      </w:pPr>
      <w:r>
        <w:t xml:space="preserve">IECEx OD 508 </w:t>
      </w:r>
      <w:proofErr w:type="spellStart"/>
      <w:r w:rsidRPr="00BD6E18">
        <w:t>ExPCC</w:t>
      </w:r>
      <w:proofErr w:type="spellEnd"/>
      <w:r w:rsidRPr="00BD6E18">
        <w:t xml:space="preserve"> Decision Sheets</w:t>
      </w:r>
    </w:p>
    <w:p w14:paraId="0BF7502F" w14:textId="77777777" w:rsidR="00BA5D21" w:rsidRDefault="00BA5D21" w:rsidP="0032312A">
      <w:pPr>
        <w:pStyle w:val="ListNumber"/>
        <w:numPr>
          <w:ilvl w:val="0"/>
          <w:numId w:val="5"/>
        </w:numPr>
        <w:ind w:left="340" w:hanging="340"/>
        <w:jc w:val="left"/>
      </w:pPr>
      <w:r w:rsidRPr="00F066E3">
        <w:t xml:space="preserve">IECEx OD 530 </w:t>
      </w:r>
      <w:r w:rsidRPr="00F066E3">
        <w:rPr>
          <w:color w:val="333333"/>
          <w:shd w:val="clear" w:color="auto" w:fill="EEEEEE"/>
        </w:rPr>
        <w:t>Instructions for use of '</w:t>
      </w:r>
      <w:proofErr w:type="spellStart"/>
      <w:r w:rsidRPr="00F066E3">
        <w:rPr>
          <w:color w:val="333333"/>
          <w:shd w:val="clear" w:color="auto" w:fill="EEEEEE"/>
        </w:rPr>
        <w:t>GetCertified</w:t>
      </w:r>
      <w:proofErr w:type="spellEnd"/>
      <w:r w:rsidRPr="00F066E3">
        <w:rPr>
          <w:color w:val="333333"/>
          <w:shd w:val="clear" w:color="auto" w:fill="EEEEEE"/>
        </w:rPr>
        <w:t>' software for managing IECEx Certification of Personnel Competence assessments</w:t>
      </w:r>
    </w:p>
    <w:p w14:paraId="29CBD525" w14:textId="77777777" w:rsidR="00BA5D21" w:rsidRPr="00BD6E18" w:rsidRDefault="00BA5D21" w:rsidP="0032312A">
      <w:pPr>
        <w:pStyle w:val="ListNumber"/>
        <w:numPr>
          <w:ilvl w:val="0"/>
          <w:numId w:val="5"/>
        </w:numPr>
      </w:pPr>
      <w:r>
        <w:t xml:space="preserve">IECEx </w:t>
      </w:r>
      <w:r w:rsidRPr="00BD6E18">
        <w:t>OD 060 IECEx Guide for Business Continuity – Management of Extraordinary Circumstances or Events Affecting IECEx Certification Schemes and Activities</w:t>
      </w:r>
    </w:p>
    <w:p w14:paraId="0BBCBD84" w14:textId="77777777" w:rsidR="00BA5D21" w:rsidRPr="00BD6E18" w:rsidRDefault="00BA5D21" w:rsidP="0032312A">
      <w:pPr>
        <w:pStyle w:val="ListNumber"/>
        <w:numPr>
          <w:ilvl w:val="0"/>
          <w:numId w:val="5"/>
        </w:numPr>
      </w:pPr>
      <w:r w:rsidRPr="00BD6E18">
        <w:t>ISO/IEC 17024 Conformity assessment — General requirements for bodies operating certification of persons</w:t>
      </w:r>
    </w:p>
    <w:p w14:paraId="573CB348" w14:textId="77777777" w:rsidR="00BA5D21" w:rsidRPr="00913966" w:rsidRDefault="00BA5D21" w:rsidP="008459AE">
      <w:pPr>
        <w:pStyle w:val="Heading2"/>
      </w:pPr>
      <w:bookmarkStart w:id="213" w:name="_Toc178764062"/>
      <w:r w:rsidRPr="00913966">
        <w:t>Additional references applied for this assessment</w:t>
      </w:r>
      <w:bookmarkEnd w:id="213"/>
    </w:p>
    <w:p w14:paraId="4EB6B94E" w14:textId="77777777" w:rsidR="00BA5D21" w:rsidRPr="00913966" w:rsidRDefault="00BA5D21">
      <w:pPr>
        <w:pStyle w:val="NOTE"/>
      </w:pPr>
      <w:r w:rsidRPr="00913966">
        <w:t>NOTE</w:t>
      </w:r>
      <w:r w:rsidRPr="00913966">
        <w:tab/>
        <w:t xml:space="preserve">To be added by assessment team if applicable. </w:t>
      </w:r>
    </w:p>
    <w:p w14:paraId="52EFD19B" w14:textId="77777777" w:rsidR="00BA5D21" w:rsidRPr="00BD6E18" w:rsidRDefault="00BA5D21" w:rsidP="008459AE">
      <w:pPr>
        <w:pStyle w:val="Heading2"/>
      </w:pPr>
      <w:bookmarkStart w:id="214" w:name="_Toc178764063"/>
      <w:r w:rsidRPr="00BD6E18">
        <w:t>Candidate ExCB persons interviewed</w:t>
      </w:r>
      <w:bookmarkEnd w:id="21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1BA3315D" w14:textId="77777777" w:rsidTr="00A27BEE">
        <w:tc>
          <w:tcPr>
            <w:tcW w:w="3260" w:type="dxa"/>
          </w:tcPr>
          <w:p w14:paraId="55491334" w14:textId="77777777" w:rsidR="00BA5D21" w:rsidRPr="00BD6E18" w:rsidRDefault="00BA5D21" w:rsidP="00A27BEE">
            <w:pPr>
              <w:pStyle w:val="TABLE-col-heading"/>
            </w:pPr>
            <w:r w:rsidRPr="00BD6E18">
              <w:t>Name</w:t>
            </w:r>
          </w:p>
        </w:tc>
        <w:tc>
          <w:tcPr>
            <w:tcW w:w="4819" w:type="dxa"/>
          </w:tcPr>
          <w:p w14:paraId="6F72A14E" w14:textId="77777777" w:rsidR="00BA5D21" w:rsidRPr="00BD6E18" w:rsidRDefault="00BA5D21" w:rsidP="00A27BEE">
            <w:pPr>
              <w:pStyle w:val="TABLE-col-heading"/>
            </w:pPr>
            <w:r w:rsidRPr="00BD6E18">
              <w:t>Position</w:t>
            </w:r>
          </w:p>
        </w:tc>
      </w:tr>
      <w:tr w:rsidR="00BA5D21" w:rsidRPr="00BD6E18" w14:paraId="616FBD6B" w14:textId="77777777" w:rsidTr="00A27BEE">
        <w:tc>
          <w:tcPr>
            <w:tcW w:w="3260" w:type="dxa"/>
          </w:tcPr>
          <w:p w14:paraId="5EA9725B" w14:textId="77777777" w:rsidR="00BA5D21" w:rsidRPr="00BD6E18" w:rsidRDefault="00BA5D21" w:rsidP="00A27BEE">
            <w:pPr>
              <w:pStyle w:val="TABLE-cell"/>
            </w:pPr>
          </w:p>
        </w:tc>
        <w:tc>
          <w:tcPr>
            <w:tcW w:w="4819" w:type="dxa"/>
          </w:tcPr>
          <w:p w14:paraId="25950864" w14:textId="77777777" w:rsidR="00BA5D21" w:rsidRPr="00BD6E18" w:rsidRDefault="00BA5D21" w:rsidP="00A27BEE">
            <w:pPr>
              <w:pStyle w:val="TABLE-cell"/>
            </w:pPr>
          </w:p>
        </w:tc>
      </w:tr>
    </w:tbl>
    <w:p w14:paraId="16C28A97" w14:textId="77777777" w:rsidR="00BA5D21" w:rsidRPr="00BD6E18" w:rsidRDefault="00BA5D21" w:rsidP="008459AE">
      <w:pPr>
        <w:pStyle w:val="Heading2"/>
      </w:pPr>
      <w:bookmarkStart w:id="215" w:name="_Toc178764064"/>
      <w:r w:rsidRPr="00BD6E18">
        <w:t>National certificates</w:t>
      </w:r>
      <w:bookmarkEnd w:id="215"/>
    </w:p>
    <w:p w14:paraId="404B78BB" w14:textId="77777777" w:rsidR="00BA5D21" w:rsidRPr="00BD6E18" w:rsidRDefault="00BA5D21" w:rsidP="00062560">
      <w:pPr>
        <w:pStyle w:val="PARAGRAPH"/>
      </w:pPr>
      <w:r w:rsidRPr="00BD6E18">
        <w:t>&lt;To be initially completed by body being assessed&gt;</w:t>
      </w:r>
    </w:p>
    <w:p w14:paraId="2A63686A" w14:textId="77777777" w:rsidR="00BA5D21" w:rsidRPr="00BD6E18" w:rsidRDefault="00BA5D21" w:rsidP="008459AE">
      <w:pPr>
        <w:pStyle w:val="Heading2"/>
      </w:pPr>
      <w:bookmarkStart w:id="216" w:name="_Toc178764065"/>
      <w:r w:rsidRPr="00BD6E18">
        <w:t>Organisation</w:t>
      </w:r>
      <w:bookmarkEnd w:id="216"/>
    </w:p>
    <w:p w14:paraId="42A9731D" w14:textId="77777777" w:rsidR="00BA5D21" w:rsidRPr="00BD6E18" w:rsidRDefault="00BA5D21" w:rsidP="00062560">
      <w:pPr>
        <w:pStyle w:val="PARAGRAPH"/>
      </w:pPr>
      <w:r w:rsidRPr="00BD6E18">
        <w:t>&lt;Tables below to be initially completed by body being assessed&gt;</w:t>
      </w:r>
    </w:p>
    <w:p w14:paraId="79B1F9BF" w14:textId="77777777" w:rsidR="00BA5D21" w:rsidRPr="00BD6E18" w:rsidRDefault="00BA5D21" w:rsidP="008459AE">
      <w:pPr>
        <w:pStyle w:val="Heading3"/>
      </w:pPr>
      <w:bookmarkStart w:id="217" w:name="_Toc178764066"/>
      <w:r w:rsidRPr="00BD6E18">
        <w:t>Names, titles and experience of the senior executives</w:t>
      </w:r>
      <w:bookmarkEnd w:id="217"/>
    </w:p>
    <w:p w14:paraId="3BC708E7" w14:textId="77777777" w:rsidR="00BA5D21" w:rsidRPr="00BD6E18" w:rsidRDefault="00BA5D21"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6CDF19E" w14:textId="77777777" w:rsidTr="00A27BEE">
        <w:tc>
          <w:tcPr>
            <w:tcW w:w="2482" w:type="dxa"/>
          </w:tcPr>
          <w:p w14:paraId="5DAD4AC7" w14:textId="77777777" w:rsidR="00BA5D21" w:rsidRPr="00BD6E18" w:rsidRDefault="00BA5D21" w:rsidP="00A27BEE">
            <w:pPr>
              <w:pStyle w:val="TABLE-col-heading"/>
            </w:pPr>
            <w:r w:rsidRPr="00BD6E18">
              <w:t>Name</w:t>
            </w:r>
          </w:p>
        </w:tc>
        <w:tc>
          <w:tcPr>
            <w:tcW w:w="3016" w:type="dxa"/>
          </w:tcPr>
          <w:p w14:paraId="5C1A8B5C" w14:textId="77777777" w:rsidR="00BA5D21" w:rsidRPr="00BD6E18" w:rsidRDefault="00BA5D21" w:rsidP="00A27BEE">
            <w:pPr>
              <w:pStyle w:val="TABLE-col-heading"/>
            </w:pPr>
            <w:r w:rsidRPr="00BD6E18">
              <w:t>Title</w:t>
            </w:r>
          </w:p>
        </w:tc>
        <w:tc>
          <w:tcPr>
            <w:tcW w:w="3017" w:type="dxa"/>
          </w:tcPr>
          <w:p w14:paraId="016124D0" w14:textId="77777777" w:rsidR="00BA5D21" w:rsidRPr="00BD6E18" w:rsidRDefault="00BA5D21" w:rsidP="00A27BEE">
            <w:pPr>
              <w:pStyle w:val="TABLE-col-heading"/>
            </w:pPr>
            <w:r w:rsidRPr="00BD6E18">
              <w:t>Experience (years)</w:t>
            </w:r>
          </w:p>
        </w:tc>
      </w:tr>
      <w:tr w:rsidR="00BA5D21" w:rsidRPr="00BD6E18" w14:paraId="02C94212" w14:textId="77777777" w:rsidTr="00A27BEE">
        <w:tc>
          <w:tcPr>
            <w:tcW w:w="2482" w:type="dxa"/>
          </w:tcPr>
          <w:p w14:paraId="25BAFAC4" w14:textId="77777777" w:rsidR="00BA5D21" w:rsidRPr="00BD6E18" w:rsidRDefault="00BA5D21" w:rsidP="00A27BEE">
            <w:pPr>
              <w:pStyle w:val="TABLE-cell"/>
            </w:pPr>
          </w:p>
        </w:tc>
        <w:tc>
          <w:tcPr>
            <w:tcW w:w="3016" w:type="dxa"/>
          </w:tcPr>
          <w:p w14:paraId="1132F14F" w14:textId="77777777" w:rsidR="00BA5D21" w:rsidRPr="00BD6E18" w:rsidRDefault="00BA5D21" w:rsidP="00A27BEE">
            <w:pPr>
              <w:pStyle w:val="TABLE-cell"/>
            </w:pPr>
          </w:p>
        </w:tc>
        <w:tc>
          <w:tcPr>
            <w:tcW w:w="3017" w:type="dxa"/>
          </w:tcPr>
          <w:p w14:paraId="6A601317" w14:textId="77777777" w:rsidR="00BA5D21" w:rsidRPr="00BD6E18" w:rsidRDefault="00BA5D21" w:rsidP="00A27BEE">
            <w:pPr>
              <w:pStyle w:val="TABLE-cell"/>
            </w:pPr>
          </w:p>
        </w:tc>
      </w:tr>
    </w:tbl>
    <w:p w14:paraId="7DF86D20" w14:textId="77777777" w:rsidR="00BA5D21" w:rsidRPr="00BD6E18" w:rsidRDefault="00BA5D21" w:rsidP="008459AE">
      <w:pPr>
        <w:pStyle w:val="Heading3"/>
      </w:pPr>
      <w:bookmarkStart w:id="218" w:name="_Toc178764067"/>
      <w:r w:rsidRPr="00BD6E18">
        <w:t>Name, title and experience of the quality management representative</w:t>
      </w:r>
      <w:bookmarkEnd w:id="218"/>
    </w:p>
    <w:p w14:paraId="3E7F547F" w14:textId="77777777" w:rsidR="00BA5D21" w:rsidRPr="00BD6E18" w:rsidRDefault="00BA5D21"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1BF3B3A9" w14:textId="77777777" w:rsidTr="00A27BEE">
        <w:tc>
          <w:tcPr>
            <w:tcW w:w="2482" w:type="dxa"/>
          </w:tcPr>
          <w:p w14:paraId="35D95DE2" w14:textId="77777777" w:rsidR="00BA5D21" w:rsidRPr="00BD6E18" w:rsidRDefault="00BA5D21" w:rsidP="00A27BEE">
            <w:pPr>
              <w:pStyle w:val="TABLE-col-heading"/>
            </w:pPr>
            <w:r w:rsidRPr="00BD6E18">
              <w:lastRenderedPageBreak/>
              <w:t>Name</w:t>
            </w:r>
          </w:p>
        </w:tc>
        <w:tc>
          <w:tcPr>
            <w:tcW w:w="3016" w:type="dxa"/>
          </w:tcPr>
          <w:p w14:paraId="6EF38775" w14:textId="77777777" w:rsidR="00BA5D21" w:rsidRPr="00BD6E18" w:rsidRDefault="00BA5D21" w:rsidP="00A27BEE">
            <w:pPr>
              <w:pStyle w:val="TABLE-col-heading"/>
            </w:pPr>
            <w:r w:rsidRPr="00BD6E18">
              <w:t>Title</w:t>
            </w:r>
          </w:p>
        </w:tc>
        <w:tc>
          <w:tcPr>
            <w:tcW w:w="3017" w:type="dxa"/>
          </w:tcPr>
          <w:p w14:paraId="0FA083F9" w14:textId="77777777" w:rsidR="00BA5D21" w:rsidRPr="00BD6E18" w:rsidRDefault="00BA5D21" w:rsidP="00A27BEE">
            <w:pPr>
              <w:pStyle w:val="TABLE-col-heading"/>
            </w:pPr>
            <w:r w:rsidRPr="00BD6E18">
              <w:t>Experience (years)</w:t>
            </w:r>
          </w:p>
        </w:tc>
      </w:tr>
      <w:tr w:rsidR="00BA5D21" w:rsidRPr="00BD6E18" w14:paraId="3E447475" w14:textId="77777777" w:rsidTr="00A27BEE">
        <w:tc>
          <w:tcPr>
            <w:tcW w:w="2482" w:type="dxa"/>
          </w:tcPr>
          <w:p w14:paraId="6F4029D1" w14:textId="77777777" w:rsidR="00BA5D21" w:rsidRPr="00BD6E18" w:rsidRDefault="00BA5D21" w:rsidP="00A27BEE">
            <w:pPr>
              <w:pStyle w:val="TABLE-cell"/>
            </w:pPr>
          </w:p>
        </w:tc>
        <w:tc>
          <w:tcPr>
            <w:tcW w:w="3016" w:type="dxa"/>
          </w:tcPr>
          <w:p w14:paraId="0B912573" w14:textId="77777777" w:rsidR="00BA5D21" w:rsidRPr="00BD6E18" w:rsidRDefault="00BA5D21" w:rsidP="00A27BEE">
            <w:pPr>
              <w:pStyle w:val="TABLE-cell"/>
            </w:pPr>
          </w:p>
        </w:tc>
        <w:tc>
          <w:tcPr>
            <w:tcW w:w="3017" w:type="dxa"/>
          </w:tcPr>
          <w:p w14:paraId="5A565D41" w14:textId="77777777" w:rsidR="00BA5D21" w:rsidRPr="00BD6E18" w:rsidRDefault="00BA5D21" w:rsidP="00A27BEE">
            <w:pPr>
              <w:pStyle w:val="TABLE-cell"/>
            </w:pPr>
          </w:p>
        </w:tc>
      </w:tr>
    </w:tbl>
    <w:p w14:paraId="63349148" w14:textId="77777777" w:rsidR="00BA5D21" w:rsidRPr="00BD6E18" w:rsidRDefault="00BA5D21" w:rsidP="008459AE">
      <w:pPr>
        <w:pStyle w:val="Heading3"/>
      </w:pPr>
      <w:bookmarkStart w:id="219" w:name="_Toc178764068"/>
      <w:r w:rsidRPr="00BD6E18">
        <w:t>Name and title of signatories for certification</w:t>
      </w:r>
      <w:bookmarkEnd w:id="219"/>
    </w:p>
    <w:p w14:paraId="72B65CC2" w14:textId="77777777" w:rsidR="00BA5D21" w:rsidRPr="00BD6E18" w:rsidRDefault="00BA5D21"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280D86B5" w14:textId="77777777" w:rsidTr="00A27BEE">
        <w:tc>
          <w:tcPr>
            <w:tcW w:w="2482" w:type="dxa"/>
          </w:tcPr>
          <w:p w14:paraId="59116401" w14:textId="77777777" w:rsidR="00BA5D21" w:rsidRPr="00BD6E18" w:rsidRDefault="00BA5D21" w:rsidP="00A27BEE">
            <w:pPr>
              <w:pStyle w:val="TABLE-col-heading"/>
            </w:pPr>
            <w:r w:rsidRPr="00BD6E18">
              <w:t>Name</w:t>
            </w:r>
          </w:p>
        </w:tc>
        <w:tc>
          <w:tcPr>
            <w:tcW w:w="3016" w:type="dxa"/>
          </w:tcPr>
          <w:p w14:paraId="0B365900" w14:textId="77777777" w:rsidR="00BA5D21" w:rsidRPr="00BD6E18" w:rsidRDefault="00BA5D21" w:rsidP="00A27BEE">
            <w:pPr>
              <w:pStyle w:val="TABLE-col-heading"/>
            </w:pPr>
            <w:r w:rsidRPr="00BD6E18">
              <w:t>Title</w:t>
            </w:r>
          </w:p>
        </w:tc>
        <w:tc>
          <w:tcPr>
            <w:tcW w:w="3017" w:type="dxa"/>
          </w:tcPr>
          <w:p w14:paraId="3F011849" w14:textId="77777777" w:rsidR="00BA5D21" w:rsidRPr="00BD6E18" w:rsidRDefault="00BA5D21" w:rsidP="00A27BEE">
            <w:pPr>
              <w:pStyle w:val="TABLE-col-heading"/>
            </w:pPr>
            <w:r w:rsidRPr="00BD6E18">
              <w:t>Comments</w:t>
            </w:r>
          </w:p>
        </w:tc>
      </w:tr>
      <w:tr w:rsidR="00BA5D21" w:rsidRPr="00BD6E18" w14:paraId="5CBF8B35" w14:textId="77777777" w:rsidTr="00A27BEE">
        <w:tc>
          <w:tcPr>
            <w:tcW w:w="2482" w:type="dxa"/>
          </w:tcPr>
          <w:p w14:paraId="29F58D98" w14:textId="77777777" w:rsidR="00BA5D21" w:rsidRPr="00BD6E18" w:rsidRDefault="00BA5D21" w:rsidP="00A27BEE">
            <w:pPr>
              <w:pStyle w:val="TABLE-cell"/>
            </w:pPr>
          </w:p>
        </w:tc>
        <w:tc>
          <w:tcPr>
            <w:tcW w:w="3016" w:type="dxa"/>
          </w:tcPr>
          <w:p w14:paraId="4C45D0C4" w14:textId="77777777" w:rsidR="00BA5D21" w:rsidRPr="00BD6E18" w:rsidRDefault="00BA5D21" w:rsidP="00A27BEE">
            <w:pPr>
              <w:pStyle w:val="TABLE-cell"/>
            </w:pPr>
          </w:p>
        </w:tc>
        <w:tc>
          <w:tcPr>
            <w:tcW w:w="3017" w:type="dxa"/>
          </w:tcPr>
          <w:p w14:paraId="2D66D329" w14:textId="77777777" w:rsidR="00BA5D21" w:rsidRPr="00BD6E18" w:rsidRDefault="00BA5D21" w:rsidP="00A27BEE">
            <w:pPr>
              <w:pStyle w:val="TABLE-cell"/>
            </w:pPr>
          </w:p>
        </w:tc>
      </w:tr>
    </w:tbl>
    <w:p w14:paraId="3B4C5CC0" w14:textId="77777777" w:rsidR="00BA5D21" w:rsidRPr="00BD6E18" w:rsidRDefault="00BA5D21" w:rsidP="008459AE">
      <w:pPr>
        <w:pStyle w:val="Heading3"/>
      </w:pPr>
      <w:bookmarkStart w:id="220" w:name="_Toc178764069"/>
      <w:r w:rsidRPr="00BD6E18">
        <w:t>Other employees in ExCB activity</w:t>
      </w:r>
      <w:bookmarkEnd w:id="220"/>
    </w:p>
    <w:p w14:paraId="7B8F0C2F" w14:textId="77777777" w:rsidR="00BA5D21" w:rsidRPr="00BD6E18" w:rsidRDefault="00BA5D21"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8"/>
        <w:gridCol w:w="3004"/>
      </w:tblGrid>
      <w:tr w:rsidR="00BA5D21" w:rsidRPr="00BD6E18" w14:paraId="05BA14DD" w14:textId="77777777" w:rsidTr="00A27BEE">
        <w:tc>
          <w:tcPr>
            <w:tcW w:w="2482" w:type="dxa"/>
          </w:tcPr>
          <w:p w14:paraId="39D3707E" w14:textId="77777777" w:rsidR="00BA5D21" w:rsidRPr="00BD6E18" w:rsidRDefault="00BA5D21" w:rsidP="00A27BEE">
            <w:pPr>
              <w:pStyle w:val="TABLE-col-heading"/>
            </w:pPr>
            <w:r w:rsidRPr="00BD6E18">
              <w:t>Name</w:t>
            </w:r>
          </w:p>
        </w:tc>
        <w:tc>
          <w:tcPr>
            <w:tcW w:w="3016" w:type="dxa"/>
          </w:tcPr>
          <w:p w14:paraId="7F8F70B4" w14:textId="77777777" w:rsidR="00BA5D21" w:rsidRPr="00BD6E18" w:rsidRDefault="00BA5D21" w:rsidP="00A27BEE">
            <w:pPr>
              <w:pStyle w:val="TABLE-col-heading"/>
            </w:pPr>
            <w:r w:rsidRPr="00BD6E18">
              <w:t>Title/responsibility</w:t>
            </w:r>
          </w:p>
        </w:tc>
        <w:tc>
          <w:tcPr>
            <w:tcW w:w="3017" w:type="dxa"/>
          </w:tcPr>
          <w:p w14:paraId="3CE3AEEA" w14:textId="77777777" w:rsidR="00BA5D21" w:rsidRPr="00BD6E18" w:rsidRDefault="00BA5D21" w:rsidP="00A27BEE">
            <w:pPr>
              <w:pStyle w:val="TABLE-col-heading"/>
            </w:pPr>
            <w:r w:rsidRPr="00BD6E18">
              <w:t>Experience in Ex (years)</w:t>
            </w:r>
          </w:p>
        </w:tc>
      </w:tr>
      <w:tr w:rsidR="00BA5D21" w:rsidRPr="00BD6E18" w14:paraId="6B99D3D1" w14:textId="77777777" w:rsidTr="00A27BEE">
        <w:tc>
          <w:tcPr>
            <w:tcW w:w="2482" w:type="dxa"/>
          </w:tcPr>
          <w:p w14:paraId="4EBF0B32" w14:textId="77777777" w:rsidR="00BA5D21" w:rsidRPr="00BD6E18" w:rsidRDefault="00BA5D21" w:rsidP="00A27BEE">
            <w:pPr>
              <w:pStyle w:val="TABLE-cell"/>
            </w:pPr>
          </w:p>
        </w:tc>
        <w:tc>
          <w:tcPr>
            <w:tcW w:w="3016" w:type="dxa"/>
          </w:tcPr>
          <w:p w14:paraId="121D5DC0" w14:textId="77777777" w:rsidR="00BA5D21" w:rsidRPr="00BD6E18" w:rsidRDefault="00BA5D21" w:rsidP="00A27BEE">
            <w:pPr>
              <w:pStyle w:val="TABLE-cell"/>
            </w:pPr>
          </w:p>
        </w:tc>
        <w:tc>
          <w:tcPr>
            <w:tcW w:w="3017" w:type="dxa"/>
          </w:tcPr>
          <w:p w14:paraId="0BA24766" w14:textId="77777777" w:rsidR="00BA5D21" w:rsidRPr="00BD6E18" w:rsidRDefault="00BA5D21" w:rsidP="00A27BEE">
            <w:pPr>
              <w:pStyle w:val="TABLE-cell"/>
            </w:pPr>
          </w:p>
        </w:tc>
      </w:tr>
    </w:tbl>
    <w:p w14:paraId="075FE8DF" w14:textId="77777777" w:rsidR="00BA5D21" w:rsidRDefault="00BA5D21" w:rsidP="00A82576">
      <w:pPr>
        <w:pStyle w:val="NOTE"/>
      </w:pPr>
      <w:r>
        <w:t xml:space="preserve">NOTE Where requested by the body being assessed, this table can be replaced with information about the number of employees and their average experience in Ex.  For all assessments, the site assessment report contains a list of staff and their competencies. </w:t>
      </w:r>
    </w:p>
    <w:p w14:paraId="057574E1" w14:textId="77777777" w:rsidR="00BA5D21" w:rsidRPr="00BD6E18" w:rsidRDefault="00BA5D21" w:rsidP="008459AE">
      <w:pPr>
        <w:pStyle w:val="Heading2"/>
      </w:pPr>
      <w:bookmarkStart w:id="221" w:name="_Toc178764070"/>
      <w:r w:rsidRPr="00BD6E18">
        <w:t>Organizational Structure</w:t>
      </w:r>
      <w:bookmarkEnd w:id="221"/>
    </w:p>
    <w:p w14:paraId="06118241" w14:textId="77777777" w:rsidR="00BA5D21" w:rsidRPr="00BD6E18" w:rsidRDefault="00BA5D21" w:rsidP="00062560">
      <w:pPr>
        <w:pStyle w:val="PARAGRAPH"/>
      </w:pPr>
      <w:r w:rsidRPr="00BD6E18">
        <w:t>&lt;To be initially completed by body being assessed&gt; with details possibly inserted in relevant Annexes.</w:t>
      </w:r>
    </w:p>
    <w:p w14:paraId="68BEB906" w14:textId="77777777" w:rsidR="00BA5D21" w:rsidRPr="00913966" w:rsidRDefault="00BA5D21" w:rsidP="008459AE">
      <w:pPr>
        <w:pStyle w:val="Heading2"/>
      </w:pPr>
      <w:bookmarkStart w:id="222" w:name="_Toc178764071"/>
      <w:r w:rsidRPr="00913966">
        <w:t>Indemnity insurance</w:t>
      </w:r>
      <w:bookmarkEnd w:id="222"/>
    </w:p>
    <w:p w14:paraId="77CD0AF8" w14:textId="77777777" w:rsidR="00BA5D21" w:rsidRPr="00BD6E18" w:rsidRDefault="00BA5D21" w:rsidP="00062560">
      <w:pPr>
        <w:pStyle w:val="PARAGRAPH"/>
      </w:pPr>
      <w:r w:rsidRPr="00BD6E18">
        <w:t>&lt;To be initially completed by body being assessed&gt;</w:t>
      </w:r>
    </w:p>
    <w:p w14:paraId="102ACC99" w14:textId="77777777" w:rsidR="00BA5D21" w:rsidRPr="00BD6E18" w:rsidRDefault="00BA5D21" w:rsidP="008459AE">
      <w:pPr>
        <w:pStyle w:val="Heading2"/>
      </w:pPr>
      <w:bookmarkStart w:id="223" w:name="_Toc178764072"/>
      <w:r w:rsidRPr="00BD6E18">
        <w:t>Resources</w:t>
      </w:r>
      <w:bookmarkEnd w:id="223"/>
    </w:p>
    <w:p w14:paraId="54F7D0D6" w14:textId="77777777" w:rsidR="00BA5D21" w:rsidRPr="003360C1" w:rsidRDefault="00BA5D21" w:rsidP="00913966">
      <w:pPr>
        <w:pStyle w:val="PARAGRAPH"/>
      </w:pPr>
    </w:p>
    <w:p w14:paraId="421397FB" w14:textId="77777777" w:rsidR="00BA5D21" w:rsidRPr="00BD6E18" w:rsidRDefault="00BA5D21" w:rsidP="006E21A2">
      <w:pPr>
        <w:pStyle w:val="NOTE"/>
      </w:pPr>
      <w:r w:rsidRPr="00BD6E18">
        <w:t>NOTE 1 Information should be given here about the adequacy of resources of competent staff, appropriate procedures/work instructions, and examination facilities.</w:t>
      </w:r>
    </w:p>
    <w:p w14:paraId="04BA43CA" w14:textId="77777777" w:rsidR="00BA5D21" w:rsidRPr="00BD6E18" w:rsidRDefault="00BA5D21" w:rsidP="006E21A2">
      <w:pPr>
        <w:pStyle w:val="NOTE"/>
      </w:pPr>
      <w:r w:rsidRPr="00BD6E18">
        <w:t xml:space="preserve">NOTE 2 Some information may also be included here about outsourcing, </w:t>
      </w:r>
      <w:proofErr w:type="gramStart"/>
      <w:r w:rsidRPr="00BD6E18">
        <w:t>eg</w:t>
      </w:r>
      <w:proofErr w:type="gramEnd"/>
      <w:r w:rsidRPr="00BD6E18">
        <w:t xml:space="preserve">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78C75A6C" w14:textId="77777777" w:rsidR="00BA5D21" w:rsidRPr="00BD6E18" w:rsidRDefault="00BA5D21" w:rsidP="008459AE">
      <w:pPr>
        <w:pStyle w:val="Heading2"/>
      </w:pPr>
      <w:bookmarkStart w:id="224" w:name="_Toc178764073"/>
      <w:r w:rsidRPr="00BD6E18">
        <w:t>Committees (such as governing or advisory boards)</w:t>
      </w:r>
      <w:bookmarkEnd w:id="224"/>
    </w:p>
    <w:p w14:paraId="12E4CA5D" w14:textId="77777777" w:rsidR="00BA5D21" w:rsidRPr="00BD6E18" w:rsidRDefault="00BA5D21" w:rsidP="00062560">
      <w:pPr>
        <w:pStyle w:val="PARAGRAPH"/>
      </w:pPr>
      <w:r w:rsidRPr="00BD6E18">
        <w:t>&lt;To be initially completed by body being assessed&gt;</w:t>
      </w:r>
    </w:p>
    <w:p w14:paraId="6E33FF44" w14:textId="77777777" w:rsidR="00BA5D21" w:rsidRPr="00BD6E18" w:rsidRDefault="00BA5D21" w:rsidP="008459AE">
      <w:pPr>
        <w:pStyle w:val="Heading2"/>
      </w:pPr>
      <w:bookmarkStart w:id="225" w:name="_Toc178764074"/>
      <w:r w:rsidRPr="00BD6E18">
        <w:t>Certification operations</w:t>
      </w:r>
      <w:bookmarkEnd w:id="225"/>
    </w:p>
    <w:p w14:paraId="5BD4B75B" w14:textId="77777777" w:rsidR="00BA5D21" w:rsidRPr="00913966" w:rsidRDefault="00BA5D21" w:rsidP="008459AE">
      <w:pPr>
        <w:pStyle w:val="Heading3"/>
      </w:pPr>
      <w:bookmarkStart w:id="226" w:name="_Toc178764075"/>
      <w:r w:rsidRPr="00913966">
        <w:t>National approval/certification Methods</w:t>
      </w:r>
      <w:bookmarkEnd w:id="226"/>
    </w:p>
    <w:p w14:paraId="0A8B0E61" w14:textId="77777777" w:rsidR="00BA5D21" w:rsidRPr="00BD6E18" w:rsidRDefault="00BA5D21" w:rsidP="00062560">
      <w:pPr>
        <w:pStyle w:val="PARAGRAPH"/>
      </w:pPr>
      <w:r w:rsidRPr="00BD6E18">
        <w:t>&lt;To be initially completed by body being assessed&gt;</w:t>
      </w:r>
    </w:p>
    <w:p w14:paraId="13B35D6F" w14:textId="77777777" w:rsidR="00BA5D21" w:rsidRPr="00BD6E18" w:rsidRDefault="00BA5D21" w:rsidP="008459AE">
      <w:pPr>
        <w:pStyle w:val="Heading3"/>
      </w:pPr>
      <w:bookmarkStart w:id="227" w:name="_Toc178764076"/>
      <w:r w:rsidRPr="00BD6E18">
        <w:t>Certification policy</w:t>
      </w:r>
      <w:bookmarkEnd w:id="227"/>
    </w:p>
    <w:p w14:paraId="631415A8" w14:textId="77777777" w:rsidR="00BA5D21" w:rsidRPr="00BD6E18" w:rsidRDefault="00BA5D21" w:rsidP="001955DA">
      <w:pPr>
        <w:pStyle w:val="PARAGRAPH"/>
      </w:pPr>
      <w:r w:rsidRPr="00BD6E18">
        <w:t>&lt;Document references to be initially completed by body being assessed&gt;</w:t>
      </w:r>
    </w:p>
    <w:p w14:paraId="148FBFED" w14:textId="77777777" w:rsidR="00BA5D21" w:rsidRPr="00BD6E18" w:rsidRDefault="00BA5D21" w:rsidP="00062560">
      <w:pPr>
        <w:pStyle w:val="NOTE"/>
      </w:pPr>
      <w:r w:rsidRPr="00BD6E18">
        <w:t>NOTE Typically this may be a separate policy or included in the quality policy</w:t>
      </w:r>
      <w:r>
        <w:t>.</w:t>
      </w:r>
    </w:p>
    <w:p w14:paraId="69C29E2B" w14:textId="77777777" w:rsidR="00BA5D21" w:rsidRPr="00913966" w:rsidRDefault="00BA5D21" w:rsidP="008459AE">
      <w:pPr>
        <w:pStyle w:val="Heading3"/>
      </w:pPr>
      <w:bookmarkStart w:id="228" w:name="_Toc178764077"/>
      <w:r w:rsidRPr="00913966">
        <w:t>Certification application, assessment and examination processes</w:t>
      </w:r>
      <w:bookmarkEnd w:id="228"/>
    </w:p>
    <w:p w14:paraId="6A3AC4DD" w14:textId="77777777" w:rsidR="00BA5D21" w:rsidRPr="00BD6E18" w:rsidRDefault="00BA5D21" w:rsidP="006E21A2">
      <w:pPr>
        <w:pStyle w:val="PARAGRAPH"/>
      </w:pPr>
      <w:r w:rsidRPr="00BD6E18">
        <w:t>&lt;Document references to be initially completed by body being assessed&gt;</w:t>
      </w:r>
    </w:p>
    <w:p w14:paraId="6B9F4C0B" w14:textId="77777777" w:rsidR="00BA5D21" w:rsidRPr="00913966" w:rsidRDefault="00BA5D21" w:rsidP="006E21A2">
      <w:pPr>
        <w:pStyle w:val="NOTE"/>
      </w:pPr>
      <w:r w:rsidRPr="00913966">
        <w:t xml:space="preserve">NOTE 1 </w:t>
      </w:r>
      <w:r>
        <w:t xml:space="preserve">Include information on </w:t>
      </w:r>
      <w:r w:rsidRPr="00913966">
        <w:t xml:space="preserve">examiners, facilities for testing practical skills, </w:t>
      </w:r>
      <w:r>
        <w:t xml:space="preserve">including </w:t>
      </w:r>
      <w:r w:rsidRPr="00913966">
        <w:t>artifacts</w:t>
      </w:r>
      <w:r>
        <w:t>.</w:t>
      </w:r>
      <w:r w:rsidRPr="00913966">
        <w:t xml:space="preserve"> </w:t>
      </w:r>
    </w:p>
    <w:p w14:paraId="59352234" w14:textId="77777777" w:rsidR="00BA5D21" w:rsidRPr="00913966" w:rsidRDefault="00BA5D21" w:rsidP="00382E4B">
      <w:pPr>
        <w:pStyle w:val="NOTE"/>
      </w:pPr>
      <w:bookmarkStart w:id="229" w:name="_Hlk50130083"/>
      <w:r w:rsidRPr="00913966">
        <w:t>NOTE 2 Include information about how the ExCB applies the provisions of OD 060 if applicable</w:t>
      </w:r>
      <w:r>
        <w:t>.</w:t>
      </w:r>
    </w:p>
    <w:p w14:paraId="666E076B" w14:textId="77777777" w:rsidR="00BA5D21" w:rsidRPr="00913966" w:rsidRDefault="00BA5D21" w:rsidP="008459AE">
      <w:pPr>
        <w:pStyle w:val="Heading3"/>
      </w:pPr>
      <w:bookmarkStart w:id="230" w:name="_Toc178764078"/>
      <w:bookmarkStart w:id="231" w:name="_Hlk40098371"/>
      <w:bookmarkEnd w:id="229"/>
      <w:r w:rsidRPr="00BD6E18">
        <w:t xml:space="preserve">Issuing of </w:t>
      </w:r>
      <w:r w:rsidRPr="00913966">
        <w:t>IECEx Personnel Competence Assessment Report (PCAR)</w:t>
      </w:r>
      <w:bookmarkEnd w:id="230"/>
    </w:p>
    <w:p w14:paraId="261F8E9B" w14:textId="77777777" w:rsidR="00BA5D21" w:rsidRPr="00BD6E18" w:rsidRDefault="00BA5D21" w:rsidP="006F2F2C">
      <w:pPr>
        <w:pStyle w:val="PARAGRAPH"/>
      </w:pPr>
      <w:r w:rsidRPr="00BD6E18">
        <w:t>&lt;Document references to be initially completed by body being assessed&gt;</w:t>
      </w:r>
    </w:p>
    <w:p w14:paraId="23AE9804" w14:textId="77777777" w:rsidR="00BA5D21" w:rsidRPr="00BD6E18" w:rsidRDefault="00BA5D21" w:rsidP="006E21A2">
      <w:pPr>
        <w:pStyle w:val="NOTE"/>
      </w:pPr>
      <w:r w:rsidRPr="00BD6E18">
        <w:t>NOTE The process for showing limitation on scope needs to be documented.</w:t>
      </w:r>
    </w:p>
    <w:p w14:paraId="7C0AA4C5" w14:textId="77777777" w:rsidR="00BA5D21" w:rsidRPr="00BD6E18" w:rsidRDefault="00BA5D21" w:rsidP="008459AE">
      <w:pPr>
        <w:pStyle w:val="Heading3"/>
      </w:pPr>
      <w:bookmarkStart w:id="232" w:name="_Toc178764079"/>
      <w:bookmarkEnd w:id="231"/>
      <w:r w:rsidRPr="00BD6E18">
        <w:lastRenderedPageBreak/>
        <w:t>Decision on Certification</w:t>
      </w:r>
      <w:bookmarkEnd w:id="232"/>
    </w:p>
    <w:p w14:paraId="3F60192B" w14:textId="77777777" w:rsidR="00BA5D21" w:rsidRPr="00BD6E18" w:rsidRDefault="00BA5D21" w:rsidP="00062560">
      <w:pPr>
        <w:pStyle w:val="PARAGRAPH"/>
      </w:pPr>
      <w:r w:rsidRPr="00BD6E18">
        <w:t>&lt;Document references to be initially completed by body being assessed&gt;</w:t>
      </w:r>
    </w:p>
    <w:p w14:paraId="64B26D59" w14:textId="77777777" w:rsidR="00BA5D21" w:rsidRPr="00BD6E18" w:rsidRDefault="00BA5D21" w:rsidP="006F2F2C">
      <w:pPr>
        <w:pStyle w:val="NOTE"/>
      </w:pPr>
      <w:r w:rsidRPr="00BD6E18">
        <w:t>NOTE Personnel who make the decision on certification shall not have participated in the examination or training of the candidate.</w:t>
      </w:r>
    </w:p>
    <w:p w14:paraId="2C19CA4C" w14:textId="77777777" w:rsidR="00BA5D21" w:rsidRPr="00913966" w:rsidRDefault="00BA5D21" w:rsidP="008459AE">
      <w:pPr>
        <w:pStyle w:val="Heading3"/>
      </w:pPr>
      <w:bookmarkStart w:id="233" w:name="_Toc178764080"/>
      <w:r w:rsidRPr="00913966">
        <w:t xml:space="preserve">Suspension and cancellation of </w:t>
      </w:r>
      <w:r w:rsidRPr="00BD6E18">
        <w:t>certificates</w:t>
      </w:r>
      <w:bookmarkEnd w:id="233"/>
    </w:p>
    <w:p w14:paraId="74728CB7" w14:textId="77777777" w:rsidR="00BA5D21" w:rsidRPr="00BD6E18" w:rsidRDefault="00BA5D21" w:rsidP="00062560">
      <w:pPr>
        <w:pStyle w:val="PARAGRAPH"/>
      </w:pPr>
      <w:r w:rsidRPr="00BD6E18">
        <w:t>&lt;Document references to be initially completed by body being assessed&gt;</w:t>
      </w:r>
    </w:p>
    <w:p w14:paraId="698D30C7" w14:textId="77777777" w:rsidR="00BA5D21" w:rsidRPr="00913966" w:rsidRDefault="00BA5D21" w:rsidP="008459AE">
      <w:pPr>
        <w:pStyle w:val="Heading2"/>
      </w:pPr>
      <w:bookmarkStart w:id="234" w:name="_Toc178764081"/>
      <w:r w:rsidRPr="00913966">
        <w:t>Statistics</w:t>
      </w:r>
      <w:bookmarkEnd w:id="234"/>
    </w:p>
    <w:p w14:paraId="68953C80" w14:textId="77777777" w:rsidR="00BA5D21" w:rsidRPr="00BD6E18" w:rsidRDefault="00BA5D21" w:rsidP="00062560">
      <w:pPr>
        <w:pStyle w:val="PARAGRAPH"/>
      </w:pPr>
      <w:r w:rsidRPr="00BD6E18">
        <w:t>&lt;To be initially completed by body being assessed&gt;</w:t>
      </w:r>
    </w:p>
    <w:p w14:paraId="403EDE28" w14:textId="77777777" w:rsidR="00BA5D21" w:rsidRPr="00BD6E18" w:rsidRDefault="00BA5D21" w:rsidP="00062560">
      <w:pPr>
        <w:pStyle w:val="PARAGRAPH"/>
      </w:pPr>
      <w:r w:rsidRPr="00BD6E18">
        <w:t>Detail experience in certification of personal competence for past two years.</w:t>
      </w:r>
    </w:p>
    <w:tbl>
      <w:tblPr>
        <w:tblW w:w="92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556"/>
        <w:gridCol w:w="1557"/>
      </w:tblGrid>
      <w:tr w:rsidR="00BA5D21" w:rsidRPr="00BD6E18" w14:paraId="750D63DC" w14:textId="77777777" w:rsidTr="004163CA">
        <w:trPr>
          <w:trHeight w:val="285"/>
        </w:trPr>
        <w:tc>
          <w:tcPr>
            <w:tcW w:w="6100" w:type="dxa"/>
            <w:vMerge w:val="restart"/>
            <w:tcMar>
              <w:left w:w="0" w:type="dxa"/>
              <w:right w:w="0" w:type="dxa"/>
            </w:tcMar>
            <w:vAlign w:val="center"/>
          </w:tcPr>
          <w:p w14:paraId="46DD6E56" w14:textId="77777777" w:rsidR="00BA5D21" w:rsidRPr="00BD6E18" w:rsidRDefault="00BA5D21" w:rsidP="004A4C56">
            <w:pPr>
              <w:pStyle w:val="TABLE-col-heading"/>
            </w:pPr>
            <w:r w:rsidRPr="00BD6E18">
              <w:t xml:space="preserve">Unit </w:t>
            </w:r>
          </w:p>
        </w:tc>
        <w:tc>
          <w:tcPr>
            <w:tcW w:w="3113" w:type="dxa"/>
            <w:gridSpan w:val="2"/>
            <w:vAlign w:val="center"/>
          </w:tcPr>
          <w:p w14:paraId="37DEAFDC" w14:textId="45593E59" w:rsidR="00BA5D21" w:rsidRPr="00BD6E18" w:rsidRDefault="00BA5D21" w:rsidP="003728E6">
            <w:pPr>
              <w:pStyle w:val="TABLE-col-heading"/>
            </w:pPr>
            <w:r>
              <w:t>Number of issued certificates (for past 2 years)</w:t>
            </w:r>
          </w:p>
        </w:tc>
      </w:tr>
      <w:tr w:rsidR="00BA5D21" w:rsidRPr="00BD6E18" w14:paraId="62B0C266" w14:textId="77777777" w:rsidTr="0075770C">
        <w:trPr>
          <w:trHeight w:val="285"/>
        </w:trPr>
        <w:tc>
          <w:tcPr>
            <w:tcW w:w="6100" w:type="dxa"/>
            <w:vMerge/>
            <w:tcMar>
              <w:left w:w="0" w:type="dxa"/>
              <w:right w:w="0" w:type="dxa"/>
            </w:tcMar>
            <w:vAlign w:val="center"/>
          </w:tcPr>
          <w:p w14:paraId="1DBCE011" w14:textId="77777777" w:rsidR="00BA5D21" w:rsidRPr="00BD6E18" w:rsidRDefault="00BA5D21" w:rsidP="004A4C56">
            <w:pPr>
              <w:pStyle w:val="TABLE-col-heading"/>
            </w:pPr>
          </w:p>
        </w:tc>
        <w:tc>
          <w:tcPr>
            <w:tcW w:w="1556" w:type="dxa"/>
            <w:vAlign w:val="center"/>
          </w:tcPr>
          <w:p w14:paraId="71ECAA70" w14:textId="77777777" w:rsidR="00BA5D21" w:rsidRPr="00BD6E18" w:rsidDel="00F450E9" w:rsidRDefault="00BA5D21" w:rsidP="003728E6">
            <w:pPr>
              <w:pStyle w:val="TABLE-col-heading"/>
            </w:pPr>
          </w:p>
        </w:tc>
        <w:tc>
          <w:tcPr>
            <w:tcW w:w="1557" w:type="dxa"/>
            <w:vAlign w:val="center"/>
          </w:tcPr>
          <w:p w14:paraId="1F5388B8" w14:textId="77777777" w:rsidR="00BA5D21" w:rsidRPr="00BD6E18" w:rsidDel="00F450E9" w:rsidRDefault="00BA5D21" w:rsidP="003728E6">
            <w:pPr>
              <w:pStyle w:val="TABLE-col-heading"/>
            </w:pPr>
          </w:p>
        </w:tc>
      </w:tr>
      <w:tr w:rsidR="00BA5D21" w:rsidRPr="00BD6E18" w14:paraId="5C571488" w14:textId="77777777" w:rsidTr="006020A0">
        <w:trPr>
          <w:trHeight w:val="572"/>
        </w:trPr>
        <w:tc>
          <w:tcPr>
            <w:tcW w:w="6100" w:type="dxa"/>
            <w:tcMar>
              <w:left w:w="0" w:type="dxa"/>
              <w:right w:w="0" w:type="dxa"/>
            </w:tcMar>
            <w:vAlign w:val="center"/>
          </w:tcPr>
          <w:p w14:paraId="321EAECE" w14:textId="77777777" w:rsidR="00BA5D21" w:rsidRPr="00BD6E18" w:rsidRDefault="00BA5D21" w:rsidP="006F2F2C">
            <w:pPr>
              <w:pStyle w:val="TABLE-cell"/>
            </w:pPr>
            <w:r w:rsidRPr="00BD6E18">
              <w:t xml:space="preserve">Unit Ex 000 – Basic knowledge and awareness </w:t>
            </w:r>
          </w:p>
        </w:tc>
        <w:tc>
          <w:tcPr>
            <w:tcW w:w="1556" w:type="dxa"/>
          </w:tcPr>
          <w:p w14:paraId="5E24CFF4" w14:textId="77777777" w:rsidR="00BA5D21" w:rsidRPr="00BD6E18" w:rsidRDefault="00BA5D21" w:rsidP="006F2F2C">
            <w:pPr>
              <w:pStyle w:val="TABLE-cell"/>
            </w:pPr>
          </w:p>
        </w:tc>
        <w:tc>
          <w:tcPr>
            <w:tcW w:w="1557" w:type="dxa"/>
          </w:tcPr>
          <w:p w14:paraId="454AA98B" w14:textId="77777777" w:rsidR="00BA5D21" w:rsidRPr="00BD6E18" w:rsidRDefault="00BA5D21" w:rsidP="006F2F2C">
            <w:pPr>
              <w:pStyle w:val="TABLE-cell"/>
            </w:pPr>
          </w:p>
        </w:tc>
      </w:tr>
      <w:tr w:rsidR="00BA5D21" w:rsidRPr="00BD6E18" w14:paraId="1C0027D1" w14:textId="77777777" w:rsidTr="00CC54D1">
        <w:trPr>
          <w:trHeight w:val="572"/>
        </w:trPr>
        <w:tc>
          <w:tcPr>
            <w:tcW w:w="6100" w:type="dxa"/>
            <w:tcMar>
              <w:left w:w="0" w:type="dxa"/>
              <w:right w:w="0" w:type="dxa"/>
            </w:tcMar>
            <w:vAlign w:val="center"/>
          </w:tcPr>
          <w:p w14:paraId="13BB99D9" w14:textId="77777777" w:rsidR="00BA5D21" w:rsidRPr="00BD6E18" w:rsidRDefault="00BA5D21" w:rsidP="006F2F2C">
            <w:pPr>
              <w:pStyle w:val="TABLE-cell"/>
            </w:pPr>
            <w:r w:rsidRPr="00BD6E18">
              <w:t>Unit Ex 001 – Apply basic principles of protection in explosive atmospheres</w:t>
            </w:r>
          </w:p>
        </w:tc>
        <w:tc>
          <w:tcPr>
            <w:tcW w:w="1556" w:type="dxa"/>
          </w:tcPr>
          <w:p w14:paraId="1F09D7A6" w14:textId="77777777" w:rsidR="00BA5D21" w:rsidRPr="00BD6E18" w:rsidRDefault="00BA5D21" w:rsidP="006F2F2C">
            <w:pPr>
              <w:pStyle w:val="TABLE-cell"/>
            </w:pPr>
          </w:p>
        </w:tc>
        <w:tc>
          <w:tcPr>
            <w:tcW w:w="1557" w:type="dxa"/>
          </w:tcPr>
          <w:p w14:paraId="57A2CF86" w14:textId="77777777" w:rsidR="00BA5D21" w:rsidRPr="00BD6E18" w:rsidRDefault="00BA5D21" w:rsidP="006F2F2C">
            <w:pPr>
              <w:pStyle w:val="TABLE-cell"/>
            </w:pPr>
          </w:p>
        </w:tc>
      </w:tr>
      <w:tr w:rsidR="00BA5D21" w:rsidRPr="00BD6E18" w14:paraId="21D2DA47" w14:textId="77777777" w:rsidTr="003E26D1">
        <w:trPr>
          <w:trHeight w:val="572"/>
        </w:trPr>
        <w:tc>
          <w:tcPr>
            <w:tcW w:w="6100" w:type="dxa"/>
            <w:tcMar>
              <w:left w:w="0" w:type="dxa"/>
              <w:right w:w="0" w:type="dxa"/>
            </w:tcMar>
            <w:vAlign w:val="center"/>
          </w:tcPr>
          <w:p w14:paraId="4D043220" w14:textId="77777777" w:rsidR="00BA5D21" w:rsidRPr="00BD6E18" w:rsidRDefault="00BA5D21" w:rsidP="006F2F2C">
            <w:pPr>
              <w:pStyle w:val="TABLE-cell"/>
            </w:pPr>
            <w:r w:rsidRPr="00BD6E18">
              <w:t>Unit Ex 002 – Perform classification of hazardous areas</w:t>
            </w:r>
          </w:p>
        </w:tc>
        <w:tc>
          <w:tcPr>
            <w:tcW w:w="1556" w:type="dxa"/>
          </w:tcPr>
          <w:p w14:paraId="3503CE1E" w14:textId="77777777" w:rsidR="00BA5D21" w:rsidRPr="00BD6E18" w:rsidRDefault="00BA5D21" w:rsidP="006F2F2C">
            <w:pPr>
              <w:pStyle w:val="TABLE-cell"/>
            </w:pPr>
          </w:p>
        </w:tc>
        <w:tc>
          <w:tcPr>
            <w:tcW w:w="1557" w:type="dxa"/>
          </w:tcPr>
          <w:p w14:paraId="6E071C3A" w14:textId="77777777" w:rsidR="00BA5D21" w:rsidRPr="00BD6E18" w:rsidRDefault="00BA5D21" w:rsidP="006F2F2C">
            <w:pPr>
              <w:pStyle w:val="TABLE-cell"/>
            </w:pPr>
          </w:p>
        </w:tc>
      </w:tr>
      <w:tr w:rsidR="00BA5D21" w:rsidRPr="00BD6E18" w14:paraId="6A6CC849" w14:textId="77777777" w:rsidTr="00C606DB">
        <w:trPr>
          <w:trHeight w:val="572"/>
        </w:trPr>
        <w:tc>
          <w:tcPr>
            <w:tcW w:w="6100" w:type="dxa"/>
            <w:tcMar>
              <w:left w:w="0" w:type="dxa"/>
              <w:right w:w="0" w:type="dxa"/>
            </w:tcMar>
            <w:vAlign w:val="center"/>
          </w:tcPr>
          <w:p w14:paraId="310C9D5A" w14:textId="77777777" w:rsidR="00BA5D21" w:rsidRPr="00BD6E18" w:rsidRDefault="00BA5D21" w:rsidP="006F2F2C">
            <w:pPr>
              <w:pStyle w:val="TABLE-cell"/>
            </w:pPr>
            <w:r w:rsidRPr="00BD6E18">
              <w:t>Unit Ex 003 – Install explosion-protected equipment and wiring systems</w:t>
            </w:r>
          </w:p>
        </w:tc>
        <w:tc>
          <w:tcPr>
            <w:tcW w:w="1556" w:type="dxa"/>
          </w:tcPr>
          <w:p w14:paraId="4BFD4B14" w14:textId="77777777" w:rsidR="00BA5D21" w:rsidRPr="00BD6E18" w:rsidRDefault="00BA5D21" w:rsidP="006F2F2C">
            <w:pPr>
              <w:pStyle w:val="TABLE-cell"/>
            </w:pPr>
          </w:p>
        </w:tc>
        <w:tc>
          <w:tcPr>
            <w:tcW w:w="1557" w:type="dxa"/>
          </w:tcPr>
          <w:p w14:paraId="4F361FBF" w14:textId="77777777" w:rsidR="00BA5D21" w:rsidRPr="00BD6E18" w:rsidRDefault="00BA5D21" w:rsidP="006F2F2C">
            <w:pPr>
              <w:pStyle w:val="TABLE-cell"/>
            </w:pPr>
          </w:p>
        </w:tc>
      </w:tr>
      <w:tr w:rsidR="00BA5D21" w:rsidRPr="00BD6E18" w14:paraId="023CC276" w14:textId="77777777" w:rsidTr="0035435B">
        <w:trPr>
          <w:trHeight w:val="572"/>
        </w:trPr>
        <w:tc>
          <w:tcPr>
            <w:tcW w:w="6100" w:type="dxa"/>
            <w:tcMar>
              <w:left w:w="0" w:type="dxa"/>
              <w:right w:w="0" w:type="dxa"/>
            </w:tcMar>
            <w:vAlign w:val="center"/>
          </w:tcPr>
          <w:p w14:paraId="6A4C99EB" w14:textId="77777777" w:rsidR="00BA5D21" w:rsidRPr="00BD6E18" w:rsidRDefault="00BA5D21" w:rsidP="006F2F2C">
            <w:pPr>
              <w:pStyle w:val="TABLE-cell"/>
            </w:pPr>
            <w:r w:rsidRPr="00BD6E18">
              <w:t>Unit Ex 004 – Maintain equipment in explosive atmospheres</w:t>
            </w:r>
          </w:p>
        </w:tc>
        <w:tc>
          <w:tcPr>
            <w:tcW w:w="1556" w:type="dxa"/>
          </w:tcPr>
          <w:p w14:paraId="17B9C0D0" w14:textId="77777777" w:rsidR="00BA5D21" w:rsidRPr="00BD6E18" w:rsidRDefault="00BA5D21" w:rsidP="006F2F2C">
            <w:pPr>
              <w:pStyle w:val="TABLE-cell"/>
            </w:pPr>
          </w:p>
        </w:tc>
        <w:tc>
          <w:tcPr>
            <w:tcW w:w="1557" w:type="dxa"/>
          </w:tcPr>
          <w:p w14:paraId="4C26A961" w14:textId="77777777" w:rsidR="00BA5D21" w:rsidRPr="00BD6E18" w:rsidRDefault="00BA5D21" w:rsidP="006F2F2C">
            <w:pPr>
              <w:pStyle w:val="TABLE-cell"/>
            </w:pPr>
          </w:p>
        </w:tc>
      </w:tr>
      <w:tr w:rsidR="00BA5D21" w:rsidRPr="00BD6E18" w14:paraId="6749F284" w14:textId="77777777" w:rsidTr="00F44E1F">
        <w:trPr>
          <w:trHeight w:val="572"/>
        </w:trPr>
        <w:tc>
          <w:tcPr>
            <w:tcW w:w="6100" w:type="dxa"/>
            <w:tcMar>
              <w:left w:w="0" w:type="dxa"/>
              <w:right w:w="0" w:type="dxa"/>
            </w:tcMar>
            <w:vAlign w:val="center"/>
          </w:tcPr>
          <w:p w14:paraId="6FFCE2A2" w14:textId="77777777" w:rsidR="00BA5D21" w:rsidRPr="00BD6E18" w:rsidRDefault="00BA5D21" w:rsidP="006F2F2C">
            <w:pPr>
              <w:pStyle w:val="TABLE-cell"/>
            </w:pPr>
            <w:r w:rsidRPr="00BD6E18">
              <w:t>Unit Ex 005 – Overhaul and repair of explosion-protected equipment</w:t>
            </w:r>
          </w:p>
        </w:tc>
        <w:tc>
          <w:tcPr>
            <w:tcW w:w="1556" w:type="dxa"/>
          </w:tcPr>
          <w:p w14:paraId="538F62C7" w14:textId="77777777" w:rsidR="00BA5D21" w:rsidRPr="00BD6E18" w:rsidRDefault="00BA5D21" w:rsidP="006F2F2C">
            <w:pPr>
              <w:pStyle w:val="TABLE-cell"/>
            </w:pPr>
          </w:p>
        </w:tc>
        <w:tc>
          <w:tcPr>
            <w:tcW w:w="1557" w:type="dxa"/>
          </w:tcPr>
          <w:p w14:paraId="3ECD5BDD" w14:textId="77777777" w:rsidR="00BA5D21" w:rsidRPr="00BD6E18" w:rsidRDefault="00BA5D21" w:rsidP="006F2F2C">
            <w:pPr>
              <w:pStyle w:val="TABLE-cell"/>
            </w:pPr>
          </w:p>
        </w:tc>
      </w:tr>
      <w:tr w:rsidR="00BA5D21" w:rsidRPr="00BD6E18" w14:paraId="11DAA55A" w14:textId="77777777" w:rsidTr="000C2398">
        <w:trPr>
          <w:trHeight w:val="572"/>
        </w:trPr>
        <w:tc>
          <w:tcPr>
            <w:tcW w:w="6100" w:type="dxa"/>
            <w:tcMar>
              <w:left w:w="0" w:type="dxa"/>
              <w:right w:w="0" w:type="dxa"/>
            </w:tcMar>
            <w:vAlign w:val="center"/>
          </w:tcPr>
          <w:p w14:paraId="1AE9ABDD" w14:textId="77777777" w:rsidR="00BA5D21" w:rsidRPr="00BD6E18" w:rsidRDefault="00BA5D21" w:rsidP="006F2F2C">
            <w:pPr>
              <w:pStyle w:val="TABLE-cell"/>
            </w:pPr>
            <w:r w:rsidRPr="00BD6E18">
              <w:t>Unit Ex 006 – Test electrical installations in or associated with explosive atmospheres</w:t>
            </w:r>
          </w:p>
        </w:tc>
        <w:tc>
          <w:tcPr>
            <w:tcW w:w="1556" w:type="dxa"/>
          </w:tcPr>
          <w:p w14:paraId="11730512" w14:textId="77777777" w:rsidR="00BA5D21" w:rsidRPr="00BD6E18" w:rsidRDefault="00BA5D21" w:rsidP="006F2F2C">
            <w:pPr>
              <w:pStyle w:val="TABLE-cell"/>
            </w:pPr>
          </w:p>
        </w:tc>
        <w:tc>
          <w:tcPr>
            <w:tcW w:w="1557" w:type="dxa"/>
          </w:tcPr>
          <w:p w14:paraId="04963778" w14:textId="77777777" w:rsidR="00BA5D21" w:rsidRPr="00BD6E18" w:rsidRDefault="00BA5D21" w:rsidP="006F2F2C">
            <w:pPr>
              <w:pStyle w:val="TABLE-cell"/>
            </w:pPr>
          </w:p>
        </w:tc>
      </w:tr>
      <w:tr w:rsidR="00BA5D21" w:rsidRPr="00BD6E18" w14:paraId="07F16526" w14:textId="77777777" w:rsidTr="00277F3D">
        <w:trPr>
          <w:trHeight w:val="572"/>
        </w:trPr>
        <w:tc>
          <w:tcPr>
            <w:tcW w:w="6100" w:type="dxa"/>
            <w:tcMar>
              <w:left w:w="0" w:type="dxa"/>
              <w:right w:w="0" w:type="dxa"/>
            </w:tcMar>
            <w:vAlign w:val="center"/>
          </w:tcPr>
          <w:p w14:paraId="0C062E5D" w14:textId="77777777" w:rsidR="00BA5D21" w:rsidRPr="00BD6E18" w:rsidRDefault="00BA5D21" w:rsidP="006F2F2C">
            <w:pPr>
              <w:pStyle w:val="TABLE-cell"/>
            </w:pPr>
            <w:r w:rsidRPr="00BD6E18">
              <w:t>Unit Ex 007 – Perform visual &amp; close inspection of electrical installations in or associated with explosive atmospheres</w:t>
            </w:r>
          </w:p>
        </w:tc>
        <w:tc>
          <w:tcPr>
            <w:tcW w:w="1556" w:type="dxa"/>
          </w:tcPr>
          <w:p w14:paraId="642D4FE5" w14:textId="77777777" w:rsidR="00BA5D21" w:rsidRPr="00BD6E18" w:rsidRDefault="00BA5D21" w:rsidP="006F2F2C">
            <w:pPr>
              <w:pStyle w:val="TABLE-cell"/>
            </w:pPr>
          </w:p>
        </w:tc>
        <w:tc>
          <w:tcPr>
            <w:tcW w:w="1557" w:type="dxa"/>
          </w:tcPr>
          <w:p w14:paraId="395EE12E" w14:textId="77777777" w:rsidR="00BA5D21" w:rsidRPr="00BD6E18" w:rsidRDefault="00BA5D21" w:rsidP="006F2F2C">
            <w:pPr>
              <w:pStyle w:val="TABLE-cell"/>
            </w:pPr>
          </w:p>
        </w:tc>
      </w:tr>
      <w:tr w:rsidR="00BA5D21" w:rsidRPr="00BD6E18" w14:paraId="77745C8E" w14:textId="77777777" w:rsidTr="00A721A6">
        <w:trPr>
          <w:trHeight w:val="572"/>
        </w:trPr>
        <w:tc>
          <w:tcPr>
            <w:tcW w:w="6100" w:type="dxa"/>
            <w:tcMar>
              <w:left w:w="0" w:type="dxa"/>
              <w:right w:w="0" w:type="dxa"/>
            </w:tcMar>
            <w:vAlign w:val="center"/>
          </w:tcPr>
          <w:p w14:paraId="52C22890" w14:textId="77777777" w:rsidR="00BA5D21" w:rsidRPr="00BD6E18" w:rsidRDefault="00BA5D21" w:rsidP="006F2F2C">
            <w:pPr>
              <w:pStyle w:val="TABLE-cell"/>
            </w:pPr>
            <w:r w:rsidRPr="00BD6E18">
              <w:t>Unit Ex 008 – Perform detailed inspection of electrical installations in or associated with explosive atmospheres</w:t>
            </w:r>
          </w:p>
        </w:tc>
        <w:tc>
          <w:tcPr>
            <w:tcW w:w="1556" w:type="dxa"/>
          </w:tcPr>
          <w:p w14:paraId="7D9AFA45" w14:textId="77777777" w:rsidR="00BA5D21" w:rsidRPr="00BD6E18" w:rsidRDefault="00BA5D21" w:rsidP="006F2F2C">
            <w:pPr>
              <w:pStyle w:val="TABLE-cell"/>
            </w:pPr>
          </w:p>
        </w:tc>
        <w:tc>
          <w:tcPr>
            <w:tcW w:w="1557" w:type="dxa"/>
          </w:tcPr>
          <w:p w14:paraId="3D8020BA" w14:textId="77777777" w:rsidR="00BA5D21" w:rsidRPr="00BD6E18" w:rsidRDefault="00BA5D21" w:rsidP="006F2F2C">
            <w:pPr>
              <w:pStyle w:val="TABLE-cell"/>
            </w:pPr>
          </w:p>
        </w:tc>
      </w:tr>
      <w:tr w:rsidR="00BA5D21" w:rsidRPr="00BD6E18" w14:paraId="464DE1EB" w14:textId="77777777" w:rsidTr="0058568C">
        <w:trPr>
          <w:trHeight w:val="572"/>
        </w:trPr>
        <w:tc>
          <w:tcPr>
            <w:tcW w:w="6100" w:type="dxa"/>
            <w:tcMar>
              <w:left w:w="0" w:type="dxa"/>
              <w:right w:w="0" w:type="dxa"/>
            </w:tcMar>
            <w:vAlign w:val="center"/>
          </w:tcPr>
          <w:p w14:paraId="460F9D62" w14:textId="77777777" w:rsidR="00BA5D21" w:rsidRPr="00BD6E18" w:rsidRDefault="00BA5D21" w:rsidP="006F2F2C">
            <w:pPr>
              <w:pStyle w:val="TABLE-cell"/>
            </w:pPr>
            <w:r w:rsidRPr="00BD6E18">
              <w:t>Unit Ex 009 – Design electrical installations in or associated with explosive atmospheres</w:t>
            </w:r>
          </w:p>
        </w:tc>
        <w:tc>
          <w:tcPr>
            <w:tcW w:w="1556" w:type="dxa"/>
          </w:tcPr>
          <w:p w14:paraId="6015A4B9" w14:textId="77777777" w:rsidR="00BA5D21" w:rsidRPr="00BD6E18" w:rsidRDefault="00BA5D21" w:rsidP="006F2F2C">
            <w:pPr>
              <w:pStyle w:val="TABLE-cell"/>
            </w:pPr>
          </w:p>
        </w:tc>
        <w:tc>
          <w:tcPr>
            <w:tcW w:w="1557" w:type="dxa"/>
          </w:tcPr>
          <w:p w14:paraId="395D2B2B" w14:textId="77777777" w:rsidR="00BA5D21" w:rsidRPr="00BD6E18" w:rsidRDefault="00BA5D21" w:rsidP="006F2F2C">
            <w:pPr>
              <w:pStyle w:val="TABLE-cell"/>
            </w:pPr>
          </w:p>
        </w:tc>
      </w:tr>
      <w:tr w:rsidR="00BA5D21" w:rsidRPr="00BD6E18" w14:paraId="05664AF9" w14:textId="77777777" w:rsidTr="00CF2621">
        <w:trPr>
          <w:trHeight w:val="572"/>
        </w:trPr>
        <w:tc>
          <w:tcPr>
            <w:tcW w:w="6100" w:type="dxa"/>
            <w:tcMar>
              <w:left w:w="0" w:type="dxa"/>
              <w:right w:w="0" w:type="dxa"/>
            </w:tcMar>
            <w:vAlign w:val="center"/>
          </w:tcPr>
          <w:p w14:paraId="34E0D148" w14:textId="77777777" w:rsidR="00BA5D21" w:rsidRPr="00BD6E18" w:rsidRDefault="00BA5D21" w:rsidP="006F2F2C">
            <w:pPr>
              <w:pStyle w:val="TABLE-cell"/>
            </w:pPr>
            <w:r w:rsidRPr="00BD6E18">
              <w:t>Unit Ex 010 – Perform audit inspection of electrical installations in or associated with explosive atmospheres</w:t>
            </w:r>
          </w:p>
        </w:tc>
        <w:tc>
          <w:tcPr>
            <w:tcW w:w="1556" w:type="dxa"/>
          </w:tcPr>
          <w:p w14:paraId="2FC999FD" w14:textId="77777777" w:rsidR="00BA5D21" w:rsidRPr="00BD6E18" w:rsidRDefault="00BA5D21" w:rsidP="006F2F2C">
            <w:pPr>
              <w:pStyle w:val="TABLE-cell"/>
            </w:pPr>
          </w:p>
        </w:tc>
        <w:tc>
          <w:tcPr>
            <w:tcW w:w="1557" w:type="dxa"/>
          </w:tcPr>
          <w:p w14:paraId="642548CA" w14:textId="77777777" w:rsidR="00BA5D21" w:rsidRPr="00BD6E18" w:rsidRDefault="00BA5D21" w:rsidP="006F2F2C">
            <w:pPr>
              <w:pStyle w:val="TABLE-cell"/>
            </w:pPr>
          </w:p>
        </w:tc>
      </w:tr>
      <w:tr w:rsidR="00BA5D21" w:rsidRPr="00BD6E18" w14:paraId="568673AF" w14:textId="77777777" w:rsidTr="0031760E">
        <w:trPr>
          <w:trHeight w:val="572"/>
        </w:trPr>
        <w:tc>
          <w:tcPr>
            <w:tcW w:w="6100" w:type="dxa"/>
            <w:tcMar>
              <w:left w:w="0" w:type="dxa"/>
              <w:right w:w="0" w:type="dxa"/>
            </w:tcMar>
            <w:vAlign w:val="center"/>
          </w:tcPr>
          <w:p w14:paraId="4056E0EA" w14:textId="77777777" w:rsidR="00BA5D21" w:rsidRPr="00BD6E18" w:rsidRDefault="00BA5D21" w:rsidP="006F2F2C">
            <w:pPr>
              <w:pStyle w:val="TABLE-cell"/>
            </w:pPr>
            <w:r>
              <w:t>Unit Ex 011 – Basic knowledge of the safety of hydrogen systems</w:t>
            </w:r>
          </w:p>
        </w:tc>
        <w:tc>
          <w:tcPr>
            <w:tcW w:w="1556" w:type="dxa"/>
          </w:tcPr>
          <w:p w14:paraId="5FFF3C29" w14:textId="77777777" w:rsidR="00BA5D21" w:rsidRPr="00BD6E18" w:rsidRDefault="00BA5D21" w:rsidP="006F2F2C">
            <w:pPr>
              <w:pStyle w:val="TABLE-cell"/>
            </w:pPr>
          </w:p>
        </w:tc>
        <w:tc>
          <w:tcPr>
            <w:tcW w:w="1557" w:type="dxa"/>
          </w:tcPr>
          <w:p w14:paraId="5DB3D1DA" w14:textId="77777777" w:rsidR="00BA5D21" w:rsidRPr="00BD6E18" w:rsidRDefault="00BA5D21" w:rsidP="006F2F2C">
            <w:pPr>
              <w:pStyle w:val="TABLE-cell"/>
            </w:pPr>
          </w:p>
        </w:tc>
      </w:tr>
    </w:tbl>
    <w:p w14:paraId="7F10D218" w14:textId="77777777" w:rsidR="00BA5D21" w:rsidRDefault="00BA5D21" w:rsidP="008459AE">
      <w:pPr>
        <w:pStyle w:val="Heading2"/>
      </w:pPr>
      <w:bookmarkStart w:id="235" w:name="_Toc178764082"/>
      <w:r w:rsidRPr="00913966">
        <w:t>Question bank</w:t>
      </w:r>
      <w:bookmarkEnd w:id="235"/>
    </w:p>
    <w:p w14:paraId="4358D489" w14:textId="77777777" w:rsidR="00BA5D21" w:rsidRPr="00913966" w:rsidRDefault="00BA5D21" w:rsidP="00913966">
      <w:pPr>
        <w:pStyle w:val="PARAGRAPH"/>
      </w:pPr>
    </w:p>
    <w:p w14:paraId="41DE6250" w14:textId="77777777" w:rsidR="00BA5D21" w:rsidRPr="00913966" w:rsidRDefault="00BA5D21" w:rsidP="00913966">
      <w:pPr>
        <w:pStyle w:val="NOTE"/>
      </w:pPr>
      <w:r>
        <w:t xml:space="preserve">NOTE 1 </w:t>
      </w:r>
      <w:r w:rsidRPr="00913966">
        <w:t>For an initial assessment the ExCB needs to provide the full number of questions as required by OD503 Clause 4.3 for the Units within the ExCB scope.   These must be verified by the assessor as being sufficient and correct</w:t>
      </w:r>
      <w:r>
        <w:t>,</w:t>
      </w:r>
      <w:r w:rsidRPr="00913966">
        <w:t xml:space="preserve"> and passed to the IECEx Secretariat.</w:t>
      </w:r>
    </w:p>
    <w:p w14:paraId="0B6E690A" w14:textId="2D50ED66" w:rsidR="00BA5D21" w:rsidRPr="00913966" w:rsidRDefault="00BA5D21" w:rsidP="00913966">
      <w:pPr>
        <w:pStyle w:val="NOTE"/>
      </w:pPr>
      <w:r>
        <w:t xml:space="preserve">NOTE 2 </w:t>
      </w:r>
      <w:r w:rsidRPr="00913966">
        <w:t>For a re-assessment the ExCB needs to demonstrate the use of the central IECEx Question Bank according to OD5</w:t>
      </w:r>
      <w:r w:rsidR="008459AE">
        <w:t>30</w:t>
      </w:r>
      <w:r w:rsidRPr="00913966">
        <w:t>.</w:t>
      </w:r>
    </w:p>
    <w:p w14:paraId="25C04D2C" w14:textId="77777777" w:rsidR="00BA5D21" w:rsidRPr="00913966" w:rsidRDefault="00BA5D21" w:rsidP="008459AE">
      <w:pPr>
        <w:pStyle w:val="Heading2"/>
        <w:rPr>
          <w:szCs w:val="28"/>
        </w:rPr>
      </w:pPr>
      <w:bookmarkStart w:id="236" w:name="_Toc178764083"/>
      <w:r w:rsidRPr="00913966">
        <w:lastRenderedPageBreak/>
        <w:t xml:space="preserve">National </w:t>
      </w:r>
      <w:r w:rsidRPr="00BD6E18">
        <w:t>accreditation</w:t>
      </w:r>
      <w:bookmarkEnd w:id="236"/>
    </w:p>
    <w:p w14:paraId="5D5D4EB9" w14:textId="77777777" w:rsidR="00BA5D21" w:rsidRPr="00BD6E18" w:rsidRDefault="00BA5D21" w:rsidP="006F2F2C">
      <w:pPr>
        <w:pStyle w:val="PARAGRAPH"/>
      </w:pPr>
      <w:r w:rsidRPr="00BD6E18">
        <w:t>&lt;To be initially completed by body being assessed&gt;</w:t>
      </w:r>
    </w:p>
    <w:p w14:paraId="5FA202D2" w14:textId="77777777" w:rsidR="00BA5D21" w:rsidRPr="00BD6E18" w:rsidRDefault="00BA5D21" w:rsidP="00907F08">
      <w:pPr>
        <w:pStyle w:val="NOTE"/>
      </w:pPr>
      <w:r w:rsidRPr="00913966">
        <w:t>NOTE</w:t>
      </w:r>
      <w:r>
        <w:t xml:space="preserve"> </w:t>
      </w:r>
      <w:r w:rsidRPr="00913966">
        <w:t>To be added by assessment team if applicable</w:t>
      </w:r>
      <w:r>
        <w:t>.</w:t>
      </w:r>
    </w:p>
    <w:p w14:paraId="6553168B" w14:textId="77777777" w:rsidR="00BA5D21" w:rsidRPr="00BD6E18" w:rsidRDefault="00BA5D21" w:rsidP="008459AE">
      <w:pPr>
        <w:pStyle w:val="Heading2"/>
      </w:pPr>
      <w:bookmarkStart w:id="237" w:name="_Toc178764084"/>
      <w:r w:rsidRPr="00BD6E18">
        <w:t>Comments (including issues found during assessment)</w:t>
      </w:r>
      <w:bookmarkEnd w:id="237"/>
    </w:p>
    <w:p w14:paraId="3F94ADAF" w14:textId="77777777" w:rsidR="00BA5D21" w:rsidRPr="00BD6E18" w:rsidRDefault="00BA5D21" w:rsidP="00443161">
      <w:pPr>
        <w:pStyle w:val="PARAGRAPH"/>
      </w:pPr>
      <w:r w:rsidRPr="00BD6E18">
        <w:t>&lt;Information should be included about the nature of the issues found together with an indication that they have been resolved&gt;</w:t>
      </w:r>
    </w:p>
    <w:p w14:paraId="45D7EE96" w14:textId="77777777" w:rsidR="00BA5D21" w:rsidRPr="00BD6E18" w:rsidRDefault="00BA5D21" w:rsidP="00443161">
      <w:pPr>
        <w:pStyle w:val="ListNumber"/>
        <w:numPr>
          <w:ilvl w:val="0"/>
          <w:numId w:val="0"/>
        </w:numPr>
        <w:ind w:left="340" w:hanging="340"/>
      </w:pPr>
    </w:p>
    <w:p w14:paraId="07E8CC6F" w14:textId="77777777" w:rsidR="00BA5D21" w:rsidRPr="00BD6E18" w:rsidRDefault="00BA5D21" w:rsidP="004C0CF8">
      <w:pPr>
        <w:pStyle w:val="PARAGRAPH"/>
      </w:pPr>
    </w:p>
    <w:p w14:paraId="08F76CEF" w14:textId="77777777" w:rsidR="00BA5D21" w:rsidRPr="00BD6E18" w:rsidRDefault="00BA5D21" w:rsidP="00BA5D21">
      <w:pPr>
        <w:pStyle w:val="Heading1"/>
      </w:pPr>
      <w:r w:rsidRPr="00BD6E18">
        <w:br w:type="page"/>
      </w:r>
      <w:r w:rsidRPr="00BD6E18">
        <w:lastRenderedPageBreak/>
        <w:t xml:space="preserve"> </w:t>
      </w:r>
      <w:bookmarkStart w:id="238" w:name="_Toc178764085"/>
      <w:r w:rsidRPr="00BD6E18">
        <w:t>Annexes</w:t>
      </w:r>
      <w:bookmarkEnd w:id="238"/>
    </w:p>
    <w:p w14:paraId="171ABF8E" w14:textId="77777777" w:rsidR="00BA5D21" w:rsidRPr="00BD6E18" w:rsidRDefault="00BA5D21" w:rsidP="00496534">
      <w:pPr>
        <w:pStyle w:val="PARAGRAPH"/>
      </w:pPr>
      <w:r w:rsidRPr="00BD6E18">
        <w:t>See Contents.  (add, modify or delete annexes as necessary).  Please note the following instructions for the IEC template:</w:t>
      </w:r>
    </w:p>
    <w:p w14:paraId="78335CEF" w14:textId="77777777" w:rsidR="00BA5D21" w:rsidRPr="00913966" w:rsidRDefault="00BA5D21" w:rsidP="009B3D3E">
      <w:pPr>
        <w:autoSpaceDE w:val="0"/>
        <w:autoSpaceDN w:val="0"/>
        <w:adjustRightInd w:val="0"/>
        <w:rPr>
          <w:sz w:val="16"/>
          <w:szCs w:val="16"/>
          <w:lang w:eastAsia="en-AU"/>
        </w:rPr>
      </w:pPr>
      <w:r w:rsidRPr="00913966">
        <w:rPr>
          <w:sz w:val="16"/>
          <w:szCs w:val="16"/>
          <w:lang w:eastAsia="en-AU"/>
        </w:rPr>
        <w:t xml:space="preserve">NOTE When creating a new annex </w:t>
      </w:r>
      <w:r w:rsidRPr="00913966">
        <w:rPr>
          <w:rFonts w:ascii="Arial,Bold" w:hAnsi="Arial,Bold" w:cs="Arial,Bold"/>
          <w:b/>
          <w:bCs/>
          <w:sz w:val="16"/>
          <w:szCs w:val="16"/>
          <w:lang w:eastAsia="en-AU"/>
        </w:rPr>
        <w:t xml:space="preserve">DO NOT </w:t>
      </w:r>
      <w:r w:rsidRPr="00913966">
        <w:rPr>
          <w:sz w:val="16"/>
          <w:szCs w:val="16"/>
          <w:lang w:eastAsia="en-AU"/>
        </w:rPr>
        <w:t>type the word Annex, just create a new empty page and then apply the styles ANNEXtitle to the first (empty) line. The word "Annex" followed by the letter "A" or "B", etc will automatically appear.</w:t>
      </w:r>
    </w:p>
    <w:p w14:paraId="65813F6C" w14:textId="77777777" w:rsidR="00BA5D21" w:rsidRPr="00913966" w:rsidRDefault="00BA5D21"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"shift+return"</w:t>
      </w:r>
    </w:p>
    <w:p w14:paraId="2A6B0327" w14:textId="77777777" w:rsidR="00BA5D21" w:rsidRPr="00913966" w:rsidRDefault="00BA5D21" w:rsidP="00946DDD">
      <w:pPr>
        <w:pStyle w:val="ANNEXtitle"/>
        <w:rPr>
          <w:lang w:eastAsia="en-AU"/>
        </w:rPr>
      </w:pPr>
      <w:r w:rsidRPr="00913966">
        <w:rPr>
          <w:lang w:eastAsia="en-AU"/>
        </w:rPr>
        <w:lastRenderedPageBreak/>
        <w:br/>
      </w:r>
      <w:bookmarkStart w:id="239" w:name="_Ref40095823"/>
      <w:bookmarkStart w:id="240" w:name="_Toc178764086"/>
      <w:r w:rsidRPr="00913966">
        <w:rPr>
          <w:lang w:eastAsia="en-AU"/>
        </w:rPr>
        <w:t>Scope for IECEx Certified Equipment Scheme</w:t>
      </w:r>
      <w:bookmarkEnd w:id="239"/>
      <w:bookmarkEnd w:id="240"/>
    </w:p>
    <w:p w14:paraId="6664BEBD" w14:textId="77777777" w:rsidR="00BA5D21" w:rsidRPr="00913966" w:rsidRDefault="00BA5D21" w:rsidP="0032312A">
      <w:pPr>
        <w:pStyle w:val="ANNEX-heading1"/>
        <w:numPr>
          <w:ilvl w:val="1"/>
          <w:numId w:val="10"/>
        </w:numPr>
        <w:rPr>
          <w:lang w:eastAsia="en-AU"/>
        </w:rPr>
      </w:pPr>
      <w:bookmarkStart w:id="241" w:name="_Toc178764087"/>
      <w:r w:rsidRPr="00913966">
        <w:rPr>
          <w:lang w:eastAsia="en-AU"/>
        </w:rPr>
        <w:t>Current standards</w:t>
      </w:r>
      <w:bookmarkEnd w:id="241"/>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0AA8F5C8" w14:textId="77777777" w:rsidTr="00F80266">
        <w:trPr>
          <w:tblHeader/>
        </w:trPr>
        <w:tc>
          <w:tcPr>
            <w:tcW w:w="0" w:type="auto"/>
            <w:shd w:val="clear" w:color="auto" w:fill="auto"/>
            <w:noWrap/>
            <w:tcMar>
              <w:top w:w="45" w:type="dxa"/>
              <w:left w:w="90" w:type="dxa"/>
              <w:bottom w:w="45" w:type="dxa"/>
              <w:right w:w="45" w:type="dxa"/>
            </w:tcMar>
          </w:tcPr>
          <w:p w14:paraId="41F6551E" w14:textId="77777777" w:rsidR="00BA5D21" w:rsidRPr="00BD6E18" w:rsidRDefault="00BA5D21"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222C2E6D" w14:textId="77777777" w:rsidR="00BA5D21" w:rsidRPr="00BD6E18" w:rsidRDefault="00BA5D21" w:rsidP="00A27BEE">
            <w:pPr>
              <w:pStyle w:val="TABLE-col-heading"/>
            </w:pPr>
            <w:r w:rsidRPr="00BD6E18">
              <w:t xml:space="preserve">Title </w:t>
            </w:r>
          </w:p>
        </w:tc>
        <w:tc>
          <w:tcPr>
            <w:tcW w:w="939" w:type="pct"/>
          </w:tcPr>
          <w:p w14:paraId="13FDCCDD" w14:textId="77777777" w:rsidR="00BA5D21" w:rsidRPr="00BD6E18" w:rsidRDefault="00BA5D21" w:rsidP="00A27BEE">
            <w:pPr>
              <w:pStyle w:val="TABLE-col-heading"/>
            </w:pPr>
            <w:r w:rsidRPr="00BD6E18">
              <w:t>Comments</w:t>
            </w:r>
          </w:p>
        </w:tc>
      </w:tr>
      <w:tr w:rsidR="00BA5D21" w:rsidRPr="00BD6E18" w14:paraId="2AA33D86" w14:textId="77777777" w:rsidTr="00F80266">
        <w:tc>
          <w:tcPr>
            <w:tcW w:w="0" w:type="auto"/>
            <w:shd w:val="clear" w:color="auto" w:fill="auto"/>
            <w:noWrap/>
            <w:tcMar>
              <w:top w:w="45" w:type="dxa"/>
              <w:left w:w="90" w:type="dxa"/>
              <w:bottom w:w="45" w:type="dxa"/>
              <w:right w:w="45" w:type="dxa"/>
            </w:tcMar>
          </w:tcPr>
          <w:p w14:paraId="0EE9B5AD" w14:textId="77777777" w:rsidR="00BA5D21" w:rsidRPr="00BD6E18" w:rsidRDefault="00BA5D21" w:rsidP="00A27BEE">
            <w:pPr>
              <w:pStyle w:val="TABLE-cell"/>
            </w:pPr>
            <w:r w:rsidRPr="00BD6E18">
              <w:t xml:space="preserve">IEC 60079-0 </w:t>
            </w:r>
          </w:p>
          <w:p w14:paraId="36EB744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01D8BE1C" w14:textId="77777777" w:rsidR="00BA5D21" w:rsidRPr="00BD6E18" w:rsidRDefault="00BA5D21" w:rsidP="00A27BEE">
            <w:pPr>
              <w:pStyle w:val="TABLE-cell"/>
            </w:pPr>
            <w:r w:rsidRPr="00BD6E18">
              <w:t xml:space="preserve">Explosive atmospheres - Part 0: Equipment - General requirements </w:t>
            </w:r>
          </w:p>
        </w:tc>
        <w:tc>
          <w:tcPr>
            <w:tcW w:w="939" w:type="pct"/>
          </w:tcPr>
          <w:p w14:paraId="7301E460" w14:textId="77777777" w:rsidR="00BA5D21" w:rsidRPr="00BD6E18" w:rsidRDefault="00BA5D21" w:rsidP="00A27BEE">
            <w:pPr>
              <w:pStyle w:val="TABLE-cell"/>
            </w:pPr>
          </w:p>
        </w:tc>
      </w:tr>
      <w:tr w:rsidR="00BA5D21" w:rsidRPr="00BD6E18" w14:paraId="2B8272C3" w14:textId="77777777" w:rsidTr="00F80266">
        <w:tc>
          <w:tcPr>
            <w:tcW w:w="0" w:type="auto"/>
            <w:shd w:val="clear" w:color="auto" w:fill="auto"/>
            <w:noWrap/>
            <w:tcMar>
              <w:top w:w="45" w:type="dxa"/>
              <w:left w:w="90" w:type="dxa"/>
              <w:bottom w:w="45" w:type="dxa"/>
              <w:right w:w="45" w:type="dxa"/>
            </w:tcMar>
          </w:tcPr>
          <w:p w14:paraId="537C17D1" w14:textId="77777777" w:rsidR="00BA5D21" w:rsidRPr="00BD6E18" w:rsidRDefault="00BA5D21" w:rsidP="00A27BEE">
            <w:pPr>
              <w:pStyle w:val="TABLE-cell"/>
            </w:pPr>
            <w:r w:rsidRPr="00BD6E18">
              <w:t>IEC 60079-1</w:t>
            </w:r>
          </w:p>
          <w:p w14:paraId="5AAA9A7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5DF4DCDC" w14:textId="77777777" w:rsidR="00BA5D21" w:rsidRPr="00BD6E18" w:rsidRDefault="00BA5D21" w:rsidP="00A27BEE">
            <w:pPr>
              <w:pStyle w:val="TABLE-cell"/>
            </w:pPr>
            <w:r w:rsidRPr="00BD6E18">
              <w:t>Explosive atmospheres - Part 1: Equipment protection by flameproof</w:t>
            </w:r>
          </w:p>
          <w:p w14:paraId="15C9DA03" w14:textId="77777777" w:rsidR="00BA5D21" w:rsidRPr="00BD6E18" w:rsidRDefault="00BA5D21" w:rsidP="00A27BEE">
            <w:pPr>
              <w:pStyle w:val="TABLE-cell"/>
            </w:pPr>
            <w:r w:rsidRPr="00BD6E18">
              <w:t>enclosures “d”</w:t>
            </w:r>
          </w:p>
        </w:tc>
        <w:tc>
          <w:tcPr>
            <w:tcW w:w="939" w:type="pct"/>
          </w:tcPr>
          <w:p w14:paraId="7BBD62C1" w14:textId="77777777" w:rsidR="00BA5D21" w:rsidRPr="00BD6E18" w:rsidRDefault="00BA5D21" w:rsidP="00A27BEE">
            <w:pPr>
              <w:pStyle w:val="TABLE-cell"/>
            </w:pPr>
          </w:p>
        </w:tc>
      </w:tr>
      <w:tr w:rsidR="00BA5D21" w:rsidRPr="00BD6E18" w14:paraId="616D93BA" w14:textId="77777777" w:rsidTr="00F80266">
        <w:tc>
          <w:tcPr>
            <w:tcW w:w="0" w:type="auto"/>
            <w:shd w:val="clear" w:color="auto" w:fill="auto"/>
            <w:noWrap/>
            <w:tcMar>
              <w:top w:w="45" w:type="dxa"/>
              <w:left w:w="90" w:type="dxa"/>
              <w:bottom w:w="45" w:type="dxa"/>
              <w:right w:w="45" w:type="dxa"/>
            </w:tcMar>
          </w:tcPr>
          <w:p w14:paraId="46796500" w14:textId="77777777" w:rsidR="00BA5D21" w:rsidRPr="00BD6E18" w:rsidRDefault="00BA5D21" w:rsidP="00A27BEE">
            <w:pPr>
              <w:pStyle w:val="TABLE-cell"/>
            </w:pPr>
            <w:r w:rsidRPr="00BD6E18">
              <w:t xml:space="preserve">IEC 60079-2 </w:t>
            </w:r>
          </w:p>
          <w:p w14:paraId="3A2499C0" w14:textId="77777777" w:rsidR="00BA5D21" w:rsidRPr="00BD6E18" w:rsidRDefault="00BA5D21" w:rsidP="00A27BEE">
            <w:pPr>
              <w:pStyle w:val="TABLE-cell"/>
            </w:pPr>
            <w:r w:rsidRPr="00BD6E18">
              <w:t>Edition 6.0</w:t>
            </w:r>
          </w:p>
        </w:tc>
        <w:tc>
          <w:tcPr>
            <w:tcW w:w="3035" w:type="pct"/>
            <w:shd w:val="clear" w:color="auto" w:fill="auto"/>
            <w:tcMar>
              <w:top w:w="45" w:type="dxa"/>
              <w:left w:w="90" w:type="dxa"/>
              <w:bottom w:w="45" w:type="dxa"/>
              <w:right w:w="45" w:type="dxa"/>
            </w:tcMar>
          </w:tcPr>
          <w:p w14:paraId="792B9AEC" w14:textId="0BB9C323" w:rsidR="00BA5D21" w:rsidRPr="00BD6E18" w:rsidRDefault="00BA5D21" w:rsidP="00A27BEE">
            <w:pPr>
              <w:pStyle w:val="TABLE-cell"/>
            </w:pPr>
            <w:r w:rsidRPr="00BD6E18">
              <w:t>Explosive atmospheres - Part 2: Equipment protection by pressurized</w:t>
            </w:r>
            <w:r>
              <w:t xml:space="preserve"> </w:t>
            </w:r>
            <w:r w:rsidRPr="00BD6E18">
              <w:t>enclosure “p’</w:t>
            </w:r>
          </w:p>
        </w:tc>
        <w:tc>
          <w:tcPr>
            <w:tcW w:w="939" w:type="pct"/>
          </w:tcPr>
          <w:p w14:paraId="18E34227" w14:textId="77777777" w:rsidR="00BA5D21" w:rsidRPr="00BD6E18" w:rsidRDefault="00BA5D21" w:rsidP="00A27BEE">
            <w:pPr>
              <w:pStyle w:val="TABLE-cell"/>
            </w:pPr>
          </w:p>
        </w:tc>
      </w:tr>
      <w:tr w:rsidR="00BA5D21" w:rsidRPr="00BD6E18" w14:paraId="6424FD2B" w14:textId="77777777" w:rsidTr="00F80266">
        <w:tc>
          <w:tcPr>
            <w:tcW w:w="0" w:type="auto"/>
            <w:shd w:val="clear" w:color="auto" w:fill="auto"/>
            <w:noWrap/>
            <w:tcMar>
              <w:top w:w="45" w:type="dxa"/>
              <w:left w:w="90" w:type="dxa"/>
              <w:bottom w:w="45" w:type="dxa"/>
              <w:right w:w="45" w:type="dxa"/>
            </w:tcMar>
          </w:tcPr>
          <w:p w14:paraId="43C9444D" w14:textId="77777777" w:rsidR="00BA5D21" w:rsidRPr="00BD6E18" w:rsidRDefault="00BA5D21" w:rsidP="00A27BEE">
            <w:pPr>
              <w:pStyle w:val="TABLE-cell"/>
            </w:pPr>
            <w:r w:rsidRPr="00BD6E18">
              <w:t>IEC 60079-5</w:t>
            </w:r>
          </w:p>
          <w:p w14:paraId="1B4E0FDF" w14:textId="707FD148" w:rsidR="00BA5D21" w:rsidRPr="00BD6E18" w:rsidRDefault="00BA5D21" w:rsidP="00A27BEE">
            <w:pPr>
              <w:pStyle w:val="TABLE-cell"/>
            </w:pPr>
            <w:r w:rsidRPr="00BD6E18">
              <w:t>Edition 4.</w:t>
            </w:r>
            <w:r>
              <w:t>1</w:t>
            </w:r>
          </w:p>
        </w:tc>
        <w:tc>
          <w:tcPr>
            <w:tcW w:w="3035" w:type="pct"/>
            <w:shd w:val="clear" w:color="auto" w:fill="auto"/>
            <w:tcMar>
              <w:top w:w="45" w:type="dxa"/>
              <w:left w:w="90" w:type="dxa"/>
              <w:bottom w:w="45" w:type="dxa"/>
              <w:right w:w="45" w:type="dxa"/>
            </w:tcMar>
          </w:tcPr>
          <w:p w14:paraId="1CC3A5F2" w14:textId="77777777" w:rsidR="00BA5D21" w:rsidRPr="00BD6E18" w:rsidRDefault="00BA5D21" w:rsidP="00A27BEE">
            <w:pPr>
              <w:pStyle w:val="TABLE-cell"/>
            </w:pPr>
            <w:r w:rsidRPr="00BD6E18">
              <w:t>Explosive atmospheres - Part 5: Equipment protection by powder filling “q”</w:t>
            </w:r>
          </w:p>
        </w:tc>
        <w:tc>
          <w:tcPr>
            <w:tcW w:w="939" w:type="pct"/>
          </w:tcPr>
          <w:p w14:paraId="18C1F6C7" w14:textId="77777777" w:rsidR="00BA5D21" w:rsidRPr="00BD6E18" w:rsidRDefault="00BA5D21" w:rsidP="00A27BEE">
            <w:pPr>
              <w:pStyle w:val="TABLE-cell"/>
            </w:pPr>
          </w:p>
        </w:tc>
      </w:tr>
      <w:tr w:rsidR="00BA5D21" w:rsidRPr="00BD6E18" w14:paraId="5F182EBE" w14:textId="77777777" w:rsidTr="00F80266">
        <w:tc>
          <w:tcPr>
            <w:tcW w:w="0" w:type="auto"/>
            <w:shd w:val="clear" w:color="auto" w:fill="auto"/>
            <w:noWrap/>
            <w:tcMar>
              <w:top w:w="45" w:type="dxa"/>
              <w:left w:w="90" w:type="dxa"/>
              <w:bottom w:w="45" w:type="dxa"/>
              <w:right w:w="45" w:type="dxa"/>
            </w:tcMar>
          </w:tcPr>
          <w:p w14:paraId="7A114265" w14:textId="77777777" w:rsidR="00BA5D21" w:rsidRPr="00BD6E18" w:rsidRDefault="00BA5D21" w:rsidP="00A27BEE">
            <w:pPr>
              <w:pStyle w:val="TABLE-cell"/>
            </w:pPr>
            <w:r w:rsidRPr="00BD6E18">
              <w:t>IEC 60079-6</w:t>
            </w:r>
          </w:p>
          <w:p w14:paraId="032D0C7D"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7244CB2F" w14:textId="728CA081" w:rsidR="00BA5D21" w:rsidRPr="00BD6E18" w:rsidRDefault="00BA5D21" w:rsidP="00A27BEE">
            <w:pPr>
              <w:pStyle w:val="TABLE-cell"/>
            </w:pPr>
            <w:r w:rsidRPr="00BD6E18">
              <w:t xml:space="preserve">Explosive atmospheres - Part 6: Equipment protection by </w:t>
            </w:r>
            <w:r>
              <w:t>liquid</w:t>
            </w:r>
            <w:r w:rsidRPr="00BD6E18">
              <w:t xml:space="preserve"> immersion “o”</w:t>
            </w:r>
          </w:p>
        </w:tc>
        <w:tc>
          <w:tcPr>
            <w:tcW w:w="939" w:type="pct"/>
          </w:tcPr>
          <w:p w14:paraId="5433B79F" w14:textId="77777777" w:rsidR="00BA5D21" w:rsidRPr="00BD6E18" w:rsidRDefault="00BA5D21" w:rsidP="00A27BEE">
            <w:pPr>
              <w:pStyle w:val="TABLE-cell"/>
            </w:pPr>
          </w:p>
        </w:tc>
      </w:tr>
      <w:tr w:rsidR="00BA5D21" w:rsidRPr="00BD6E18" w14:paraId="2F607FE2" w14:textId="77777777" w:rsidTr="00F80266">
        <w:tc>
          <w:tcPr>
            <w:tcW w:w="0" w:type="auto"/>
            <w:shd w:val="clear" w:color="auto" w:fill="auto"/>
            <w:noWrap/>
            <w:tcMar>
              <w:top w:w="45" w:type="dxa"/>
              <w:left w:w="90" w:type="dxa"/>
              <w:bottom w:w="45" w:type="dxa"/>
              <w:right w:w="45" w:type="dxa"/>
            </w:tcMar>
          </w:tcPr>
          <w:p w14:paraId="3DC62303" w14:textId="77777777" w:rsidR="00BA5D21" w:rsidRPr="00BD6E18" w:rsidRDefault="00BA5D21" w:rsidP="00A27BEE">
            <w:pPr>
              <w:pStyle w:val="TABLE-cell"/>
            </w:pPr>
            <w:r w:rsidRPr="00BD6E18">
              <w:t>IEC 60079-7</w:t>
            </w:r>
          </w:p>
          <w:p w14:paraId="753A0AD2" w14:textId="77777777" w:rsidR="00BA5D21" w:rsidRPr="00BD6E18" w:rsidRDefault="00BA5D21" w:rsidP="00A27BEE">
            <w:pPr>
              <w:pStyle w:val="TABLE-cell"/>
            </w:pPr>
            <w:r w:rsidRPr="00BD6E18">
              <w:t>Edition 5.1</w:t>
            </w:r>
          </w:p>
        </w:tc>
        <w:tc>
          <w:tcPr>
            <w:tcW w:w="3035" w:type="pct"/>
            <w:shd w:val="clear" w:color="auto" w:fill="auto"/>
            <w:tcMar>
              <w:top w:w="45" w:type="dxa"/>
              <w:left w:w="90" w:type="dxa"/>
              <w:bottom w:w="45" w:type="dxa"/>
              <w:right w:w="45" w:type="dxa"/>
            </w:tcMar>
          </w:tcPr>
          <w:p w14:paraId="4EBE073C" w14:textId="77777777" w:rsidR="00BA5D21" w:rsidRPr="00BD6E18" w:rsidRDefault="00BA5D21" w:rsidP="00A27BEE">
            <w:pPr>
              <w:pStyle w:val="TABLE-cell"/>
            </w:pPr>
            <w:r w:rsidRPr="00BD6E18">
              <w:t>Explosive atmospheres - Part 7: Equipment protection by increased</w:t>
            </w:r>
          </w:p>
          <w:p w14:paraId="6B2866D4" w14:textId="77777777" w:rsidR="00BA5D21" w:rsidRPr="00BD6E18" w:rsidRDefault="00BA5D21" w:rsidP="00A27BEE">
            <w:pPr>
              <w:pStyle w:val="TABLE-cell"/>
            </w:pPr>
            <w:r w:rsidRPr="00BD6E18">
              <w:t>safety "e"</w:t>
            </w:r>
          </w:p>
        </w:tc>
        <w:tc>
          <w:tcPr>
            <w:tcW w:w="939" w:type="pct"/>
          </w:tcPr>
          <w:p w14:paraId="07FDD1A6" w14:textId="77777777" w:rsidR="00BA5D21" w:rsidRPr="00BD6E18" w:rsidRDefault="00BA5D21" w:rsidP="00A27BEE">
            <w:pPr>
              <w:pStyle w:val="TABLE-cell"/>
            </w:pPr>
          </w:p>
        </w:tc>
      </w:tr>
      <w:tr w:rsidR="00BA5D21" w:rsidRPr="00BD6E18" w14:paraId="036AEB4A" w14:textId="77777777" w:rsidTr="00F80266">
        <w:tc>
          <w:tcPr>
            <w:tcW w:w="0" w:type="auto"/>
            <w:shd w:val="clear" w:color="auto" w:fill="auto"/>
            <w:noWrap/>
            <w:tcMar>
              <w:top w:w="45" w:type="dxa"/>
              <w:left w:w="90" w:type="dxa"/>
              <w:bottom w:w="45" w:type="dxa"/>
              <w:right w:w="45" w:type="dxa"/>
            </w:tcMar>
          </w:tcPr>
          <w:p w14:paraId="2416CBE2" w14:textId="77777777" w:rsidR="00BA5D21" w:rsidRPr="00BD6E18" w:rsidRDefault="00BA5D21" w:rsidP="00A27BEE">
            <w:pPr>
              <w:pStyle w:val="TABLE-cell"/>
            </w:pPr>
            <w:r w:rsidRPr="00BD6E18">
              <w:t>IEC 60079-11</w:t>
            </w:r>
          </w:p>
          <w:p w14:paraId="19985B38" w14:textId="17F65DB1" w:rsidR="00BA5D21" w:rsidRPr="00BD6E18" w:rsidRDefault="00BA5D21" w:rsidP="00A27BEE">
            <w:pPr>
              <w:pStyle w:val="TABLE-cell"/>
            </w:pPr>
            <w:r w:rsidRPr="00BD6E18">
              <w:t xml:space="preserve">Edition </w:t>
            </w:r>
            <w:r>
              <w:t>7</w:t>
            </w:r>
            <w:r w:rsidRPr="00BD6E18">
              <w:t>.0</w:t>
            </w:r>
          </w:p>
        </w:tc>
        <w:tc>
          <w:tcPr>
            <w:tcW w:w="3035" w:type="pct"/>
            <w:shd w:val="clear" w:color="auto" w:fill="auto"/>
            <w:tcMar>
              <w:top w:w="45" w:type="dxa"/>
              <w:left w:w="90" w:type="dxa"/>
              <w:bottom w:w="45" w:type="dxa"/>
              <w:right w:w="45" w:type="dxa"/>
            </w:tcMar>
          </w:tcPr>
          <w:p w14:paraId="04F03D14" w14:textId="77777777" w:rsidR="00BA5D21" w:rsidRPr="00BD6E18" w:rsidRDefault="00BA5D21" w:rsidP="00A27BEE">
            <w:pPr>
              <w:pStyle w:val="TABLE-cell"/>
            </w:pPr>
            <w:r w:rsidRPr="00BD6E18">
              <w:t>Explosive atmospheres - Part 11: Equipment protection by intrinsic safety “i”</w:t>
            </w:r>
          </w:p>
        </w:tc>
        <w:tc>
          <w:tcPr>
            <w:tcW w:w="939" w:type="pct"/>
          </w:tcPr>
          <w:p w14:paraId="0F63D18E" w14:textId="77777777" w:rsidR="00BA5D21" w:rsidRPr="00BD6E18" w:rsidRDefault="00BA5D21" w:rsidP="00A27BEE">
            <w:pPr>
              <w:pStyle w:val="TABLE-cell"/>
            </w:pPr>
          </w:p>
        </w:tc>
      </w:tr>
      <w:tr w:rsidR="00BA5D21" w:rsidRPr="00BD6E18" w14:paraId="48E64236" w14:textId="77777777" w:rsidTr="00F80266">
        <w:tc>
          <w:tcPr>
            <w:tcW w:w="0" w:type="auto"/>
            <w:shd w:val="clear" w:color="auto" w:fill="auto"/>
            <w:noWrap/>
            <w:tcMar>
              <w:top w:w="45" w:type="dxa"/>
              <w:left w:w="90" w:type="dxa"/>
              <w:bottom w:w="45" w:type="dxa"/>
              <w:right w:w="45" w:type="dxa"/>
            </w:tcMar>
          </w:tcPr>
          <w:p w14:paraId="37D119ED" w14:textId="77777777" w:rsidR="00BA5D21" w:rsidRPr="00BD6E18" w:rsidRDefault="00BA5D21" w:rsidP="00A27BEE">
            <w:pPr>
              <w:pStyle w:val="TABLE-cell"/>
            </w:pPr>
            <w:r w:rsidRPr="00BD6E18">
              <w:t>IEC 60079-13</w:t>
            </w:r>
          </w:p>
          <w:p w14:paraId="6BDC5ABC"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4FE60B4" w14:textId="61750745" w:rsidR="00BA5D21" w:rsidRPr="00BD6E18" w:rsidRDefault="00BA5D21" w:rsidP="00A27BEE">
            <w:pPr>
              <w:pStyle w:val="TABLE-cell"/>
            </w:pPr>
            <w:r w:rsidRPr="00BD6E18">
              <w:t>Explosive atmospheres - Part 13: Equipment protection by pressurized room "p" and artificially ventilated room "v"</w:t>
            </w:r>
          </w:p>
        </w:tc>
        <w:tc>
          <w:tcPr>
            <w:tcW w:w="939" w:type="pct"/>
          </w:tcPr>
          <w:p w14:paraId="7DD0A8BC" w14:textId="77777777" w:rsidR="00BA5D21" w:rsidRPr="00BD6E18" w:rsidRDefault="00BA5D21" w:rsidP="00A27BEE">
            <w:pPr>
              <w:pStyle w:val="TABLE-cell"/>
            </w:pPr>
          </w:p>
        </w:tc>
      </w:tr>
      <w:tr w:rsidR="00BA5D21" w:rsidRPr="00BD6E18" w14:paraId="6664121F" w14:textId="77777777" w:rsidTr="00F80266">
        <w:tc>
          <w:tcPr>
            <w:tcW w:w="0" w:type="auto"/>
            <w:shd w:val="clear" w:color="auto" w:fill="auto"/>
            <w:noWrap/>
            <w:tcMar>
              <w:top w:w="45" w:type="dxa"/>
              <w:left w:w="90" w:type="dxa"/>
              <w:bottom w:w="45" w:type="dxa"/>
              <w:right w:w="45" w:type="dxa"/>
            </w:tcMar>
          </w:tcPr>
          <w:p w14:paraId="4486ECA8" w14:textId="77777777" w:rsidR="00BA5D21" w:rsidRPr="00BD6E18" w:rsidRDefault="00BA5D21" w:rsidP="00A27BEE">
            <w:pPr>
              <w:pStyle w:val="TABLE-cell"/>
            </w:pPr>
            <w:r w:rsidRPr="00BD6E18">
              <w:t>IEC 60079-15</w:t>
            </w:r>
          </w:p>
          <w:p w14:paraId="0731B71C" w14:textId="77777777" w:rsidR="00BA5D21" w:rsidRPr="00BD6E18" w:rsidRDefault="00BA5D21" w:rsidP="00A27BEE">
            <w:pPr>
              <w:pStyle w:val="TABLE-cell"/>
            </w:pPr>
            <w:r w:rsidRPr="00BD6E18">
              <w:t>Edition 5.0</w:t>
            </w:r>
          </w:p>
        </w:tc>
        <w:tc>
          <w:tcPr>
            <w:tcW w:w="3035" w:type="pct"/>
            <w:shd w:val="clear" w:color="auto" w:fill="auto"/>
            <w:tcMar>
              <w:top w:w="45" w:type="dxa"/>
              <w:left w:w="90" w:type="dxa"/>
              <w:bottom w:w="45" w:type="dxa"/>
              <w:right w:w="45" w:type="dxa"/>
            </w:tcMar>
          </w:tcPr>
          <w:p w14:paraId="194A6AFE" w14:textId="77777777" w:rsidR="00BA5D21" w:rsidRPr="00BD6E18" w:rsidRDefault="00BA5D21" w:rsidP="00A27BEE">
            <w:pPr>
              <w:pStyle w:val="TABLE-cell"/>
            </w:pPr>
            <w:r w:rsidRPr="00BD6E18">
              <w:t>Explosive atmospheres – Part 15: Equipment protection by type of protection "n"</w:t>
            </w:r>
          </w:p>
        </w:tc>
        <w:tc>
          <w:tcPr>
            <w:tcW w:w="939" w:type="pct"/>
          </w:tcPr>
          <w:p w14:paraId="56F74021" w14:textId="77777777" w:rsidR="00BA5D21" w:rsidRPr="00BD6E18" w:rsidRDefault="00BA5D21" w:rsidP="00A27BEE">
            <w:pPr>
              <w:pStyle w:val="TABLE-cell"/>
            </w:pPr>
          </w:p>
        </w:tc>
      </w:tr>
      <w:tr w:rsidR="00BA5D21" w:rsidRPr="00BD6E18" w14:paraId="40508C69" w14:textId="77777777" w:rsidTr="00F80266">
        <w:tc>
          <w:tcPr>
            <w:tcW w:w="0" w:type="auto"/>
            <w:shd w:val="clear" w:color="auto" w:fill="auto"/>
            <w:noWrap/>
            <w:tcMar>
              <w:top w:w="45" w:type="dxa"/>
              <w:left w:w="90" w:type="dxa"/>
              <w:bottom w:w="45" w:type="dxa"/>
              <w:right w:w="45" w:type="dxa"/>
            </w:tcMar>
          </w:tcPr>
          <w:p w14:paraId="28180AD3" w14:textId="77777777" w:rsidR="00BA5D21" w:rsidRPr="00BD6E18" w:rsidRDefault="00BA5D21" w:rsidP="00A27BEE">
            <w:pPr>
              <w:pStyle w:val="TABLE-cell"/>
            </w:pPr>
            <w:r w:rsidRPr="00BD6E18">
              <w:t>IEC 60079-18</w:t>
            </w:r>
          </w:p>
          <w:p w14:paraId="3D641925"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442567C6" w14:textId="77777777" w:rsidR="00BA5D21" w:rsidRPr="00BD6E18" w:rsidRDefault="00BA5D21" w:rsidP="00A27BEE">
            <w:pPr>
              <w:pStyle w:val="TABLE-cell"/>
            </w:pPr>
            <w:r w:rsidRPr="00BD6E18">
              <w:t>Explosive atmospheres – Part 18: Equipment protection by encapsulation “m”</w:t>
            </w:r>
          </w:p>
        </w:tc>
        <w:tc>
          <w:tcPr>
            <w:tcW w:w="939" w:type="pct"/>
          </w:tcPr>
          <w:p w14:paraId="6A0AEDC5" w14:textId="77777777" w:rsidR="00BA5D21" w:rsidRPr="00BD6E18" w:rsidRDefault="00BA5D21" w:rsidP="00A27BEE">
            <w:pPr>
              <w:pStyle w:val="TABLE-cell"/>
            </w:pPr>
          </w:p>
        </w:tc>
      </w:tr>
      <w:tr w:rsidR="00BA5D21" w:rsidRPr="00BD6E18" w14:paraId="419F954E" w14:textId="77777777" w:rsidTr="00F80266">
        <w:trPr>
          <w:trHeight w:val="517"/>
        </w:trPr>
        <w:tc>
          <w:tcPr>
            <w:tcW w:w="0" w:type="auto"/>
            <w:shd w:val="clear" w:color="auto" w:fill="auto"/>
            <w:noWrap/>
            <w:tcMar>
              <w:top w:w="45" w:type="dxa"/>
              <w:left w:w="90" w:type="dxa"/>
              <w:bottom w:w="45" w:type="dxa"/>
              <w:right w:w="45" w:type="dxa"/>
            </w:tcMar>
          </w:tcPr>
          <w:p w14:paraId="6D277CEC" w14:textId="77777777" w:rsidR="00BA5D21" w:rsidRPr="00BD6E18" w:rsidRDefault="00BA5D21" w:rsidP="00A27BEE">
            <w:pPr>
              <w:pStyle w:val="TABLE-cell"/>
            </w:pPr>
            <w:r w:rsidRPr="00BD6E18">
              <w:t>IEC 60079-25</w:t>
            </w:r>
          </w:p>
          <w:p w14:paraId="1EF04F57" w14:textId="77777777" w:rsidR="00BA5D21" w:rsidRPr="00BD6E18" w:rsidRDefault="00BA5D21" w:rsidP="00A27BEE">
            <w:pPr>
              <w:pStyle w:val="TABLE-cell"/>
            </w:pPr>
            <w:r w:rsidRPr="00BD6E18">
              <w:t>Edition 3.0</w:t>
            </w:r>
          </w:p>
        </w:tc>
        <w:tc>
          <w:tcPr>
            <w:tcW w:w="3035" w:type="pct"/>
            <w:shd w:val="clear" w:color="auto" w:fill="auto"/>
            <w:tcMar>
              <w:top w:w="45" w:type="dxa"/>
              <w:left w:w="90" w:type="dxa"/>
              <w:bottom w:w="45" w:type="dxa"/>
              <w:right w:w="45" w:type="dxa"/>
            </w:tcMar>
          </w:tcPr>
          <w:p w14:paraId="04207BC6" w14:textId="77777777" w:rsidR="00BA5D21" w:rsidRPr="00BD6E18" w:rsidRDefault="00BA5D21" w:rsidP="00A27BEE">
            <w:pPr>
              <w:pStyle w:val="TABLE-cell"/>
            </w:pPr>
            <w:r w:rsidRPr="00BD6E18">
              <w:t>Explosive atmospheres – Part 25: Intrinsically safe electrical systems</w:t>
            </w:r>
          </w:p>
        </w:tc>
        <w:tc>
          <w:tcPr>
            <w:tcW w:w="939" w:type="pct"/>
          </w:tcPr>
          <w:p w14:paraId="6D391320" w14:textId="77777777" w:rsidR="00BA5D21" w:rsidRPr="00BD6E18" w:rsidRDefault="00BA5D21" w:rsidP="00A27BEE">
            <w:pPr>
              <w:pStyle w:val="TABLE-cell"/>
            </w:pPr>
          </w:p>
        </w:tc>
      </w:tr>
      <w:tr w:rsidR="00BA5D21" w:rsidRPr="00BD6E18" w14:paraId="5EDE1180" w14:textId="77777777" w:rsidTr="00F80266">
        <w:tc>
          <w:tcPr>
            <w:tcW w:w="0" w:type="auto"/>
            <w:shd w:val="clear" w:color="auto" w:fill="auto"/>
            <w:noWrap/>
            <w:tcMar>
              <w:top w:w="45" w:type="dxa"/>
              <w:left w:w="90" w:type="dxa"/>
              <w:bottom w:w="45" w:type="dxa"/>
              <w:right w:w="45" w:type="dxa"/>
            </w:tcMar>
          </w:tcPr>
          <w:p w14:paraId="222FB3B8" w14:textId="77777777" w:rsidR="00BA5D21" w:rsidRPr="00BD6E18" w:rsidRDefault="00BA5D21" w:rsidP="00A27BEE">
            <w:pPr>
              <w:pStyle w:val="TABLE-cell"/>
            </w:pPr>
            <w:r w:rsidRPr="00BD6E18">
              <w:t>IEC 60079-26</w:t>
            </w:r>
          </w:p>
          <w:p w14:paraId="1B0E6047" w14:textId="61A4D634" w:rsidR="00BA5D21" w:rsidRPr="00BD6E18" w:rsidRDefault="00BA5D21" w:rsidP="00A27BEE">
            <w:pPr>
              <w:pStyle w:val="TABLE-cell"/>
            </w:pPr>
            <w:r w:rsidRPr="00BD6E18">
              <w:t xml:space="preserve">Edition </w:t>
            </w:r>
            <w:r>
              <w:t>4</w:t>
            </w:r>
            <w:r w:rsidRPr="00BD6E18">
              <w:t>.0</w:t>
            </w:r>
          </w:p>
        </w:tc>
        <w:tc>
          <w:tcPr>
            <w:tcW w:w="3035" w:type="pct"/>
            <w:shd w:val="clear" w:color="auto" w:fill="auto"/>
            <w:tcMar>
              <w:top w:w="45" w:type="dxa"/>
              <w:left w:w="90" w:type="dxa"/>
              <w:bottom w:w="45" w:type="dxa"/>
              <w:right w:w="45" w:type="dxa"/>
            </w:tcMar>
          </w:tcPr>
          <w:p w14:paraId="119053BF" w14:textId="0BBA7790" w:rsidR="00BA5D21" w:rsidRPr="00BD6E18" w:rsidRDefault="00BA5D21" w:rsidP="00A27BEE">
            <w:pPr>
              <w:pStyle w:val="TABLE-cell"/>
            </w:pPr>
            <w:r w:rsidRPr="00BD6E18">
              <w:t xml:space="preserve">Explosive atmospheres - Part 26: Equipment with </w:t>
            </w:r>
            <w:r>
              <w:t>Separation Elements or combined Levels of Protection</w:t>
            </w:r>
          </w:p>
        </w:tc>
        <w:tc>
          <w:tcPr>
            <w:tcW w:w="939" w:type="pct"/>
          </w:tcPr>
          <w:p w14:paraId="68E97298" w14:textId="77777777" w:rsidR="00BA5D21" w:rsidRPr="00BD6E18" w:rsidRDefault="00BA5D21" w:rsidP="00A27BEE">
            <w:pPr>
              <w:pStyle w:val="TABLE-cell"/>
            </w:pPr>
          </w:p>
        </w:tc>
      </w:tr>
      <w:tr w:rsidR="00BA5D21" w:rsidRPr="00BD6E18" w14:paraId="6697AFD8" w14:textId="77777777" w:rsidTr="00F80266">
        <w:tc>
          <w:tcPr>
            <w:tcW w:w="0" w:type="auto"/>
            <w:shd w:val="clear" w:color="auto" w:fill="auto"/>
            <w:noWrap/>
            <w:tcMar>
              <w:top w:w="45" w:type="dxa"/>
              <w:left w:w="90" w:type="dxa"/>
              <w:bottom w:w="45" w:type="dxa"/>
              <w:right w:w="45" w:type="dxa"/>
            </w:tcMar>
          </w:tcPr>
          <w:p w14:paraId="08524501" w14:textId="77777777" w:rsidR="00BA5D21" w:rsidRPr="00BD6E18" w:rsidRDefault="00BA5D21" w:rsidP="00A27BEE">
            <w:pPr>
              <w:pStyle w:val="TABLE-cell"/>
            </w:pPr>
            <w:r w:rsidRPr="00BD6E18">
              <w:t>IEC 60079-28</w:t>
            </w:r>
          </w:p>
          <w:p w14:paraId="572DE13F"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6271C55" w14:textId="77777777" w:rsidR="00BA5D21" w:rsidRPr="00BD6E18" w:rsidRDefault="00BA5D21" w:rsidP="00A27BEE">
            <w:pPr>
              <w:pStyle w:val="TABLE-cell"/>
            </w:pPr>
            <w:r w:rsidRPr="00BD6E18">
              <w:t xml:space="preserve">Explosive atmospheres - Part 28: Protection of equipment and transmission systems using optical radiation </w:t>
            </w:r>
          </w:p>
        </w:tc>
        <w:tc>
          <w:tcPr>
            <w:tcW w:w="939" w:type="pct"/>
          </w:tcPr>
          <w:p w14:paraId="7576B8AD" w14:textId="77777777" w:rsidR="00BA5D21" w:rsidRPr="00BD6E18" w:rsidRDefault="00BA5D21" w:rsidP="00A27BEE">
            <w:pPr>
              <w:pStyle w:val="TABLE-cell"/>
            </w:pPr>
          </w:p>
        </w:tc>
      </w:tr>
      <w:tr w:rsidR="00BA5D21" w:rsidRPr="00BD6E18" w14:paraId="7F5CF783" w14:textId="77777777" w:rsidTr="00F80266">
        <w:tc>
          <w:tcPr>
            <w:tcW w:w="0" w:type="auto"/>
            <w:shd w:val="clear" w:color="auto" w:fill="auto"/>
            <w:noWrap/>
            <w:tcMar>
              <w:top w:w="45" w:type="dxa"/>
              <w:left w:w="90" w:type="dxa"/>
              <w:bottom w:w="45" w:type="dxa"/>
              <w:right w:w="45" w:type="dxa"/>
            </w:tcMar>
          </w:tcPr>
          <w:p w14:paraId="6441D9FE" w14:textId="77777777" w:rsidR="00BA5D21" w:rsidRPr="00BD6E18" w:rsidRDefault="00BA5D21" w:rsidP="00A27BEE">
            <w:pPr>
              <w:pStyle w:val="TABLE-cell"/>
            </w:pPr>
            <w:r w:rsidRPr="00BD6E18">
              <w:t>IEC 60079-29-1</w:t>
            </w:r>
          </w:p>
          <w:p w14:paraId="4D54CE06" w14:textId="77777777" w:rsidR="00BA5D21" w:rsidRPr="00BD6E18" w:rsidRDefault="00BA5D21" w:rsidP="00A27BEE">
            <w:pPr>
              <w:pStyle w:val="TABLE-cell"/>
            </w:pPr>
            <w:r w:rsidRPr="00BD6E18">
              <w:t>Edition 2.1</w:t>
            </w:r>
          </w:p>
        </w:tc>
        <w:tc>
          <w:tcPr>
            <w:tcW w:w="3035" w:type="pct"/>
            <w:shd w:val="clear" w:color="auto" w:fill="auto"/>
            <w:tcMar>
              <w:top w:w="45" w:type="dxa"/>
              <w:left w:w="90" w:type="dxa"/>
              <w:bottom w:w="45" w:type="dxa"/>
              <w:right w:w="45" w:type="dxa"/>
            </w:tcMar>
          </w:tcPr>
          <w:p w14:paraId="49709379" w14:textId="77777777" w:rsidR="00BA5D21" w:rsidRPr="00BD6E18" w:rsidRDefault="00BA5D21" w:rsidP="00A27BEE">
            <w:pPr>
              <w:pStyle w:val="TABLE-cell"/>
            </w:pPr>
            <w:r w:rsidRPr="00BD6E18">
              <w:t>Explosive atmospheres - Part 29-1: Gas detectors – Performance requirements of detectors for flammable gases</w:t>
            </w:r>
          </w:p>
        </w:tc>
        <w:tc>
          <w:tcPr>
            <w:tcW w:w="939" w:type="pct"/>
          </w:tcPr>
          <w:p w14:paraId="7ED653E2" w14:textId="77777777" w:rsidR="00BA5D21" w:rsidRPr="00BD6E18" w:rsidRDefault="00BA5D21" w:rsidP="00A27BEE">
            <w:pPr>
              <w:pStyle w:val="TABLE-cell"/>
            </w:pPr>
          </w:p>
        </w:tc>
      </w:tr>
      <w:tr w:rsidR="00BA5D21" w:rsidRPr="00BD6E18" w14:paraId="7FD03700" w14:textId="77777777" w:rsidTr="00F80266">
        <w:tc>
          <w:tcPr>
            <w:tcW w:w="0" w:type="auto"/>
            <w:shd w:val="clear" w:color="auto" w:fill="auto"/>
            <w:noWrap/>
            <w:tcMar>
              <w:top w:w="45" w:type="dxa"/>
              <w:left w:w="90" w:type="dxa"/>
              <w:bottom w:w="45" w:type="dxa"/>
              <w:right w:w="45" w:type="dxa"/>
            </w:tcMar>
          </w:tcPr>
          <w:p w14:paraId="2C906AE1" w14:textId="77777777" w:rsidR="00BA5D21" w:rsidRPr="00BD6E18" w:rsidRDefault="00BA5D21" w:rsidP="00A27BEE">
            <w:pPr>
              <w:pStyle w:val="TABLE-cell"/>
            </w:pPr>
            <w:r w:rsidRPr="00BD6E18">
              <w:t>IEC 60079-29-4</w:t>
            </w:r>
          </w:p>
          <w:p w14:paraId="3B61112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5DCEA94" w14:textId="77777777" w:rsidR="00BA5D21" w:rsidRPr="00BD6E18" w:rsidRDefault="00BA5D21" w:rsidP="00A27BEE">
            <w:pPr>
              <w:pStyle w:val="TABLE-cell"/>
            </w:pPr>
            <w:r w:rsidRPr="00BD6E18">
              <w:t>Explosive Atmospheres – Part 29-4: Gas detectors - Performance requirements of open path detectors for flammable gases</w:t>
            </w:r>
          </w:p>
        </w:tc>
        <w:tc>
          <w:tcPr>
            <w:tcW w:w="939" w:type="pct"/>
          </w:tcPr>
          <w:p w14:paraId="571FF393" w14:textId="77777777" w:rsidR="00BA5D21" w:rsidRPr="00BD6E18" w:rsidRDefault="00BA5D21" w:rsidP="00A27BEE">
            <w:pPr>
              <w:pStyle w:val="TABLE-cell"/>
            </w:pPr>
          </w:p>
        </w:tc>
      </w:tr>
      <w:tr w:rsidR="00BA5D21" w:rsidRPr="00BD6E18" w14:paraId="4F09D4EF" w14:textId="77777777" w:rsidTr="00F80266">
        <w:tc>
          <w:tcPr>
            <w:tcW w:w="0" w:type="auto"/>
            <w:shd w:val="clear" w:color="auto" w:fill="auto"/>
            <w:noWrap/>
            <w:tcMar>
              <w:top w:w="45" w:type="dxa"/>
              <w:left w:w="90" w:type="dxa"/>
              <w:bottom w:w="45" w:type="dxa"/>
              <w:right w:w="45" w:type="dxa"/>
            </w:tcMar>
          </w:tcPr>
          <w:p w14:paraId="71DAEAB7" w14:textId="77777777" w:rsidR="00BA5D21" w:rsidRPr="00BD6E18" w:rsidRDefault="00BA5D21" w:rsidP="00A27BEE">
            <w:pPr>
              <w:pStyle w:val="TABLE-cell"/>
            </w:pPr>
            <w:r w:rsidRPr="00BD6E18">
              <w:t>IEC/IEEE 60079-30-1</w:t>
            </w:r>
          </w:p>
          <w:p w14:paraId="766B6816"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1850CB4" w14:textId="77777777" w:rsidR="00BA5D21" w:rsidRPr="00BD6E18" w:rsidRDefault="00BA5D21" w:rsidP="00A27BEE">
            <w:pPr>
              <w:pStyle w:val="TABLE-cell"/>
            </w:pPr>
            <w:r w:rsidRPr="00BD6E18">
              <w:t>Explosive atmospheres – Part 30-1: Electrical resistance trace heating – General and testing requirements</w:t>
            </w:r>
          </w:p>
        </w:tc>
        <w:tc>
          <w:tcPr>
            <w:tcW w:w="939" w:type="pct"/>
          </w:tcPr>
          <w:p w14:paraId="384520D8" w14:textId="77777777" w:rsidR="00BA5D21" w:rsidRPr="00BD6E18" w:rsidRDefault="00BA5D21" w:rsidP="00A27BEE">
            <w:pPr>
              <w:pStyle w:val="TABLE-cell"/>
            </w:pPr>
          </w:p>
        </w:tc>
      </w:tr>
      <w:tr w:rsidR="00BA5D21" w:rsidRPr="00BD6E18" w14:paraId="1F0B7781" w14:textId="77777777" w:rsidTr="00F80266">
        <w:tc>
          <w:tcPr>
            <w:tcW w:w="0" w:type="auto"/>
            <w:shd w:val="clear" w:color="auto" w:fill="auto"/>
            <w:noWrap/>
            <w:tcMar>
              <w:top w:w="45" w:type="dxa"/>
              <w:left w:w="90" w:type="dxa"/>
              <w:bottom w:w="45" w:type="dxa"/>
              <w:right w:w="45" w:type="dxa"/>
            </w:tcMar>
          </w:tcPr>
          <w:p w14:paraId="473AC631" w14:textId="77777777" w:rsidR="00BA5D21" w:rsidRPr="00BD6E18" w:rsidRDefault="00BA5D21" w:rsidP="00A27BEE">
            <w:pPr>
              <w:pStyle w:val="TABLE-cell"/>
            </w:pPr>
            <w:r w:rsidRPr="00BD6E18">
              <w:t>IEC 60079-31</w:t>
            </w:r>
          </w:p>
          <w:p w14:paraId="34D218D3" w14:textId="0B898DA8" w:rsidR="00BA5D21" w:rsidRPr="00BD6E18" w:rsidRDefault="00BA5D21" w:rsidP="00A27BEE">
            <w:pPr>
              <w:pStyle w:val="TABLE-cell"/>
            </w:pPr>
            <w:r w:rsidRPr="00BD6E18">
              <w:t xml:space="preserve">Edition </w:t>
            </w:r>
            <w:r>
              <w:t>3</w:t>
            </w:r>
            <w:r w:rsidRPr="00BD6E18">
              <w:t>.0</w:t>
            </w:r>
          </w:p>
        </w:tc>
        <w:tc>
          <w:tcPr>
            <w:tcW w:w="3035" w:type="pct"/>
            <w:shd w:val="clear" w:color="auto" w:fill="auto"/>
            <w:tcMar>
              <w:top w:w="45" w:type="dxa"/>
              <w:left w:w="90" w:type="dxa"/>
              <w:bottom w:w="45" w:type="dxa"/>
              <w:right w:w="45" w:type="dxa"/>
            </w:tcMar>
          </w:tcPr>
          <w:p w14:paraId="7B0F1404" w14:textId="77777777" w:rsidR="00BA5D21" w:rsidRPr="00BD6E18" w:rsidRDefault="00BA5D21" w:rsidP="00A27BEE">
            <w:pPr>
              <w:pStyle w:val="TABLE-cell"/>
            </w:pPr>
            <w:r w:rsidRPr="00BD6E18">
              <w:t>Explosive atmospheres – Part 31: Equipment dust ignition protection by enclosure "t"</w:t>
            </w:r>
          </w:p>
        </w:tc>
        <w:tc>
          <w:tcPr>
            <w:tcW w:w="939" w:type="pct"/>
          </w:tcPr>
          <w:p w14:paraId="0C7FD498" w14:textId="77777777" w:rsidR="00BA5D21" w:rsidRPr="00BD6E18" w:rsidRDefault="00BA5D21" w:rsidP="00A27BEE">
            <w:pPr>
              <w:pStyle w:val="TABLE-cell"/>
            </w:pPr>
          </w:p>
        </w:tc>
      </w:tr>
      <w:tr w:rsidR="00BA5D21" w:rsidRPr="00BD6E18" w14:paraId="0D97D8C0" w14:textId="77777777" w:rsidTr="00F80266">
        <w:tc>
          <w:tcPr>
            <w:tcW w:w="0" w:type="auto"/>
            <w:shd w:val="clear" w:color="auto" w:fill="auto"/>
            <w:noWrap/>
            <w:tcMar>
              <w:top w:w="45" w:type="dxa"/>
              <w:left w:w="90" w:type="dxa"/>
              <w:bottom w:w="45" w:type="dxa"/>
              <w:right w:w="45" w:type="dxa"/>
            </w:tcMar>
          </w:tcPr>
          <w:p w14:paraId="15F450C1" w14:textId="77777777" w:rsidR="00BA5D21" w:rsidRPr="00BD6E18" w:rsidRDefault="00BA5D21" w:rsidP="00A27BEE">
            <w:pPr>
              <w:pStyle w:val="TABLE-cell"/>
            </w:pPr>
            <w:r w:rsidRPr="00BD6E18">
              <w:lastRenderedPageBreak/>
              <w:t>IEC TS 60079-32-1</w:t>
            </w:r>
          </w:p>
          <w:p w14:paraId="58CABB20" w14:textId="77777777" w:rsidR="00BA5D21" w:rsidRPr="00BD6E18" w:rsidRDefault="00BA5D21" w:rsidP="00A27BEE">
            <w:pPr>
              <w:pStyle w:val="TABLE-cell"/>
            </w:pPr>
            <w:r w:rsidRPr="00BD6E18">
              <w:t>Edition 1.1</w:t>
            </w:r>
          </w:p>
        </w:tc>
        <w:tc>
          <w:tcPr>
            <w:tcW w:w="3035" w:type="pct"/>
            <w:shd w:val="clear" w:color="auto" w:fill="auto"/>
            <w:tcMar>
              <w:top w:w="45" w:type="dxa"/>
              <w:left w:w="90" w:type="dxa"/>
              <w:bottom w:w="45" w:type="dxa"/>
              <w:right w:w="45" w:type="dxa"/>
            </w:tcMar>
          </w:tcPr>
          <w:p w14:paraId="7479B19C" w14:textId="77777777" w:rsidR="00BA5D21" w:rsidRPr="00BD6E18" w:rsidRDefault="00BA5D21" w:rsidP="00A27BEE">
            <w:pPr>
              <w:pStyle w:val="TABLE-cell"/>
            </w:pPr>
            <w:r w:rsidRPr="00BD6E18">
              <w:t>Explosive atmospheres - Part 32-1: Electrostatic hazards, guidance</w:t>
            </w:r>
          </w:p>
          <w:p w14:paraId="7B9F9897"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34ADE0DA" w14:textId="77777777" w:rsidR="00BA5D21" w:rsidRPr="00BD6E18" w:rsidRDefault="00BA5D21" w:rsidP="00A27BEE">
            <w:pPr>
              <w:pStyle w:val="TABLE-cell"/>
            </w:pPr>
          </w:p>
        </w:tc>
      </w:tr>
      <w:tr w:rsidR="00BA5D21" w:rsidRPr="00BD6E18" w14:paraId="3A219CCB" w14:textId="77777777" w:rsidTr="00F80266">
        <w:tc>
          <w:tcPr>
            <w:tcW w:w="0" w:type="auto"/>
            <w:shd w:val="clear" w:color="auto" w:fill="auto"/>
            <w:noWrap/>
            <w:tcMar>
              <w:top w:w="45" w:type="dxa"/>
              <w:left w:w="90" w:type="dxa"/>
              <w:bottom w:w="45" w:type="dxa"/>
              <w:right w:w="45" w:type="dxa"/>
            </w:tcMar>
          </w:tcPr>
          <w:p w14:paraId="1562F127" w14:textId="77777777" w:rsidR="00BA5D21" w:rsidRPr="00BD6E18" w:rsidRDefault="00BA5D21" w:rsidP="00A27BEE">
            <w:pPr>
              <w:pStyle w:val="TABLE-cell"/>
            </w:pPr>
            <w:r w:rsidRPr="00BD6E18">
              <w:t>IEC 60079-32-2</w:t>
            </w:r>
          </w:p>
          <w:p w14:paraId="0FCA2FE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A9B5B85" w14:textId="77777777" w:rsidR="00BA5D21" w:rsidRPr="00BD6E18" w:rsidRDefault="00BA5D21" w:rsidP="00A27BEE">
            <w:pPr>
              <w:pStyle w:val="TABLE-cell"/>
            </w:pPr>
            <w:r w:rsidRPr="00BD6E18">
              <w:t>Explosive atmospheres - Part 32-2: Electrostatics hazards - Tests</w:t>
            </w:r>
          </w:p>
          <w:p w14:paraId="1512F188"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12C8BDAF" w14:textId="77777777" w:rsidR="00BA5D21" w:rsidRPr="00BD6E18" w:rsidRDefault="00BA5D21" w:rsidP="00A27BEE">
            <w:pPr>
              <w:pStyle w:val="TABLE-cell"/>
            </w:pPr>
          </w:p>
        </w:tc>
      </w:tr>
      <w:tr w:rsidR="00BA5D21" w:rsidRPr="00BD6E18" w14:paraId="166EF09F" w14:textId="77777777" w:rsidTr="00F80266">
        <w:tc>
          <w:tcPr>
            <w:tcW w:w="0" w:type="auto"/>
            <w:shd w:val="clear" w:color="auto" w:fill="auto"/>
            <w:noWrap/>
            <w:tcMar>
              <w:top w:w="45" w:type="dxa"/>
              <w:left w:w="90" w:type="dxa"/>
              <w:bottom w:w="45" w:type="dxa"/>
              <w:right w:w="45" w:type="dxa"/>
            </w:tcMar>
          </w:tcPr>
          <w:p w14:paraId="3688F6C2" w14:textId="77777777" w:rsidR="00BA5D21" w:rsidRPr="00BD6E18" w:rsidRDefault="00BA5D21" w:rsidP="00A27BEE">
            <w:pPr>
              <w:pStyle w:val="TABLE-cell"/>
            </w:pPr>
            <w:r w:rsidRPr="00BD6E18">
              <w:t>IEC 60079-33</w:t>
            </w:r>
          </w:p>
          <w:p w14:paraId="3F6F303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79A841B" w14:textId="77777777" w:rsidR="00BA5D21" w:rsidRPr="00BD6E18" w:rsidRDefault="00BA5D21" w:rsidP="00A27BEE">
            <w:pPr>
              <w:pStyle w:val="TABLE-cell"/>
            </w:pPr>
            <w:r w:rsidRPr="00BD6E18">
              <w:t>Explosive atmospheres – Part 33: Equipment protection by special protection “s”</w:t>
            </w:r>
          </w:p>
        </w:tc>
        <w:tc>
          <w:tcPr>
            <w:tcW w:w="939" w:type="pct"/>
          </w:tcPr>
          <w:p w14:paraId="6DCAC185" w14:textId="77777777" w:rsidR="00BA5D21" w:rsidRPr="00BD6E18" w:rsidRDefault="00BA5D21" w:rsidP="00A27BEE">
            <w:pPr>
              <w:pStyle w:val="TABLE-cell"/>
            </w:pPr>
          </w:p>
        </w:tc>
      </w:tr>
      <w:tr w:rsidR="00BA5D21" w:rsidRPr="00BD6E18" w14:paraId="40A05798" w14:textId="77777777" w:rsidTr="00F80266">
        <w:tc>
          <w:tcPr>
            <w:tcW w:w="0" w:type="auto"/>
            <w:shd w:val="clear" w:color="auto" w:fill="auto"/>
            <w:noWrap/>
            <w:tcMar>
              <w:top w:w="45" w:type="dxa"/>
              <w:left w:w="90" w:type="dxa"/>
              <w:bottom w:w="45" w:type="dxa"/>
              <w:right w:w="45" w:type="dxa"/>
            </w:tcMar>
          </w:tcPr>
          <w:p w14:paraId="3911CD6B" w14:textId="77777777" w:rsidR="00BA5D21" w:rsidRPr="00BD6E18" w:rsidRDefault="00BA5D21" w:rsidP="00A27BEE">
            <w:pPr>
              <w:pStyle w:val="TABLE-cell"/>
            </w:pPr>
            <w:r w:rsidRPr="00BD6E18">
              <w:t>IEC 60079-35-1</w:t>
            </w:r>
          </w:p>
          <w:p w14:paraId="7B024A8C"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1F2E468" w14:textId="77777777" w:rsidR="00BA5D21" w:rsidRPr="00BD6E18" w:rsidRDefault="00BA5D21" w:rsidP="00A27BEE">
            <w:pPr>
              <w:pStyle w:val="TABLE-cell"/>
            </w:pPr>
            <w:r w:rsidRPr="00BD6E18">
              <w:t>Explosive atmospheres – Part 35-1: Caplights for use in mines susceptible to firedamp – General requirements – Construction and testing in relation to the risk of explosion</w:t>
            </w:r>
          </w:p>
        </w:tc>
        <w:tc>
          <w:tcPr>
            <w:tcW w:w="939" w:type="pct"/>
          </w:tcPr>
          <w:p w14:paraId="7E3133E2" w14:textId="77777777" w:rsidR="00BA5D21" w:rsidRPr="00BD6E18" w:rsidRDefault="00BA5D21" w:rsidP="00A27BEE">
            <w:pPr>
              <w:pStyle w:val="TABLE-cell"/>
            </w:pPr>
          </w:p>
        </w:tc>
      </w:tr>
      <w:tr w:rsidR="00BA5D21" w:rsidRPr="00BD6E18" w14:paraId="64293256" w14:textId="77777777" w:rsidTr="00F80266">
        <w:tc>
          <w:tcPr>
            <w:tcW w:w="0" w:type="auto"/>
            <w:shd w:val="clear" w:color="auto" w:fill="auto"/>
            <w:noWrap/>
            <w:tcMar>
              <w:top w:w="45" w:type="dxa"/>
              <w:left w:w="90" w:type="dxa"/>
              <w:bottom w:w="45" w:type="dxa"/>
              <w:right w:w="45" w:type="dxa"/>
            </w:tcMar>
          </w:tcPr>
          <w:p w14:paraId="624D2AAC" w14:textId="77777777" w:rsidR="00BA5D21" w:rsidRPr="00BD6E18" w:rsidRDefault="00BA5D21" w:rsidP="00A27BEE">
            <w:pPr>
              <w:pStyle w:val="TABLE-cell"/>
            </w:pPr>
            <w:r w:rsidRPr="00BD6E18">
              <w:t>IEC 60079-35-2</w:t>
            </w:r>
          </w:p>
          <w:p w14:paraId="456AFB2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430D105" w14:textId="77777777" w:rsidR="00BA5D21" w:rsidRPr="00BD6E18" w:rsidRDefault="00BA5D21" w:rsidP="00A27BEE">
            <w:pPr>
              <w:pStyle w:val="TABLE-cell"/>
            </w:pPr>
            <w:r w:rsidRPr="00BD6E18">
              <w:t>Explosive atmospheres – Part 35-2: Caplights for use in mines susceptible to firedamp – Performance and other safety-related matters</w:t>
            </w:r>
          </w:p>
        </w:tc>
        <w:tc>
          <w:tcPr>
            <w:tcW w:w="939" w:type="pct"/>
          </w:tcPr>
          <w:p w14:paraId="4FCF70DA" w14:textId="77777777" w:rsidR="00BA5D21" w:rsidRPr="00BD6E18" w:rsidRDefault="00BA5D21" w:rsidP="00A27BEE">
            <w:pPr>
              <w:pStyle w:val="TABLE-cell"/>
            </w:pPr>
          </w:p>
        </w:tc>
      </w:tr>
      <w:tr w:rsidR="00BA5D21" w:rsidRPr="00BD6E18" w14:paraId="013141B5" w14:textId="77777777" w:rsidTr="00F80266">
        <w:tc>
          <w:tcPr>
            <w:tcW w:w="0" w:type="auto"/>
            <w:shd w:val="clear" w:color="auto" w:fill="auto"/>
            <w:noWrap/>
            <w:tcMar>
              <w:top w:w="45" w:type="dxa"/>
              <w:left w:w="90" w:type="dxa"/>
              <w:bottom w:w="45" w:type="dxa"/>
              <w:right w:w="45" w:type="dxa"/>
            </w:tcMar>
          </w:tcPr>
          <w:p w14:paraId="1B7CF09A" w14:textId="77777777" w:rsidR="00BA5D21" w:rsidRPr="00BD6E18" w:rsidRDefault="00BA5D21" w:rsidP="00A27BEE">
            <w:pPr>
              <w:pStyle w:val="TABLE-cell"/>
            </w:pPr>
            <w:r w:rsidRPr="00BD6E18">
              <w:t>IS0 80079-36</w:t>
            </w:r>
          </w:p>
          <w:p w14:paraId="2326F1E1"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81A057A" w14:textId="77777777" w:rsidR="00BA5D21" w:rsidRPr="00BD6E18" w:rsidRDefault="00BA5D21" w:rsidP="00A27BEE">
            <w:pPr>
              <w:pStyle w:val="TABLE-cell"/>
            </w:pPr>
            <w:r w:rsidRPr="00BD6E18">
              <w:t>Explosive atmospheres - Part 36: Non-electrical equipment for explosive atmospheres – Basic method and requirements</w:t>
            </w:r>
          </w:p>
        </w:tc>
        <w:tc>
          <w:tcPr>
            <w:tcW w:w="939" w:type="pct"/>
          </w:tcPr>
          <w:p w14:paraId="0950F0C4" w14:textId="77777777" w:rsidR="00BA5D21" w:rsidRPr="00BD6E18" w:rsidRDefault="00BA5D21" w:rsidP="00A27BEE">
            <w:pPr>
              <w:pStyle w:val="TABLE-cell"/>
            </w:pPr>
          </w:p>
        </w:tc>
      </w:tr>
      <w:tr w:rsidR="00BA5D21" w:rsidRPr="00BD6E18" w14:paraId="60165B94" w14:textId="77777777" w:rsidTr="00F80266">
        <w:tc>
          <w:tcPr>
            <w:tcW w:w="0" w:type="auto"/>
            <w:shd w:val="clear" w:color="auto" w:fill="auto"/>
            <w:noWrap/>
            <w:tcMar>
              <w:top w:w="45" w:type="dxa"/>
              <w:left w:w="90" w:type="dxa"/>
              <w:bottom w:w="45" w:type="dxa"/>
              <w:right w:w="45" w:type="dxa"/>
            </w:tcMar>
          </w:tcPr>
          <w:p w14:paraId="59B28090" w14:textId="77777777" w:rsidR="00BA5D21" w:rsidRPr="00BD6E18" w:rsidRDefault="00BA5D21" w:rsidP="00A27BEE">
            <w:pPr>
              <w:pStyle w:val="TABLE-cell"/>
            </w:pPr>
            <w:r w:rsidRPr="00BD6E18">
              <w:t>ISO 80079-37</w:t>
            </w:r>
          </w:p>
          <w:p w14:paraId="2FFAFCEA"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4AC571D4" w14:textId="77777777" w:rsidR="00BA5D21" w:rsidRPr="00BD6E18" w:rsidRDefault="00BA5D21" w:rsidP="00A27BEE">
            <w:pPr>
              <w:pStyle w:val="TABLE-cell"/>
            </w:pPr>
            <w:r w:rsidRPr="00BD6E18">
              <w:t xml:space="preserve">Explosive atmospheres - Part 37: Non-electrical equipment for explosive atmospheres – Non electrical type of protection constructional </w:t>
            </w:r>
            <w:proofErr w:type="gramStart"/>
            <w:r w:rsidRPr="00BD6E18">
              <w:t>safety ”c</w:t>
            </w:r>
            <w:proofErr w:type="gramEnd"/>
            <w:r w:rsidRPr="00BD6E18">
              <w:t>” control of ignition source ”b”, liquid immersion ”k”</w:t>
            </w:r>
          </w:p>
        </w:tc>
        <w:tc>
          <w:tcPr>
            <w:tcW w:w="939" w:type="pct"/>
          </w:tcPr>
          <w:p w14:paraId="13AC9D2C" w14:textId="77777777" w:rsidR="00BA5D21" w:rsidRPr="00BD6E18" w:rsidRDefault="00BA5D21" w:rsidP="00A27BEE">
            <w:pPr>
              <w:pStyle w:val="TABLE-cell"/>
            </w:pPr>
          </w:p>
        </w:tc>
      </w:tr>
      <w:tr w:rsidR="006957A5" w:rsidRPr="00BD6E18" w14:paraId="72CD4561" w14:textId="77777777" w:rsidTr="00F80266">
        <w:tc>
          <w:tcPr>
            <w:tcW w:w="0" w:type="auto"/>
            <w:shd w:val="clear" w:color="auto" w:fill="auto"/>
            <w:noWrap/>
            <w:tcMar>
              <w:top w:w="45" w:type="dxa"/>
              <w:left w:w="90" w:type="dxa"/>
              <w:bottom w:w="45" w:type="dxa"/>
              <w:right w:w="45" w:type="dxa"/>
            </w:tcMar>
          </w:tcPr>
          <w:p w14:paraId="29E68941" w14:textId="77777777" w:rsidR="006957A5" w:rsidRDefault="006957A5" w:rsidP="00A27BEE">
            <w:pPr>
              <w:pStyle w:val="TABLE-cell"/>
            </w:pPr>
            <w:r>
              <w:t>I</w:t>
            </w:r>
            <w:r w:rsidR="00450E2F">
              <w:t>SO/IEC 80079-49</w:t>
            </w:r>
          </w:p>
          <w:p w14:paraId="569EAE02" w14:textId="1041054A" w:rsidR="00450E2F" w:rsidRPr="00BD6E18" w:rsidRDefault="00450E2F" w:rsidP="00A27BEE">
            <w:pPr>
              <w:pStyle w:val="TABLE-cell"/>
            </w:pPr>
            <w:r>
              <w:t>Edition 1.0</w:t>
            </w:r>
          </w:p>
        </w:tc>
        <w:tc>
          <w:tcPr>
            <w:tcW w:w="3035" w:type="pct"/>
            <w:shd w:val="clear" w:color="auto" w:fill="auto"/>
            <w:tcMar>
              <w:top w:w="45" w:type="dxa"/>
              <w:left w:w="90" w:type="dxa"/>
              <w:bottom w:w="45" w:type="dxa"/>
              <w:right w:w="45" w:type="dxa"/>
            </w:tcMar>
          </w:tcPr>
          <w:p w14:paraId="208660EA" w14:textId="62338F74" w:rsidR="006957A5" w:rsidRPr="00450E2F" w:rsidRDefault="00450E2F" w:rsidP="00A27BEE">
            <w:pPr>
              <w:pStyle w:val="TABLE-cell"/>
              <w:rPr>
                <w:lang w:val="en-AU"/>
              </w:rPr>
            </w:pPr>
            <w:r w:rsidRPr="00BD6E18">
              <w:t xml:space="preserve">Explosive atmospheres - Part </w:t>
            </w:r>
            <w:r>
              <w:t>4</w:t>
            </w:r>
            <w:r w:rsidRPr="00BD6E18">
              <w:t xml:space="preserve">9: </w:t>
            </w:r>
            <w:r>
              <w:t>Flame arresters – Performance requirements, test methods and limits for use</w:t>
            </w:r>
            <w:r w:rsidRPr="00BD6E18">
              <w:t xml:space="preserve">  </w:t>
            </w:r>
          </w:p>
        </w:tc>
        <w:tc>
          <w:tcPr>
            <w:tcW w:w="939" w:type="pct"/>
          </w:tcPr>
          <w:p w14:paraId="5E40B0D8" w14:textId="77777777" w:rsidR="006957A5" w:rsidRPr="00BD6E18" w:rsidRDefault="006957A5" w:rsidP="00A27BEE">
            <w:pPr>
              <w:pStyle w:val="TABLE-cell"/>
            </w:pPr>
          </w:p>
        </w:tc>
      </w:tr>
      <w:tr w:rsidR="00BA5D21" w:rsidRPr="00BD6E18" w14:paraId="7435B959" w14:textId="77777777" w:rsidTr="00F80266">
        <w:tc>
          <w:tcPr>
            <w:tcW w:w="0" w:type="auto"/>
            <w:shd w:val="clear" w:color="auto" w:fill="auto"/>
            <w:noWrap/>
            <w:tcMar>
              <w:top w:w="45" w:type="dxa"/>
              <w:left w:w="90" w:type="dxa"/>
              <w:bottom w:w="45" w:type="dxa"/>
              <w:right w:w="45" w:type="dxa"/>
            </w:tcMar>
          </w:tcPr>
          <w:p w14:paraId="54C41841" w14:textId="77777777" w:rsidR="00BA5D21" w:rsidRPr="00BD6E18" w:rsidRDefault="00BA5D21" w:rsidP="00A27BEE">
            <w:pPr>
              <w:pStyle w:val="TABLE-cell"/>
            </w:pPr>
            <w:r w:rsidRPr="00BD6E18">
              <w:t>IEC TS 60079-39</w:t>
            </w:r>
          </w:p>
          <w:p w14:paraId="01E34724" w14:textId="77777777" w:rsidR="00BA5D21" w:rsidRPr="00BD6E18" w:rsidRDefault="00BA5D21" w:rsidP="00A27BEE">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72CD52C" w14:textId="77777777" w:rsidR="00BA5D21" w:rsidRPr="00BD6E18" w:rsidRDefault="00BA5D21" w:rsidP="00A27BEE">
            <w:pPr>
              <w:pStyle w:val="TABLE-cell"/>
            </w:pPr>
            <w:r w:rsidRPr="00BD6E18">
              <w:t xml:space="preserve">Explosive atmospheres - Part 39: Intrinsically safe systems with electronically controlled spark duration limitation  </w:t>
            </w:r>
          </w:p>
        </w:tc>
        <w:tc>
          <w:tcPr>
            <w:tcW w:w="939" w:type="pct"/>
          </w:tcPr>
          <w:p w14:paraId="5DFAA917" w14:textId="77777777" w:rsidR="00BA5D21" w:rsidRPr="00BD6E18" w:rsidRDefault="00BA5D21" w:rsidP="00A27BEE">
            <w:pPr>
              <w:pStyle w:val="TABLE-cell"/>
            </w:pPr>
          </w:p>
        </w:tc>
      </w:tr>
      <w:tr w:rsidR="00BA5D21" w:rsidRPr="00BD6E18" w14:paraId="0E7B6C2D" w14:textId="77777777" w:rsidTr="00F80266">
        <w:tc>
          <w:tcPr>
            <w:tcW w:w="0" w:type="auto"/>
            <w:shd w:val="clear" w:color="auto" w:fill="auto"/>
            <w:noWrap/>
            <w:tcMar>
              <w:top w:w="45" w:type="dxa"/>
              <w:left w:w="90" w:type="dxa"/>
              <w:bottom w:w="45" w:type="dxa"/>
              <w:right w:w="45" w:type="dxa"/>
            </w:tcMar>
          </w:tcPr>
          <w:p w14:paraId="4C1492BA" w14:textId="77777777" w:rsidR="00BA5D21" w:rsidRPr="00BD6E18" w:rsidRDefault="00BA5D21" w:rsidP="00A27BEE">
            <w:pPr>
              <w:pStyle w:val="TABLE-cell"/>
            </w:pPr>
            <w:r w:rsidRPr="00BD6E18">
              <w:t>IEC TS 60079-40</w:t>
            </w:r>
          </w:p>
          <w:p w14:paraId="4C4DCC1A"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F9BD5D0" w14:textId="77777777" w:rsidR="00BA5D21" w:rsidRPr="00BD6E18" w:rsidRDefault="00BA5D21" w:rsidP="00A27BEE">
            <w:pPr>
              <w:pStyle w:val="TABLE-cell"/>
            </w:pPr>
            <w:r w:rsidRPr="00BD6E18">
              <w:t>Explosive atmospheres - Part 40: Requirements for process sealing between flammable process fluids and electrical systems</w:t>
            </w:r>
          </w:p>
        </w:tc>
        <w:tc>
          <w:tcPr>
            <w:tcW w:w="939" w:type="pct"/>
          </w:tcPr>
          <w:p w14:paraId="78667AA1" w14:textId="77777777" w:rsidR="00BA5D21" w:rsidRPr="00BD6E18" w:rsidRDefault="00BA5D21" w:rsidP="00A27BEE">
            <w:pPr>
              <w:pStyle w:val="TABLE-cell"/>
            </w:pPr>
          </w:p>
        </w:tc>
      </w:tr>
      <w:tr w:rsidR="00BA5D21" w:rsidRPr="00BD6E18" w14:paraId="30F8BE18" w14:textId="77777777" w:rsidTr="00161A38">
        <w:tc>
          <w:tcPr>
            <w:tcW w:w="0" w:type="auto"/>
            <w:shd w:val="clear" w:color="auto" w:fill="auto"/>
            <w:noWrap/>
            <w:tcMar>
              <w:top w:w="45" w:type="dxa"/>
              <w:left w:w="90" w:type="dxa"/>
              <w:bottom w:w="45" w:type="dxa"/>
              <w:right w:w="45" w:type="dxa"/>
            </w:tcMar>
          </w:tcPr>
          <w:p w14:paraId="2FF1AD3A" w14:textId="77777777" w:rsidR="00BA5D21" w:rsidRPr="00BD6E18" w:rsidRDefault="00BA5D21" w:rsidP="00A27BEE">
            <w:pPr>
              <w:pStyle w:val="TABLE-cell"/>
            </w:pPr>
            <w:r w:rsidRPr="00BD6E18">
              <w:t>IEC TS 60079-42</w:t>
            </w:r>
          </w:p>
          <w:p w14:paraId="658F4A5B"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45247F6B" w14:textId="77777777" w:rsidR="00BA5D21" w:rsidRPr="00BD6E18" w:rsidRDefault="00BA5D21" w:rsidP="00A27BEE">
            <w:pPr>
              <w:pStyle w:val="TABLE-cell"/>
            </w:pPr>
            <w:r w:rsidRPr="00BD6E18">
              <w:t>Explosive atmospheres - Part 42: Electrical safety devices for the control of potential ignition sources from Ex-Equipment</w:t>
            </w:r>
          </w:p>
          <w:p w14:paraId="2438F71A"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386C6202" w14:textId="77777777" w:rsidR="00BA5D21" w:rsidRPr="00BD6E18" w:rsidRDefault="00BA5D21" w:rsidP="00A27BEE">
            <w:pPr>
              <w:pStyle w:val="TABLE-cell"/>
            </w:pPr>
          </w:p>
        </w:tc>
      </w:tr>
      <w:tr w:rsidR="00BA5D21" w:rsidRPr="00BD6E18" w14:paraId="3F701755" w14:textId="77777777" w:rsidTr="00F80266">
        <w:tc>
          <w:tcPr>
            <w:tcW w:w="0" w:type="auto"/>
            <w:shd w:val="clear" w:color="auto" w:fill="auto"/>
            <w:noWrap/>
            <w:tcMar>
              <w:top w:w="45" w:type="dxa"/>
              <w:left w:w="90" w:type="dxa"/>
              <w:bottom w:w="45" w:type="dxa"/>
              <w:right w:w="45" w:type="dxa"/>
            </w:tcMar>
          </w:tcPr>
          <w:p w14:paraId="51A1709D" w14:textId="77777777" w:rsidR="00BA5D21" w:rsidRPr="00BD6E18" w:rsidRDefault="00BA5D21" w:rsidP="00A27BEE">
            <w:pPr>
              <w:pStyle w:val="TABLE-cell"/>
            </w:pPr>
            <w:r w:rsidRPr="00BD6E18">
              <w:t>IEC TS 60079-46</w:t>
            </w:r>
          </w:p>
          <w:p w14:paraId="396A2555"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826EFBE" w14:textId="77777777" w:rsidR="00BA5D21" w:rsidRPr="00BD6E18" w:rsidRDefault="00BA5D21" w:rsidP="00A27BEE">
            <w:pPr>
              <w:pStyle w:val="TABLE-cell"/>
              <w:rPr>
                <w:bCs w:val="0"/>
              </w:rPr>
            </w:pPr>
            <w:r w:rsidRPr="00BD6E18">
              <w:t>Explosive atmospheres – Part 46 - Equipment assemblies</w:t>
            </w:r>
          </w:p>
        </w:tc>
        <w:tc>
          <w:tcPr>
            <w:tcW w:w="939" w:type="pct"/>
          </w:tcPr>
          <w:p w14:paraId="48C818E6" w14:textId="77777777" w:rsidR="00BA5D21" w:rsidRPr="00BD6E18" w:rsidRDefault="00BA5D21" w:rsidP="00A27BEE">
            <w:pPr>
              <w:pStyle w:val="TABLE-cell"/>
            </w:pPr>
          </w:p>
        </w:tc>
      </w:tr>
      <w:tr w:rsidR="00BA5D21" w:rsidRPr="00BD6E18" w14:paraId="00F32FED" w14:textId="77777777" w:rsidTr="00F80266">
        <w:tc>
          <w:tcPr>
            <w:tcW w:w="0" w:type="auto"/>
            <w:shd w:val="clear" w:color="auto" w:fill="auto"/>
            <w:noWrap/>
            <w:tcMar>
              <w:top w:w="45" w:type="dxa"/>
              <w:left w:w="90" w:type="dxa"/>
              <w:bottom w:w="45" w:type="dxa"/>
              <w:right w:w="45" w:type="dxa"/>
            </w:tcMar>
          </w:tcPr>
          <w:p w14:paraId="4A3BE14F" w14:textId="77777777" w:rsidR="00BA5D21" w:rsidRPr="00913966" w:rsidRDefault="00BA5D21" w:rsidP="00A27BEE">
            <w:pPr>
              <w:pStyle w:val="TABLE-cell"/>
            </w:pPr>
            <w:r w:rsidRPr="00913966">
              <w:t>IEC 62784</w:t>
            </w:r>
          </w:p>
          <w:p w14:paraId="763F6DD6" w14:textId="77777777" w:rsidR="00BA5D21" w:rsidRPr="00BD6E18" w:rsidRDefault="00BA5D21" w:rsidP="00A27BEE">
            <w:pPr>
              <w:pStyle w:val="TABLE-cell"/>
            </w:pPr>
            <w:r w:rsidRPr="00913966">
              <w:t>Edition 1.1</w:t>
            </w:r>
          </w:p>
        </w:tc>
        <w:tc>
          <w:tcPr>
            <w:tcW w:w="3035" w:type="pct"/>
            <w:shd w:val="clear" w:color="auto" w:fill="auto"/>
            <w:tcMar>
              <w:top w:w="45" w:type="dxa"/>
              <w:left w:w="90" w:type="dxa"/>
              <w:bottom w:w="45" w:type="dxa"/>
              <w:right w:w="45" w:type="dxa"/>
            </w:tcMar>
          </w:tcPr>
          <w:p w14:paraId="7A659849" w14:textId="77777777" w:rsidR="00BA5D21" w:rsidRPr="00BD6E18" w:rsidRDefault="00BA5D21" w:rsidP="00A27BEE">
            <w:pPr>
              <w:pStyle w:val="TABLE-cell"/>
              <w:rPr>
                <w:bCs w:val="0"/>
              </w:rPr>
            </w:pPr>
            <w:r w:rsidRPr="00913966">
              <w:t>Vacuum cleaners and dust extractors providing equipment protection level Dc for the collection of combustible dusts - Particular requirements</w:t>
            </w:r>
          </w:p>
        </w:tc>
        <w:tc>
          <w:tcPr>
            <w:tcW w:w="939" w:type="pct"/>
          </w:tcPr>
          <w:p w14:paraId="269017F1" w14:textId="77777777" w:rsidR="00BA5D21" w:rsidRPr="00BD6E18" w:rsidRDefault="00BA5D21" w:rsidP="00A27BEE">
            <w:pPr>
              <w:pStyle w:val="TABLE-cell"/>
            </w:pPr>
          </w:p>
        </w:tc>
      </w:tr>
      <w:tr w:rsidR="00BA5D21" w:rsidRPr="00BD6E18" w14:paraId="5A9260C5" w14:textId="77777777" w:rsidTr="00F80266">
        <w:tc>
          <w:tcPr>
            <w:tcW w:w="0" w:type="auto"/>
            <w:shd w:val="clear" w:color="auto" w:fill="auto"/>
            <w:noWrap/>
            <w:tcMar>
              <w:top w:w="45" w:type="dxa"/>
              <w:left w:w="90" w:type="dxa"/>
              <w:bottom w:w="45" w:type="dxa"/>
              <w:right w:w="45" w:type="dxa"/>
            </w:tcMar>
          </w:tcPr>
          <w:p w14:paraId="5B83C641" w14:textId="77777777" w:rsidR="00BA5D21" w:rsidRDefault="006957A5" w:rsidP="00A27BEE">
            <w:pPr>
              <w:pStyle w:val="TABLE-cell"/>
            </w:pPr>
            <w:r>
              <w:t>IEC 62990</w:t>
            </w:r>
          </w:p>
          <w:p w14:paraId="7EC9CBAF" w14:textId="45B757B0" w:rsidR="006957A5" w:rsidRPr="00BD6E18" w:rsidRDefault="006957A5" w:rsidP="00A27BEE">
            <w:pPr>
              <w:pStyle w:val="TABLE-cell"/>
            </w:pPr>
            <w:r>
              <w:t>Edition 1.0</w:t>
            </w:r>
          </w:p>
        </w:tc>
        <w:tc>
          <w:tcPr>
            <w:tcW w:w="3035" w:type="pct"/>
            <w:shd w:val="clear" w:color="auto" w:fill="auto"/>
            <w:tcMar>
              <w:top w:w="45" w:type="dxa"/>
              <w:left w:w="90" w:type="dxa"/>
              <w:bottom w:w="45" w:type="dxa"/>
              <w:right w:w="45" w:type="dxa"/>
            </w:tcMar>
          </w:tcPr>
          <w:p w14:paraId="1E97E5C9" w14:textId="4A6A5999" w:rsidR="00BA5D21" w:rsidRPr="00BD6E18" w:rsidRDefault="00450E2F" w:rsidP="00A27BEE">
            <w:pPr>
              <w:pStyle w:val="TABLE-cell"/>
            </w:pPr>
            <w:r>
              <w:t>Workplace Atmospheres – Part 1: Gas detectors – Performance requirements of detector for toxic gases</w:t>
            </w:r>
          </w:p>
        </w:tc>
        <w:tc>
          <w:tcPr>
            <w:tcW w:w="939" w:type="pct"/>
          </w:tcPr>
          <w:p w14:paraId="44570CC9" w14:textId="77777777" w:rsidR="00BA5D21" w:rsidRPr="00BD6E18" w:rsidRDefault="00BA5D21" w:rsidP="00A27BEE">
            <w:pPr>
              <w:pStyle w:val="TABLE-cell"/>
            </w:pPr>
          </w:p>
        </w:tc>
      </w:tr>
    </w:tbl>
    <w:p w14:paraId="3C975908" w14:textId="77777777" w:rsidR="00BA5D21" w:rsidRPr="00913966" w:rsidRDefault="00BA5D21" w:rsidP="0032312A">
      <w:pPr>
        <w:pStyle w:val="ANNEX-heading1"/>
        <w:numPr>
          <w:ilvl w:val="1"/>
          <w:numId w:val="10"/>
        </w:numPr>
        <w:rPr>
          <w:lang w:eastAsia="en-AU"/>
        </w:rPr>
      </w:pPr>
      <w:bookmarkStart w:id="242" w:name="_Toc178764088"/>
      <w:r w:rsidRPr="00913966">
        <w:rPr>
          <w:lang w:eastAsia="en-AU"/>
        </w:rPr>
        <w:t>Superseded standards</w:t>
      </w:r>
      <w:bookmarkEnd w:id="242"/>
      <w:r w:rsidRPr="00913966">
        <w:rPr>
          <w:lang w:eastAsia="en-AU"/>
        </w:rPr>
        <w:t xml:space="preserve"> </w:t>
      </w:r>
    </w:p>
    <w:p w14:paraId="153F5E3A" w14:textId="77777777" w:rsidR="00BA5D21" w:rsidRPr="00913966" w:rsidRDefault="00BA5D21"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413F6A4A" w14:textId="77777777" w:rsidTr="00F80266">
        <w:trPr>
          <w:tblHeader/>
        </w:trPr>
        <w:tc>
          <w:tcPr>
            <w:tcW w:w="0" w:type="auto"/>
            <w:shd w:val="clear" w:color="auto" w:fill="auto"/>
            <w:noWrap/>
            <w:tcMar>
              <w:top w:w="45" w:type="dxa"/>
              <w:left w:w="90" w:type="dxa"/>
              <w:bottom w:w="45" w:type="dxa"/>
              <w:right w:w="45" w:type="dxa"/>
            </w:tcMar>
          </w:tcPr>
          <w:p w14:paraId="3B0E9423" w14:textId="77777777" w:rsidR="00BA5D21" w:rsidRPr="00BD6E18" w:rsidRDefault="00BA5D21" w:rsidP="00A27BEE">
            <w:pPr>
              <w:pStyle w:val="TABLE-col-heading"/>
            </w:pPr>
            <w:r w:rsidRPr="00BD6E18">
              <w:lastRenderedPageBreak/>
              <w:t xml:space="preserve">Number </w:t>
            </w:r>
          </w:p>
        </w:tc>
        <w:tc>
          <w:tcPr>
            <w:tcW w:w="3035" w:type="pct"/>
            <w:shd w:val="clear" w:color="auto" w:fill="auto"/>
            <w:tcMar>
              <w:top w:w="45" w:type="dxa"/>
              <w:left w:w="90" w:type="dxa"/>
              <w:bottom w:w="45" w:type="dxa"/>
              <w:right w:w="45" w:type="dxa"/>
            </w:tcMar>
          </w:tcPr>
          <w:p w14:paraId="3955DDFA" w14:textId="77777777" w:rsidR="00BA5D21" w:rsidRPr="00BD6E18" w:rsidRDefault="00BA5D21" w:rsidP="00A27BEE">
            <w:pPr>
              <w:pStyle w:val="TABLE-col-heading"/>
            </w:pPr>
            <w:r w:rsidRPr="00BD6E18">
              <w:t xml:space="preserve">Title </w:t>
            </w:r>
          </w:p>
        </w:tc>
        <w:tc>
          <w:tcPr>
            <w:tcW w:w="939" w:type="pct"/>
          </w:tcPr>
          <w:p w14:paraId="2E31A2CD" w14:textId="77777777" w:rsidR="00BA5D21" w:rsidRPr="00BD6E18" w:rsidRDefault="00BA5D21" w:rsidP="00A27BEE">
            <w:pPr>
              <w:pStyle w:val="TABLE-col-heading"/>
            </w:pPr>
            <w:r w:rsidRPr="00BD6E18">
              <w:t>Comments</w:t>
            </w:r>
          </w:p>
        </w:tc>
      </w:tr>
      <w:tr w:rsidR="00BA5D21" w:rsidRPr="00BD6E18" w14:paraId="2434EC98" w14:textId="77777777" w:rsidTr="00F80266">
        <w:trPr>
          <w:trHeight w:val="477"/>
        </w:trPr>
        <w:tc>
          <w:tcPr>
            <w:tcW w:w="0" w:type="auto"/>
            <w:shd w:val="clear" w:color="auto" w:fill="auto"/>
            <w:noWrap/>
            <w:tcMar>
              <w:top w:w="45" w:type="dxa"/>
              <w:left w:w="90" w:type="dxa"/>
              <w:bottom w:w="45" w:type="dxa"/>
              <w:right w:w="45" w:type="dxa"/>
            </w:tcMar>
          </w:tcPr>
          <w:p w14:paraId="38DD6E3A" w14:textId="77777777" w:rsidR="00BA5D21" w:rsidRPr="00BD6E18" w:rsidRDefault="00BA5D21" w:rsidP="00A27BEE">
            <w:pPr>
              <w:pStyle w:val="TABLE-cell"/>
            </w:pPr>
            <w:r w:rsidRPr="00BD6E18">
              <w:t>IEC 60079-27</w:t>
            </w:r>
          </w:p>
          <w:p w14:paraId="21DA7CA4"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5EC63B0" w14:textId="77777777" w:rsidR="00BA5D21" w:rsidRPr="00BD6E18" w:rsidRDefault="00BA5D21" w:rsidP="00A27BEE">
            <w:pPr>
              <w:pStyle w:val="TABLE-cell"/>
            </w:pPr>
            <w:r w:rsidRPr="00BD6E18">
              <w:t>Explosive atmospheres – Part 27: Fieldbus intrinsically safe concept (FISCO)</w:t>
            </w:r>
          </w:p>
        </w:tc>
        <w:tc>
          <w:tcPr>
            <w:tcW w:w="939" w:type="pct"/>
          </w:tcPr>
          <w:p w14:paraId="68B9350C" w14:textId="77777777" w:rsidR="00BA5D21" w:rsidRPr="00BD6E18" w:rsidRDefault="00BA5D21" w:rsidP="00A27BEE">
            <w:pPr>
              <w:pStyle w:val="TABLE-cell"/>
            </w:pPr>
          </w:p>
        </w:tc>
      </w:tr>
      <w:tr w:rsidR="00BA5D21" w:rsidRPr="00BD6E18" w14:paraId="308C447C" w14:textId="77777777" w:rsidTr="00F80266">
        <w:tc>
          <w:tcPr>
            <w:tcW w:w="0" w:type="auto"/>
            <w:shd w:val="clear" w:color="auto" w:fill="auto"/>
            <w:noWrap/>
            <w:tcMar>
              <w:top w:w="45" w:type="dxa"/>
              <w:left w:w="90" w:type="dxa"/>
              <w:bottom w:w="45" w:type="dxa"/>
              <w:right w:w="45" w:type="dxa"/>
            </w:tcMar>
          </w:tcPr>
          <w:p w14:paraId="1D6557E4" w14:textId="77777777" w:rsidR="00BA5D21" w:rsidRPr="00BD6E18" w:rsidRDefault="00BA5D21" w:rsidP="00A27BEE">
            <w:pPr>
              <w:pStyle w:val="TABLE-cell"/>
            </w:pPr>
            <w:r w:rsidRPr="00BD6E18">
              <w:t>IEC 61241-0</w:t>
            </w:r>
          </w:p>
          <w:p w14:paraId="53E9830B" w14:textId="77777777" w:rsidR="00BA5D21" w:rsidRPr="00BD6E18" w:rsidRDefault="00BA5D21"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40552632" w14:textId="77777777" w:rsidR="00BA5D21" w:rsidRPr="00BD6E18" w:rsidRDefault="00BA5D21" w:rsidP="00A27BEE">
            <w:pPr>
              <w:pStyle w:val="TABLE-cell"/>
            </w:pPr>
            <w:r w:rsidRPr="00BD6E18">
              <w:t>Electrical apparatus for use in the presence of combustible dust - Part 0: General requirements</w:t>
            </w:r>
          </w:p>
        </w:tc>
        <w:tc>
          <w:tcPr>
            <w:tcW w:w="939" w:type="pct"/>
          </w:tcPr>
          <w:p w14:paraId="1DA726E8" w14:textId="77777777" w:rsidR="00BA5D21" w:rsidRPr="00BD6E18" w:rsidRDefault="00BA5D21" w:rsidP="00A27BEE">
            <w:pPr>
              <w:pStyle w:val="TABLE-cell"/>
            </w:pPr>
          </w:p>
        </w:tc>
      </w:tr>
      <w:tr w:rsidR="00BA5D21" w:rsidRPr="00BD6E18" w14:paraId="0B7C02D0" w14:textId="77777777" w:rsidTr="00F80266">
        <w:tc>
          <w:tcPr>
            <w:tcW w:w="0" w:type="auto"/>
            <w:shd w:val="clear" w:color="auto" w:fill="auto"/>
            <w:noWrap/>
            <w:tcMar>
              <w:top w:w="45" w:type="dxa"/>
              <w:left w:w="90" w:type="dxa"/>
              <w:bottom w:w="45" w:type="dxa"/>
              <w:right w:w="45" w:type="dxa"/>
            </w:tcMar>
          </w:tcPr>
          <w:p w14:paraId="102C175A" w14:textId="77777777" w:rsidR="00BA5D21" w:rsidRPr="00BD6E18" w:rsidRDefault="00BA5D21"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0688840F" w14:textId="77777777" w:rsidR="00BA5D21" w:rsidRPr="00BD6E18" w:rsidRDefault="00BA5D21" w:rsidP="00A27BEE">
            <w:pPr>
              <w:pStyle w:val="TABLE-cell"/>
              <w:rPr>
                <w:color w:val="000000"/>
              </w:rPr>
            </w:pPr>
            <w:r w:rsidRPr="00BD6E18">
              <w:rPr>
                <w:color w:val="000000"/>
              </w:rPr>
              <w:t>Electrical apparatus for use in the presence of combustible dust - Part 1: Protection by enclosure “tD”</w:t>
            </w:r>
          </w:p>
        </w:tc>
        <w:tc>
          <w:tcPr>
            <w:tcW w:w="939" w:type="pct"/>
          </w:tcPr>
          <w:p w14:paraId="3E3ED4F1" w14:textId="77777777" w:rsidR="00BA5D21" w:rsidRPr="00BD6E18" w:rsidRDefault="00BA5D21" w:rsidP="00A27BEE">
            <w:pPr>
              <w:pStyle w:val="TABLE-cell"/>
              <w:rPr>
                <w:color w:val="000000"/>
              </w:rPr>
            </w:pPr>
          </w:p>
        </w:tc>
      </w:tr>
      <w:tr w:rsidR="00BA5D21" w:rsidRPr="00BD6E18" w14:paraId="4D450052" w14:textId="77777777" w:rsidTr="00F80266">
        <w:tc>
          <w:tcPr>
            <w:tcW w:w="0" w:type="auto"/>
            <w:shd w:val="clear" w:color="auto" w:fill="auto"/>
            <w:noWrap/>
            <w:tcMar>
              <w:top w:w="45" w:type="dxa"/>
              <w:left w:w="90" w:type="dxa"/>
              <w:bottom w:w="45" w:type="dxa"/>
              <w:right w:w="45" w:type="dxa"/>
            </w:tcMar>
          </w:tcPr>
          <w:p w14:paraId="2F849033" w14:textId="77777777" w:rsidR="00BA5D21" w:rsidRPr="00BD6E18" w:rsidRDefault="00BA5D21" w:rsidP="00A27BEE">
            <w:pPr>
              <w:pStyle w:val="TABLE-cell"/>
              <w:rPr>
                <w:color w:val="000000"/>
              </w:rPr>
            </w:pPr>
            <w:r w:rsidRPr="00BD6E18">
              <w:rPr>
                <w:color w:val="000000"/>
              </w:rPr>
              <w:t xml:space="preserve">IEC 61241-4 </w:t>
            </w:r>
          </w:p>
          <w:p w14:paraId="0B9CB592"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5EE48A1" w14:textId="77777777" w:rsidR="00BA5D21" w:rsidRPr="00BD6E18" w:rsidRDefault="00BA5D21" w:rsidP="00A27BEE">
            <w:pPr>
              <w:pStyle w:val="TABLE-cell"/>
              <w:rPr>
                <w:color w:val="000000"/>
              </w:rPr>
            </w:pPr>
            <w:r w:rsidRPr="00BD6E18">
              <w:rPr>
                <w:color w:val="000000"/>
              </w:rPr>
              <w:t xml:space="preserve">Electrical apparatus for use in the presence of combustible dust - Part 4: Protection by pressurization "pD"  </w:t>
            </w:r>
          </w:p>
        </w:tc>
        <w:tc>
          <w:tcPr>
            <w:tcW w:w="939" w:type="pct"/>
          </w:tcPr>
          <w:p w14:paraId="716510DE" w14:textId="77777777" w:rsidR="00BA5D21" w:rsidRPr="00BD6E18" w:rsidRDefault="00BA5D21" w:rsidP="00A27BEE">
            <w:pPr>
              <w:pStyle w:val="TABLE-cell"/>
              <w:rPr>
                <w:color w:val="000000"/>
              </w:rPr>
            </w:pPr>
          </w:p>
        </w:tc>
      </w:tr>
      <w:tr w:rsidR="00BA5D21" w:rsidRPr="00BD6E18" w14:paraId="30F995D5" w14:textId="77777777" w:rsidTr="00F80266">
        <w:trPr>
          <w:cantSplit/>
        </w:trPr>
        <w:tc>
          <w:tcPr>
            <w:tcW w:w="0" w:type="auto"/>
            <w:shd w:val="clear" w:color="auto" w:fill="auto"/>
            <w:noWrap/>
            <w:tcMar>
              <w:top w:w="45" w:type="dxa"/>
              <w:left w:w="90" w:type="dxa"/>
              <w:bottom w:w="45" w:type="dxa"/>
              <w:right w:w="45" w:type="dxa"/>
            </w:tcMar>
          </w:tcPr>
          <w:p w14:paraId="6B2A2460" w14:textId="77777777" w:rsidR="00BA5D21" w:rsidRPr="00BD6E18" w:rsidRDefault="00BA5D21" w:rsidP="00A27BEE">
            <w:pPr>
              <w:pStyle w:val="TABLE-cell"/>
              <w:rPr>
                <w:color w:val="000000"/>
              </w:rPr>
            </w:pPr>
            <w:r w:rsidRPr="00BD6E18">
              <w:rPr>
                <w:color w:val="000000"/>
              </w:rPr>
              <w:t>IEC 61241-11</w:t>
            </w:r>
          </w:p>
          <w:p w14:paraId="4AC267DE"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F178631" w14:textId="77777777" w:rsidR="00BA5D21" w:rsidRPr="00BD6E18" w:rsidRDefault="00BA5D21" w:rsidP="00A27BEE">
            <w:pPr>
              <w:pStyle w:val="TABLE-cell"/>
              <w:rPr>
                <w:color w:val="000000"/>
              </w:rPr>
            </w:pPr>
            <w:r w:rsidRPr="00BD6E18">
              <w:rPr>
                <w:color w:val="000000"/>
              </w:rPr>
              <w:t>Electrical apparatus for use in the presence of combustible dust – Part 11: Protection by intrinsic safety 'iD'</w:t>
            </w:r>
          </w:p>
        </w:tc>
        <w:tc>
          <w:tcPr>
            <w:tcW w:w="939" w:type="pct"/>
          </w:tcPr>
          <w:p w14:paraId="6483D7C5" w14:textId="77777777" w:rsidR="00BA5D21" w:rsidRPr="00BD6E18" w:rsidRDefault="00BA5D21" w:rsidP="00A27BEE">
            <w:pPr>
              <w:pStyle w:val="TABLE-cell"/>
              <w:rPr>
                <w:color w:val="000000"/>
              </w:rPr>
            </w:pPr>
          </w:p>
        </w:tc>
      </w:tr>
      <w:tr w:rsidR="00BA5D21" w:rsidRPr="00BD6E18" w14:paraId="756398CD" w14:textId="77777777" w:rsidTr="00F80266">
        <w:tc>
          <w:tcPr>
            <w:tcW w:w="0" w:type="auto"/>
            <w:shd w:val="clear" w:color="auto" w:fill="auto"/>
            <w:noWrap/>
            <w:tcMar>
              <w:top w:w="45" w:type="dxa"/>
              <w:left w:w="90" w:type="dxa"/>
              <w:bottom w:w="45" w:type="dxa"/>
              <w:right w:w="45" w:type="dxa"/>
            </w:tcMar>
          </w:tcPr>
          <w:p w14:paraId="71F5CA1E" w14:textId="77777777" w:rsidR="00BA5D21" w:rsidRPr="00BD6E18" w:rsidRDefault="00BA5D21" w:rsidP="00A27BEE">
            <w:pPr>
              <w:pStyle w:val="TABLE-cell"/>
              <w:rPr>
                <w:color w:val="000000"/>
              </w:rPr>
            </w:pPr>
            <w:r w:rsidRPr="00BD6E18">
              <w:rPr>
                <w:color w:val="000000"/>
              </w:rPr>
              <w:t>IEC 61241-18</w:t>
            </w:r>
          </w:p>
          <w:p w14:paraId="7D57D482" w14:textId="77777777" w:rsidR="00BA5D21" w:rsidRPr="00BD6E18" w:rsidRDefault="00BA5D21"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2D8089EC" w14:textId="77777777" w:rsidR="00BA5D21" w:rsidRPr="00BD6E18" w:rsidRDefault="00BA5D21" w:rsidP="00A27BEE">
            <w:pPr>
              <w:pStyle w:val="TABLE-cell"/>
              <w:rPr>
                <w:color w:val="000000"/>
              </w:rPr>
            </w:pPr>
            <w:r w:rsidRPr="00BD6E18">
              <w:rPr>
                <w:color w:val="000000"/>
              </w:rPr>
              <w:t>Electrical apparatus for use in the presence of combustible dust - Part 18: Protection by encapsulation "mD"</w:t>
            </w:r>
          </w:p>
        </w:tc>
        <w:tc>
          <w:tcPr>
            <w:tcW w:w="939" w:type="pct"/>
          </w:tcPr>
          <w:p w14:paraId="3737DE9A" w14:textId="77777777" w:rsidR="00BA5D21" w:rsidRPr="00BD6E18" w:rsidRDefault="00BA5D21" w:rsidP="00A27BEE">
            <w:pPr>
              <w:pStyle w:val="TABLE-cell"/>
              <w:rPr>
                <w:color w:val="000000"/>
              </w:rPr>
            </w:pPr>
          </w:p>
        </w:tc>
      </w:tr>
      <w:tr w:rsidR="00BA5D21" w:rsidRPr="00BD6E18" w14:paraId="1CC13506" w14:textId="77777777" w:rsidTr="00F80266">
        <w:tc>
          <w:tcPr>
            <w:tcW w:w="0" w:type="auto"/>
            <w:shd w:val="clear" w:color="auto" w:fill="auto"/>
            <w:noWrap/>
            <w:tcMar>
              <w:top w:w="45" w:type="dxa"/>
              <w:left w:w="90" w:type="dxa"/>
              <w:bottom w:w="45" w:type="dxa"/>
              <w:right w:w="45" w:type="dxa"/>
            </w:tcMar>
          </w:tcPr>
          <w:p w14:paraId="08E9EF08" w14:textId="77777777" w:rsidR="00BA5D21" w:rsidRPr="00BD6E18" w:rsidRDefault="00BA5D21" w:rsidP="00A27BEE">
            <w:pPr>
              <w:pStyle w:val="TABLE-cell"/>
            </w:pPr>
            <w:r w:rsidRPr="00BD6E18">
              <w:t xml:space="preserve">IEC 62013-1 </w:t>
            </w:r>
          </w:p>
          <w:p w14:paraId="1183B171"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043B03FC" w14:textId="77777777" w:rsidR="00BA5D21" w:rsidRPr="00BD6E18" w:rsidRDefault="00BA5D21" w:rsidP="00A27BEE">
            <w:pPr>
              <w:pStyle w:val="TABLE-cell"/>
            </w:pPr>
            <w:r w:rsidRPr="00BD6E18">
              <w:t>Caplights for use in mines susceptible to firedamp - Part 1: General requirements - Construction and testing in relation to the risk of explosion</w:t>
            </w:r>
          </w:p>
        </w:tc>
        <w:tc>
          <w:tcPr>
            <w:tcW w:w="939" w:type="pct"/>
          </w:tcPr>
          <w:p w14:paraId="67149C68" w14:textId="77777777" w:rsidR="00BA5D21" w:rsidRPr="00BD6E18" w:rsidRDefault="00BA5D21" w:rsidP="00A27BEE">
            <w:pPr>
              <w:pStyle w:val="TABLE-cell"/>
            </w:pPr>
          </w:p>
        </w:tc>
      </w:tr>
      <w:tr w:rsidR="00BA5D21" w:rsidRPr="00BD6E18" w14:paraId="50E7E47D" w14:textId="77777777" w:rsidTr="00F80266">
        <w:tc>
          <w:tcPr>
            <w:tcW w:w="0" w:type="auto"/>
            <w:shd w:val="clear" w:color="auto" w:fill="auto"/>
            <w:noWrap/>
            <w:tcMar>
              <w:top w:w="45" w:type="dxa"/>
              <w:left w:w="90" w:type="dxa"/>
              <w:bottom w:w="45" w:type="dxa"/>
              <w:right w:w="45" w:type="dxa"/>
            </w:tcMar>
          </w:tcPr>
          <w:p w14:paraId="3B1BE898" w14:textId="77777777" w:rsidR="00BA5D21" w:rsidRPr="00BD6E18" w:rsidRDefault="00BA5D21" w:rsidP="00A27BEE">
            <w:pPr>
              <w:pStyle w:val="TABLE-cell"/>
            </w:pPr>
            <w:r w:rsidRPr="00BD6E18">
              <w:t xml:space="preserve">IEC 62013-2 </w:t>
            </w:r>
          </w:p>
          <w:p w14:paraId="38B6D8A6"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9A23271" w14:textId="77777777" w:rsidR="00BA5D21" w:rsidRPr="00BD6E18" w:rsidRDefault="00BA5D21" w:rsidP="00A27BEE">
            <w:pPr>
              <w:pStyle w:val="TABLE-cell"/>
            </w:pPr>
            <w:r w:rsidRPr="00BD6E18">
              <w:t>Caplights for use in mines susceptible to firedamp - Part  2: Performance and other safety-related matters</w:t>
            </w:r>
          </w:p>
        </w:tc>
        <w:tc>
          <w:tcPr>
            <w:tcW w:w="939" w:type="pct"/>
          </w:tcPr>
          <w:p w14:paraId="3E760699" w14:textId="77777777" w:rsidR="00BA5D21" w:rsidRPr="00BD6E18" w:rsidRDefault="00BA5D21" w:rsidP="00A27BEE">
            <w:pPr>
              <w:pStyle w:val="TABLE-cell"/>
            </w:pPr>
          </w:p>
        </w:tc>
      </w:tr>
      <w:tr w:rsidR="00C44542" w:rsidRPr="00BD6E18" w14:paraId="0418D664" w14:textId="77777777" w:rsidTr="00F80266">
        <w:tc>
          <w:tcPr>
            <w:tcW w:w="0" w:type="auto"/>
            <w:shd w:val="clear" w:color="auto" w:fill="auto"/>
            <w:noWrap/>
            <w:tcMar>
              <w:top w:w="45" w:type="dxa"/>
              <w:left w:w="90" w:type="dxa"/>
              <w:bottom w:w="45" w:type="dxa"/>
              <w:right w:w="45" w:type="dxa"/>
            </w:tcMar>
          </w:tcPr>
          <w:p w14:paraId="17AF92A3" w14:textId="77777777" w:rsidR="00C44542" w:rsidRPr="00BD6E18" w:rsidRDefault="00C44542" w:rsidP="00C44542">
            <w:pPr>
              <w:pStyle w:val="TABLE-cell"/>
            </w:pPr>
            <w:r w:rsidRPr="00BD6E18">
              <w:t>ISO 16852</w:t>
            </w:r>
          </w:p>
          <w:p w14:paraId="14E71220" w14:textId="459945D1" w:rsidR="00C44542" w:rsidRPr="00BD6E18" w:rsidRDefault="00C44542" w:rsidP="00C44542">
            <w:pPr>
              <w:pStyle w:val="TABLE-cell"/>
            </w:pPr>
            <w:r w:rsidRPr="00BD6E18">
              <w:t>Edition 2</w:t>
            </w:r>
          </w:p>
        </w:tc>
        <w:tc>
          <w:tcPr>
            <w:tcW w:w="3035" w:type="pct"/>
            <w:shd w:val="clear" w:color="auto" w:fill="auto"/>
            <w:tcMar>
              <w:top w:w="45" w:type="dxa"/>
              <w:left w:w="90" w:type="dxa"/>
              <w:bottom w:w="45" w:type="dxa"/>
              <w:right w:w="45" w:type="dxa"/>
            </w:tcMar>
          </w:tcPr>
          <w:p w14:paraId="7FAF232C" w14:textId="24182B29" w:rsidR="00C44542" w:rsidRPr="00BD6E18" w:rsidRDefault="00C44542" w:rsidP="00C44542">
            <w:pPr>
              <w:pStyle w:val="TABLE-cell"/>
            </w:pPr>
            <w:r w:rsidRPr="00BD6E18">
              <w:rPr>
                <w:bCs w:val="0"/>
              </w:rPr>
              <w:t>Flame arrestors - Performance requirements, test methods and limits for use</w:t>
            </w:r>
          </w:p>
        </w:tc>
        <w:tc>
          <w:tcPr>
            <w:tcW w:w="939" w:type="pct"/>
          </w:tcPr>
          <w:p w14:paraId="7CE54F1C" w14:textId="08AD458F" w:rsidR="00C44542" w:rsidRPr="00BD6E18" w:rsidRDefault="00C44542" w:rsidP="00C44542">
            <w:pPr>
              <w:pStyle w:val="TABLE-cell"/>
            </w:pPr>
          </w:p>
        </w:tc>
      </w:tr>
      <w:tr w:rsidR="00BA5D21" w:rsidRPr="00BD6E18" w14:paraId="5BBFB2E5" w14:textId="77777777" w:rsidTr="00F80266">
        <w:tc>
          <w:tcPr>
            <w:tcW w:w="0" w:type="auto"/>
            <w:shd w:val="clear" w:color="auto" w:fill="auto"/>
            <w:noWrap/>
            <w:tcMar>
              <w:top w:w="45" w:type="dxa"/>
              <w:left w:w="90" w:type="dxa"/>
              <w:bottom w:w="45" w:type="dxa"/>
              <w:right w:w="45" w:type="dxa"/>
            </w:tcMar>
          </w:tcPr>
          <w:p w14:paraId="6B355F22" w14:textId="77777777" w:rsidR="00BA5D21" w:rsidRPr="00BD6E18" w:rsidRDefault="00BA5D21" w:rsidP="00A27BEE">
            <w:pPr>
              <w:pStyle w:val="TABLE-cell"/>
            </w:pPr>
            <w:r w:rsidRPr="00BD6E18">
              <w:t>IECEx DS2015/001A</w:t>
            </w:r>
          </w:p>
          <w:p w14:paraId="798F7F61" w14:textId="77777777" w:rsidR="00BA5D21" w:rsidRPr="00BD6E18" w:rsidRDefault="00BA5D21" w:rsidP="00A27BEE">
            <w:pPr>
              <w:pStyle w:val="TABLE-cell"/>
            </w:pPr>
            <w:r w:rsidRPr="00BD6E18">
              <w:t>2015 10 09</w:t>
            </w:r>
          </w:p>
        </w:tc>
        <w:tc>
          <w:tcPr>
            <w:tcW w:w="3035" w:type="pct"/>
            <w:shd w:val="clear" w:color="auto" w:fill="auto"/>
            <w:tcMar>
              <w:top w:w="45" w:type="dxa"/>
              <w:left w:w="90" w:type="dxa"/>
              <w:bottom w:w="45" w:type="dxa"/>
              <w:right w:w="45" w:type="dxa"/>
            </w:tcMar>
          </w:tcPr>
          <w:p w14:paraId="111698F6" w14:textId="77777777" w:rsidR="00BA5D21" w:rsidRPr="00BD6E18" w:rsidRDefault="00BA5D21" w:rsidP="00A27BEE">
            <w:pPr>
              <w:pStyle w:val="TABLE-cell"/>
            </w:pPr>
            <w:r w:rsidRPr="00BD6E18">
              <w:t>Equipment assemblies</w:t>
            </w:r>
          </w:p>
        </w:tc>
        <w:tc>
          <w:tcPr>
            <w:tcW w:w="939" w:type="pct"/>
          </w:tcPr>
          <w:p w14:paraId="2AF6DE6D" w14:textId="77777777" w:rsidR="00BA5D21" w:rsidRPr="00BD6E18" w:rsidRDefault="00BA5D21" w:rsidP="00A27BEE">
            <w:pPr>
              <w:pStyle w:val="TABLE-cell"/>
            </w:pPr>
          </w:p>
        </w:tc>
      </w:tr>
    </w:tbl>
    <w:p w14:paraId="643ED6FA" w14:textId="77777777" w:rsidR="00BA5D21" w:rsidRPr="00913966" w:rsidRDefault="00BA5D21" w:rsidP="00946DDD">
      <w:pPr>
        <w:pStyle w:val="PARAGRAPH"/>
        <w:rPr>
          <w:lang w:eastAsia="en-AU"/>
        </w:rPr>
      </w:pPr>
    </w:p>
    <w:p w14:paraId="59CA2237" w14:textId="77777777" w:rsidR="00BA5D21" w:rsidRPr="00BD6E18" w:rsidRDefault="00BA5D21" w:rsidP="00EF7CDD">
      <w:pPr>
        <w:pStyle w:val="ANNEXtitle"/>
      </w:pPr>
      <w:r w:rsidRPr="00BD6E18">
        <w:lastRenderedPageBreak/>
        <w:br/>
      </w:r>
      <w:bookmarkStart w:id="243" w:name="_Toc178764089"/>
      <w:r w:rsidRPr="00BD6E18">
        <w:t>Overall Organisation Chart</w:t>
      </w:r>
      <w:bookmarkEnd w:id="243"/>
    </w:p>
    <w:p w14:paraId="3A8F7950" w14:textId="77777777" w:rsidR="00BA5D21" w:rsidRPr="00BD6E18" w:rsidRDefault="00BA5D21" w:rsidP="009B3D3E">
      <w:pPr>
        <w:pStyle w:val="PARAGRAPH"/>
        <w:jc w:val="center"/>
      </w:pPr>
    </w:p>
    <w:p w14:paraId="2D2DCA08" w14:textId="77777777" w:rsidR="00BA5D21" w:rsidRPr="00BD6E18" w:rsidRDefault="00BA5D21" w:rsidP="00EF7CDD">
      <w:pPr>
        <w:pStyle w:val="ANNEXtitle"/>
      </w:pPr>
      <w:r w:rsidRPr="00BD6E18">
        <w:lastRenderedPageBreak/>
        <w:br/>
      </w:r>
      <w:bookmarkStart w:id="244" w:name="_Toc178764090"/>
      <w:r w:rsidRPr="00BD6E18">
        <w:t>Organisation Chart of ExCB/ExTL/ATF</w:t>
      </w:r>
      <w:bookmarkEnd w:id="244"/>
    </w:p>
    <w:p w14:paraId="50AC51D2" w14:textId="77777777" w:rsidR="00BA5D21" w:rsidRPr="00BD6E18" w:rsidRDefault="00BA5D21" w:rsidP="009B3D3E">
      <w:pPr>
        <w:pStyle w:val="PARAGRAPH"/>
        <w:jc w:val="center"/>
      </w:pPr>
    </w:p>
    <w:p w14:paraId="7DCBD8FA" w14:textId="77777777" w:rsidR="00BA5D21" w:rsidRPr="00EF7BDE" w:rsidRDefault="00BA5D21" w:rsidP="00EF7CDD">
      <w:pPr>
        <w:pStyle w:val="ANNEXtitle"/>
      </w:pPr>
      <w:r w:rsidRPr="00EF7BDE">
        <w:lastRenderedPageBreak/>
        <w:br/>
      </w:r>
      <w:bookmarkStart w:id="245" w:name="_Ref40100719"/>
      <w:bookmarkStart w:id="246" w:name="_Toc178764091"/>
      <w:r w:rsidRPr="00EF7BDE">
        <w:t>Accreditation Certificate for ISO/IEC 17065</w:t>
      </w:r>
      <w:bookmarkEnd w:id="245"/>
      <w:bookmarkEnd w:id="246"/>
    </w:p>
    <w:p w14:paraId="104FDA0C" w14:textId="77777777" w:rsidR="00BA5D21" w:rsidRPr="00EF7BDE" w:rsidRDefault="00BA5D21" w:rsidP="009B3D3E">
      <w:pPr>
        <w:pStyle w:val="PARAGRAPH"/>
        <w:jc w:val="center"/>
      </w:pPr>
    </w:p>
    <w:p w14:paraId="626CAF23" w14:textId="77777777" w:rsidR="00BA5D21" w:rsidRPr="00EF7BDE" w:rsidRDefault="00BA5D21" w:rsidP="00EF7CDD">
      <w:pPr>
        <w:pStyle w:val="ANNEXtitle"/>
      </w:pPr>
      <w:r w:rsidRPr="00EF7BDE">
        <w:lastRenderedPageBreak/>
        <w:br/>
      </w:r>
      <w:bookmarkStart w:id="247" w:name="_Ref40100813"/>
      <w:bookmarkStart w:id="248" w:name="_Toc178764092"/>
      <w:r w:rsidRPr="00EF7BDE">
        <w:t>Accreditation Certificate for ISO/IEC 17025</w:t>
      </w:r>
      <w:bookmarkEnd w:id="247"/>
      <w:bookmarkEnd w:id="248"/>
      <w:r w:rsidRPr="00EF7BDE">
        <w:t xml:space="preserve"> </w:t>
      </w:r>
    </w:p>
    <w:p w14:paraId="7E87B511" w14:textId="77777777" w:rsidR="00BA5D21" w:rsidRPr="00EF7BDE" w:rsidRDefault="00BA5D21" w:rsidP="00EF7CDD">
      <w:pPr>
        <w:pStyle w:val="ANNEXtitle"/>
      </w:pPr>
      <w:r w:rsidRPr="00EF7BDE">
        <w:lastRenderedPageBreak/>
        <w:br/>
      </w:r>
      <w:bookmarkStart w:id="249" w:name="_Ref40100902"/>
      <w:bookmarkStart w:id="250" w:name="_Toc178764093"/>
      <w:r w:rsidRPr="00EF7BDE">
        <w:t>Accreditation Certificate for ISO/IEC 17024</w:t>
      </w:r>
      <w:bookmarkEnd w:id="249"/>
      <w:bookmarkEnd w:id="250"/>
    </w:p>
    <w:p w14:paraId="373A47D6" w14:textId="77777777" w:rsidR="00BA5D21" w:rsidRPr="00EF7BDE" w:rsidRDefault="00BA5D21" w:rsidP="009B3D3E">
      <w:pPr>
        <w:pStyle w:val="PARAGRAPH"/>
        <w:jc w:val="center"/>
      </w:pPr>
    </w:p>
    <w:p w14:paraId="51E29D8E" w14:textId="77777777" w:rsidR="00BA5D21" w:rsidRPr="00EF7BDE" w:rsidRDefault="00BA5D21" w:rsidP="009B3D3E">
      <w:pPr>
        <w:pStyle w:val="PARAGRAPH"/>
        <w:jc w:val="center"/>
      </w:pPr>
    </w:p>
    <w:p w14:paraId="7DC32EFE" w14:textId="77777777" w:rsidR="00BA5D21" w:rsidRPr="00EF7BDE" w:rsidRDefault="00BA5D21" w:rsidP="009B3D3E">
      <w:pPr>
        <w:pStyle w:val="PARAGRAPH"/>
        <w:jc w:val="center"/>
      </w:pPr>
    </w:p>
    <w:p w14:paraId="43EEC161" w14:textId="77777777" w:rsidR="00BA5D21" w:rsidRPr="00EF7BDE" w:rsidRDefault="00BA5D21" w:rsidP="00EF7CDD">
      <w:pPr>
        <w:pStyle w:val="MAIN-TITLE"/>
      </w:pPr>
    </w:p>
    <w:p w14:paraId="657C50F3" w14:textId="397D90DD" w:rsidR="00BC43DB" w:rsidRDefault="00BC43DB">
      <w:pPr>
        <w:rPr>
          <w:rFonts w:cs="Arial"/>
          <w:b/>
        </w:rPr>
      </w:pPr>
    </w:p>
    <w:sectPr w:rsidR="00BC43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B2F2" w14:textId="77777777" w:rsidR="00922E3B" w:rsidRDefault="00922E3B" w:rsidP="00B42C3C">
      <w:r>
        <w:separator/>
      </w:r>
    </w:p>
  </w:endnote>
  <w:endnote w:type="continuationSeparator" w:id="0">
    <w:p w14:paraId="33D6F84A" w14:textId="77777777" w:rsidR="00922E3B" w:rsidRDefault="00922E3B"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EC01" w14:textId="77777777" w:rsidR="00C36310" w:rsidRDefault="00C3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2D25" w14:textId="77777777" w:rsidR="00C36310" w:rsidRDefault="00C3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2B93" w14:textId="77777777" w:rsidR="00C36310" w:rsidRDefault="00C3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1184" w14:textId="77777777" w:rsidR="00922E3B" w:rsidRDefault="00922E3B" w:rsidP="00B42C3C">
      <w:r>
        <w:separator/>
      </w:r>
    </w:p>
  </w:footnote>
  <w:footnote w:type="continuationSeparator" w:id="0">
    <w:p w14:paraId="6D57845B" w14:textId="77777777" w:rsidR="00922E3B" w:rsidRDefault="00922E3B"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EE28" w14:textId="77777777" w:rsidR="00C36310" w:rsidRDefault="00C3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646" w14:textId="22A4A8E0"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3F10EF87" w14:textId="7BE6FD8D" w:rsidR="00B42C3C" w:rsidRPr="00FE25E2" w:rsidRDefault="00E3316F" w:rsidP="00B42C3C">
    <w:pPr>
      <w:pStyle w:val="Header"/>
      <w:jc w:val="right"/>
      <w:rPr>
        <w:rFonts w:cs="Arial"/>
        <w:b/>
      </w:rPr>
    </w:pPr>
    <w:r>
      <w:rPr>
        <w:rFonts w:cs="Arial"/>
        <w:b/>
      </w:rPr>
      <w:t xml:space="preserve">IECEx F-003, Edition </w:t>
    </w:r>
    <w:r w:rsidR="00C36310">
      <w:rPr>
        <w:rFonts w:cs="Arial"/>
        <w:b/>
      </w:rPr>
      <w:t>4</w:t>
    </w:r>
    <w:r>
      <w:rPr>
        <w:rFonts w:cs="Arial"/>
        <w:b/>
      </w:rPr>
      <w:t>.0</w:t>
    </w:r>
  </w:p>
  <w:p w14:paraId="07C1F0E1" w14:textId="505C6B63" w:rsidR="00B42C3C" w:rsidRDefault="00E3316F" w:rsidP="00FE25E2">
    <w:pPr>
      <w:pStyle w:val="Header"/>
      <w:jc w:val="right"/>
      <w:rPr>
        <w:rFonts w:cs="Arial"/>
        <w:b/>
      </w:rPr>
    </w:pPr>
    <w:r>
      <w:rPr>
        <w:rFonts w:cs="Arial"/>
        <w:b/>
      </w:rPr>
      <w:t>September</w:t>
    </w:r>
    <w:r w:rsidR="008471E3">
      <w:rPr>
        <w:rFonts w:cs="Arial"/>
        <w:b/>
      </w:rPr>
      <w:t xml:space="preserve"> 2024</w:t>
    </w:r>
  </w:p>
  <w:p w14:paraId="36428B41" w14:textId="77777777" w:rsidR="00FE25E2" w:rsidRDefault="00FE25E2" w:rsidP="00FE25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EFBA" w14:textId="77777777" w:rsidR="00C36310" w:rsidRDefault="00C3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884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F21B5"/>
    <w:multiLevelType w:val="multilevel"/>
    <w:tmpl w:val="EBFE033E"/>
    <w:lvl w:ilvl="0">
      <w:start w:val="1"/>
      <w:numFmt w:val="upperLetter"/>
      <w:lvlText w:val="%1"/>
      <w:lvlJc w:val="right"/>
      <w:pPr>
        <w:ind w:left="87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97671"/>
    <w:multiLevelType w:val="multilevel"/>
    <w:tmpl w:val="1568A340"/>
    <w:lvl w:ilvl="0">
      <w:start w:val="1"/>
      <w:numFmt w:val="decimal"/>
      <w:lvlRestart w:val="0"/>
      <w:lvlText w:val="%1"/>
      <w:lvlJc w:val="left"/>
      <w:pPr>
        <w:tabs>
          <w:tab w:val="num" w:pos="397"/>
        </w:tabs>
        <w:ind w:left="397" w:hanging="397"/>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542543"/>
    <w:multiLevelType w:val="multilevel"/>
    <w:tmpl w:val="7506C146"/>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ind w:left="680" w:hanging="680"/>
      </w:pPr>
      <w:rPr>
        <w:rFonts w:hint="default"/>
      </w:rPr>
    </w:lvl>
    <w:lvl w:ilvl="2">
      <w:start w:val="1"/>
      <w:numFmt w:val="decimal"/>
      <w:pStyle w:val="ANNEX-heading2"/>
      <w:lvlText w:val="%1.%2.%3"/>
      <w:lvlJc w:val="left"/>
      <w:pPr>
        <w:ind w:left="907" w:hanging="907"/>
      </w:pPr>
      <w:rPr>
        <w:rFonts w:hint="default"/>
      </w:rPr>
    </w:lvl>
    <w:lvl w:ilvl="3">
      <w:start w:val="1"/>
      <w:numFmt w:val="decimal"/>
      <w:pStyle w:val="ANNEX-heading3"/>
      <w:lvlText w:val="%1.%2.%3.%4"/>
      <w:lvlJc w:val="left"/>
      <w:pPr>
        <w:ind w:left="1134" w:hanging="1134"/>
      </w:pPr>
      <w:rPr>
        <w:rFonts w:hint="default"/>
      </w:rPr>
    </w:lvl>
    <w:lvl w:ilvl="4">
      <w:start w:val="1"/>
      <w:numFmt w:val="decimal"/>
      <w:pStyle w:val="ANNEX-heading4"/>
      <w:lvlText w:val="%1.%2.%3.%4.%5"/>
      <w:lvlJc w:val="left"/>
      <w:pPr>
        <w:ind w:left="1361" w:hanging="1361"/>
      </w:pPr>
      <w:rPr>
        <w:rFonts w:hint="default"/>
      </w:rPr>
    </w:lvl>
    <w:lvl w:ilvl="5">
      <w:start w:val="1"/>
      <w:numFmt w:val="decimal"/>
      <w:pStyle w:val="ANNEX-heading5"/>
      <w:lvlText w:val="%1.%2.%3.%4.%5.%6"/>
      <w:lvlJc w:val="left"/>
      <w:pPr>
        <w:ind w:left="1588" w:hanging="1588"/>
      </w:pPr>
      <w:rPr>
        <w:rFonts w:hint="default"/>
      </w:rPr>
    </w:lvl>
    <w:lvl w:ilvl="6">
      <w:start w:val="1"/>
      <w:numFmt w:val="decimal"/>
      <w:lvlRestart w:val="1"/>
      <w:lvlText w:val="%7"/>
      <w:lvlJc w:val="left"/>
      <w:pPr>
        <w:ind w:left="0" w:firstLine="0"/>
      </w:pPr>
      <w:rPr>
        <w:rFonts w:hint="default"/>
      </w:rPr>
    </w:lvl>
    <w:lvl w:ilvl="7">
      <w:start w:val="1"/>
      <w:numFmt w:val="decimal"/>
      <w:lvlRestart w:val="1"/>
      <w:lvlText w:val="%8"/>
      <w:lvlJc w:val="left"/>
      <w:pPr>
        <w:ind w:left="0" w:firstLine="0"/>
      </w:pPr>
      <w:rPr>
        <w:rFonts w:hint="default"/>
      </w:rPr>
    </w:lvl>
    <w:lvl w:ilvl="8">
      <w:start w:val="1"/>
      <w:numFmt w:val="decimal"/>
      <w:lvlRestart w:val="1"/>
      <w:lvlText w:val="%9"/>
      <w:lvlJc w:val="left"/>
      <w:pPr>
        <w:ind w:left="0" w:firstLine="0"/>
      </w:pPr>
      <w:rPr>
        <w:rFont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35B6B42"/>
    <w:multiLevelType w:val="multilevel"/>
    <w:tmpl w:val="A7D2C91A"/>
    <w:numStyleLink w:val="Annexes"/>
  </w:abstractNum>
  <w:abstractNum w:abstractNumId="12" w15:restartNumberingAfterBreak="0">
    <w:nsid w:val="35B80B12"/>
    <w:multiLevelType w:val="multilevel"/>
    <w:tmpl w:val="1C1A6F52"/>
    <w:styleLink w:val="Headings"/>
    <w:lvl w:ilvl="0">
      <w:start w:val="1"/>
      <w:numFmt w:val="decimal"/>
      <w:lvlText w:val="%1"/>
      <w:lvlJc w:val="left"/>
      <w:pPr>
        <w:ind w:left="397" w:hanging="397"/>
      </w:pPr>
      <w:rPr>
        <w:rFonts w:hint="default"/>
        <w:b/>
        <w:i w:val="0"/>
      </w:rPr>
    </w:lvl>
    <w:lvl w:ilvl="1">
      <w:start w:val="1"/>
      <w:numFmt w:val="decimal"/>
      <w:lvlText w:val="%1.%2"/>
      <w:lvlJc w:val="left"/>
      <w:pPr>
        <w:ind w:left="624" w:hanging="624"/>
      </w:pPr>
      <w:rPr>
        <w:rFonts w:hint="default"/>
        <w:b/>
        <w:i w:val="0"/>
      </w:rPr>
    </w:lvl>
    <w:lvl w:ilvl="2">
      <w:start w:val="1"/>
      <w:numFmt w:val="decimal"/>
      <w:lvlText w:val="%1.%2.%3"/>
      <w:lvlJc w:val="left"/>
      <w:pPr>
        <w:ind w:left="851" w:hanging="851"/>
      </w:pPr>
      <w:rPr>
        <w:rFonts w:hint="default"/>
        <w:b/>
        <w:i w:val="0"/>
      </w:rPr>
    </w:lvl>
    <w:lvl w:ilvl="3">
      <w:start w:val="1"/>
      <w:numFmt w:val="decimal"/>
      <w:lvlText w:val="%1.%2.%3.%4"/>
      <w:lvlJc w:val="left"/>
      <w:pPr>
        <w:ind w:left="1077" w:hanging="1077"/>
      </w:pPr>
      <w:rPr>
        <w:rFonts w:hint="default"/>
        <w:b/>
        <w:i w:val="0"/>
      </w:rPr>
    </w:lvl>
    <w:lvl w:ilvl="4">
      <w:start w:val="1"/>
      <w:numFmt w:val="decimal"/>
      <w:lvlText w:val="%1.%2.%3.%4.%5"/>
      <w:lvlJc w:val="left"/>
      <w:pPr>
        <w:ind w:left="1304" w:hanging="1304"/>
      </w:pPr>
      <w:rPr>
        <w:rFonts w:hint="default"/>
        <w:b/>
        <w:i w:val="0"/>
      </w:rPr>
    </w:lvl>
    <w:lvl w:ilvl="5">
      <w:start w:val="1"/>
      <w:numFmt w:val="decimal"/>
      <w:lvlText w:val="%1.%2.%3.%4.%5.%6"/>
      <w:lvlJc w:val="left"/>
      <w:pPr>
        <w:ind w:left="1531" w:hanging="1531"/>
      </w:pPr>
      <w:rPr>
        <w:rFonts w:hint="default"/>
        <w:b/>
        <w:i w:val="0"/>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4" w15:restartNumberingAfterBreak="0">
    <w:nsid w:val="38486A10"/>
    <w:multiLevelType w:val="multilevel"/>
    <w:tmpl w:val="668EB37E"/>
    <w:lvl w:ilvl="0">
      <w:start w:val="1"/>
      <w:numFmt w:val="upperLetter"/>
      <w:suff w:val="nothing"/>
      <w:lvlText w:val="Annexe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3B683819"/>
    <w:multiLevelType w:val="multilevel"/>
    <w:tmpl w:val="A7D2C91A"/>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pStyle w:val="ANNEX-heading6"/>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8" w15:restartNumberingAfterBreak="0">
    <w:nsid w:val="489244EF"/>
    <w:multiLevelType w:val="multilevel"/>
    <w:tmpl w:val="5D1EB868"/>
    <w:lvl w:ilvl="0">
      <w:start w:val="1"/>
      <w:numFmt w:val="upperLetter"/>
      <w:suff w:val="nothing"/>
      <w:lvlText w:val="Annex %1"/>
      <w:lvlJc w:val="center"/>
      <w:pPr>
        <w:ind w:left="0" w:firstLine="51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1.%2.%3.%4.%5.%6"/>
      <w:lvlJc w:val="left"/>
      <w:pPr>
        <w:ind w:left="1588" w:hanging="15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B282ABF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5F963E1B"/>
    <w:multiLevelType w:val="multilevel"/>
    <w:tmpl w:val="CCFED808"/>
    <w:numStyleLink w:val="AnnexesF"/>
  </w:abstractNum>
  <w:abstractNum w:abstractNumId="27" w15:restartNumberingAfterBreak="0">
    <w:nsid w:val="6106621E"/>
    <w:multiLevelType w:val="multilevel"/>
    <w:tmpl w:val="C094680E"/>
    <w:lvl w:ilvl="0">
      <w:start w:val="1"/>
      <w:numFmt w:val="lowerLetter"/>
      <w:pStyle w:val="ListNumber"/>
      <w:lvlText w:val="%1)"/>
      <w:lvlJc w:val="left"/>
      <w:pPr>
        <w:ind w:left="340" w:hanging="340"/>
      </w:pPr>
      <w:rPr>
        <w:rFonts w:hint="default"/>
        <w:color w:val="auto"/>
      </w:rPr>
    </w:lvl>
    <w:lvl w:ilvl="1">
      <w:start w:val="1"/>
      <w:numFmt w:val="decimal"/>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lowerLetter"/>
      <w:pStyle w:val="ListNumber4"/>
      <w:lvlText w:val="%4)"/>
      <w:lvlJc w:val="left"/>
      <w:pPr>
        <w:ind w:left="1361" w:hanging="340"/>
      </w:pPr>
      <w:rPr>
        <w:rFonts w:hint="default"/>
      </w:rPr>
    </w:lvl>
    <w:lvl w:ilvl="4">
      <w:start w:val="1"/>
      <w:numFmt w:val="decimal"/>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00A8C"/>
    <w:multiLevelType w:val="hybridMultilevel"/>
    <w:tmpl w:val="6AA0DDAC"/>
    <w:lvl w:ilvl="0" w:tplc="949C907C">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FBC24A8"/>
    <w:multiLevelType w:val="multilevel"/>
    <w:tmpl w:val="BF860546"/>
    <w:lvl w:ilvl="0">
      <w:start w:val="1"/>
      <w:numFmt w:val="decimal"/>
      <w:lvlRestart w:val="0"/>
      <w:pStyle w:val="Heading1"/>
      <w:lvlText w:val="%1"/>
      <w:lvlJc w:val="left"/>
      <w:pPr>
        <w:tabs>
          <w:tab w:val="num" w:pos="397"/>
        </w:tabs>
        <w:ind w:left="397" w:hanging="397"/>
      </w:pPr>
      <w:rPr>
        <w:rFonts w:hint="default"/>
        <w:b/>
        <w:i w:val="0"/>
      </w:rPr>
    </w:lvl>
    <w:lvl w:ilvl="1">
      <w:start w:val="1"/>
      <w:numFmt w:val="decimal"/>
      <w:pStyle w:val="Heading2"/>
      <w:lvlText w:val="%1.%2"/>
      <w:lvlJc w:val="left"/>
      <w:pPr>
        <w:tabs>
          <w:tab w:val="num" w:pos="624"/>
        </w:tabs>
        <w:ind w:left="624" w:hanging="624"/>
      </w:pPr>
      <w:rPr>
        <w:rFonts w:hint="default"/>
        <w:b/>
        <w:i w:val="0"/>
      </w:rPr>
    </w:lvl>
    <w:lvl w:ilvl="2">
      <w:start w:val="1"/>
      <w:numFmt w:val="decimal"/>
      <w:pStyle w:val="Heading3"/>
      <w:lvlText w:val="%1.%2.%3"/>
      <w:lvlJc w:val="left"/>
      <w:pPr>
        <w:tabs>
          <w:tab w:val="num" w:pos="850"/>
        </w:tabs>
        <w:ind w:left="850" w:hanging="850"/>
      </w:pPr>
      <w:rPr>
        <w:rFonts w:hint="default"/>
        <w:b/>
        <w:i w:val="0"/>
      </w:rPr>
    </w:lvl>
    <w:lvl w:ilvl="3">
      <w:start w:val="1"/>
      <w:numFmt w:val="decimal"/>
      <w:pStyle w:val="Heading4"/>
      <w:lvlText w:val="%1.%2.%3.%4"/>
      <w:lvlJc w:val="left"/>
      <w:pPr>
        <w:tabs>
          <w:tab w:val="num" w:pos="1077"/>
        </w:tabs>
        <w:ind w:left="1077" w:hanging="1077"/>
      </w:pPr>
      <w:rPr>
        <w:rFonts w:hint="default"/>
        <w:b/>
        <w:i w:val="0"/>
      </w:rPr>
    </w:lvl>
    <w:lvl w:ilvl="4">
      <w:start w:val="1"/>
      <w:numFmt w:val="decimal"/>
      <w:pStyle w:val="Heading5"/>
      <w:lvlText w:val="%1.%2.%3.%4.%5"/>
      <w:lvlJc w:val="left"/>
      <w:pPr>
        <w:tabs>
          <w:tab w:val="num" w:pos="1304"/>
        </w:tabs>
        <w:ind w:left="1304" w:hanging="1304"/>
      </w:pPr>
      <w:rPr>
        <w:rFonts w:hint="default"/>
        <w:b/>
        <w:i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9"/>
  </w:num>
  <w:num w:numId="3">
    <w:abstractNumId w:val="29"/>
  </w:num>
  <w:num w:numId="4">
    <w:abstractNumId w:val="25"/>
  </w:num>
  <w:num w:numId="5">
    <w:abstractNumId w:val="13"/>
    <w:lvlOverride w:ilvl="0">
      <w:startOverride w:val="1"/>
    </w:lvlOverride>
  </w:num>
  <w:num w:numId="6">
    <w:abstractNumId w:val="13"/>
    <w:lvlOverride w:ilvl="0">
      <w:startOverride w:val="1"/>
    </w:lvlOverride>
  </w:num>
  <w:num w:numId="7">
    <w:abstractNumId w:val="4"/>
  </w:num>
  <w:num w:numId="8">
    <w:abstractNumId w:val="19"/>
  </w:num>
  <w:num w:numId="9">
    <w:abstractNumId w:val="15"/>
  </w:num>
  <w:num w:numId="10">
    <w:abstractNumId w:val="2"/>
  </w:num>
  <w:num w:numId="11">
    <w:abstractNumId w:val="12"/>
  </w:num>
  <w:num w:numId="12">
    <w:abstractNumId w:val="13"/>
    <w:lvlOverride w:ilvl="0">
      <w:startOverride w:val="1"/>
    </w:lvlOverride>
  </w:num>
  <w:num w:numId="13">
    <w:abstractNumId w:val="13"/>
    <w:lvlOverride w:ilvl="0">
      <w:startOverride w:val="1"/>
    </w:lvlOverride>
  </w:num>
  <w:num w:numId="14">
    <w:abstractNumId w:val="23"/>
  </w:num>
  <w:num w:numId="15">
    <w:abstractNumId w:val="28"/>
  </w:num>
  <w:num w:numId="16">
    <w:abstractNumId w:val="13"/>
    <w:lvlOverride w:ilvl="0">
      <w:startOverride w:val="1"/>
    </w:lvlOverride>
  </w:num>
  <w:num w:numId="17">
    <w:abstractNumId w:val="22"/>
  </w:num>
  <w:num w:numId="18">
    <w:abstractNumId w:val="17"/>
  </w:num>
  <w:num w:numId="19">
    <w:abstractNumId w:val="6"/>
  </w:num>
  <w:num w:numId="20">
    <w:abstractNumId w:val="8"/>
  </w:num>
  <w:num w:numId="21">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rPr>
      </w:lvl>
    </w:lvlOverride>
    <w:lvlOverride w:ilvl="2">
      <w:lvl w:ilvl="2">
        <w:start w:val="1"/>
        <w:numFmt w:val="decimal"/>
        <w:pStyle w:val="ANNEXE-heading2"/>
        <w:lvlText w:val="%1.%2.%3"/>
        <w:lvlJc w:val="left"/>
        <w:pPr>
          <w:ind w:left="907" w:hanging="907"/>
        </w:pPr>
        <w:rPr>
          <w:rFonts w:hint="default"/>
          <w:b/>
        </w:rPr>
      </w:lvl>
    </w:lvlOverride>
    <w:lvlOverride w:ilvl="3">
      <w:lvl w:ilvl="3">
        <w:start w:val="1"/>
        <w:numFmt w:val="decimal"/>
        <w:pStyle w:val="ANNEXE-heading3"/>
        <w:lvlText w:val="%1.%2.%3.%4"/>
        <w:lvlJc w:val="left"/>
        <w:pPr>
          <w:ind w:left="1134" w:hanging="1134"/>
        </w:pPr>
        <w:rPr>
          <w:rFonts w:hint="default"/>
          <w:b/>
        </w:rPr>
      </w:lvl>
    </w:lvlOverride>
    <w:lvlOverride w:ilvl="4">
      <w:lvl w:ilvl="4">
        <w:start w:val="1"/>
        <w:numFmt w:val="decimal"/>
        <w:pStyle w:val="ANNEXE-heading4"/>
        <w:lvlText w:val="%1.%2.%3.%4.%5"/>
        <w:lvlJc w:val="left"/>
        <w:pPr>
          <w:ind w:left="1361" w:hanging="1361"/>
        </w:pPr>
        <w:rPr>
          <w:rFonts w:hint="default"/>
          <w:b/>
        </w:rPr>
      </w:lvl>
    </w:lvlOverride>
    <w:lvlOverride w:ilvl="5">
      <w:lvl w:ilvl="5">
        <w:start w:val="1"/>
        <w:numFmt w:val="decimal"/>
        <w:pStyle w:val="ANNEXE-heading5"/>
        <w:lvlText w:val="%1.%2.%3.%4.%5.%6"/>
        <w:lvlJc w:val="left"/>
        <w:pPr>
          <w:ind w:left="1588" w:hanging="1588"/>
        </w:pPr>
        <w:rPr>
          <w:rFonts w:hint="default"/>
          <w:b/>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7"/>
  </w:num>
  <w:num w:numId="23">
    <w:abstractNumId w:val="30"/>
  </w:num>
  <w:num w:numId="24">
    <w:abstractNumId w:val="7"/>
  </w:num>
  <w:num w:numId="25">
    <w:abstractNumId w:val="21"/>
  </w:num>
  <w:num w:numId="26">
    <w:abstractNumId w:val="24"/>
  </w:num>
  <w:num w:numId="27">
    <w:abstractNumId w:val="20"/>
  </w:num>
  <w:num w:numId="28">
    <w:abstractNumId w:val="2"/>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29">
    <w:abstractNumId w:val="16"/>
  </w:num>
  <w:num w:numId="30">
    <w:abstractNumId w:val="10"/>
  </w:num>
  <w:num w:numId="31">
    <w:abstractNumId w:val="11"/>
    <w:lvlOverride w:ilvl="0">
      <w:lvl w:ilvl="0">
        <w:start w:val="1"/>
        <w:numFmt w:val="upperLetter"/>
        <w:suff w:val="nothing"/>
        <w:lvlText w:val="Annexe %1"/>
        <w:lvlJc w:val="center"/>
        <w:pPr>
          <w:ind w:left="0" w:firstLine="510"/>
        </w:pPr>
        <w:rPr>
          <w:rFonts w:ascii="Arial" w:hAnsi="Arial" w:hint="default"/>
          <w:bCs w:val="0"/>
          <w:iCs w:val="0"/>
          <w:caps w:val="0"/>
          <w:strike w:val="0"/>
          <w:dstrike w:val="0"/>
          <w:outline w:val="0"/>
          <w:shadow w:val="0"/>
          <w:emboss w:val="0"/>
          <w:imprint w:val="0"/>
          <w:vanish w:val="0"/>
          <w:spacing w:val="8"/>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4"/>
  </w:num>
  <w:num w:numId="42">
    <w:abstractNumId w:val="5"/>
  </w:num>
  <w:num w:numId="43">
    <w:abstractNumId w:val="18"/>
  </w:num>
  <w:num w:numId="44">
    <w:abstractNumId w:val="26"/>
    <w:lvlOverride w:ilvl="0">
      <w:lvl w:ilvl="0">
        <w:start w:val="1"/>
        <w:numFmt w:val="upperLetter"/>
        <w:pStyle w:val="ANNEXEtitre"/>
        <w:suff w:val="nothing"/>
        <w:lvlText w:val="Annexe %1"/>
        <w:lvlJc w:val="center"/>
        <w:pPr>
          <w:ind w:left="0" w:firstLine="624"/>
        </w:pPr>
      </w:lvl>
    </w:lvlOverride>
  </w:num>
  <w:num w:numId="45">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val="0"/>
        </w:rPr>
      </w:lvl>
    </w:lvlOverride>
    <w:lvlOverride w:ilvl="2">
      <w:lvl w:ilvl="2">
        <w:start w:val="1"/>
        <w:numFmt w:val="decimal"/>
        <w:pStyle w:val="ANNEXE-heading2"/>
        <w:lvlText w:val="%1.%2.%3"/>
        <w:lvlJc w:val="left"/>
        <w:pPr>
          <w:ind w:left="907" w:hanging="907"/>
        </w:pPr>
        <w:rPr>
          <w:rFonts w:hint="default"/>
          <w:b w:val="0"/>
        </w:rPr>
      </w:lvl>
    </w:lvlOverride>
    <w:lvlOverride w:ilvl="3">
      <w:lvl w:ilvl="3">
        <w:start w:val="1"/>
        <w:numFmt w:val="decimal"/>
        <w:pStyle w:val="ANNEXE-heading3"/>
        <w:lvlText w:val="%1.%2.%3.%4"/>
        <w:lvlJc w:val="left"/>
        <w:pPr>
          <w:ind w:left="1134" w:hanging="1134"/>
        </w:pPr>
        <w:rPr>
          <w:rFonts w:hint="default"/>
          <w:b w:val="0"/>
        </w:rPr>
      </w:lvl>
    </w:lvlOverride>
    <w:lvlOverride w:ilvl="4">
      <w:lvl w:ilvl="4">
        <w:start w:val="1"/>
        <w:numFmt w:val="decimal"/>
        <w:pStyle w:val="ANNEXE-heading4"/>
        <w:lvlText w:val="%1.%2.%3.%4.%5"/>
        <w:lvlJc w:val="left"/>
        <w:pPr>
          <w:ind w:left="1361" w:hanging="1361"/>
        </w:pPr>
        <w:rPr>
          <w:rFonts w:hint="default"/>
          <w:b w:val="0"/>
        </w:rPr>
      </w:lvl>
    </w:lvlOverride>
    <w:lvlOverride w:ilvl="5">
      <w:lvl w:ilvl="5">
        <w:start w:val="1"/>
        <w:numFmt w:val="decimal"/>
        <w:pStyle w:val="ANNEXE-heading5"/>
        <w:lvlText w:val="%1.%2.%3.%4.%5.%6"/>
        <w:lvlJc w:val="left"/>
        <w:pPr>
          <w:ind w:left="1588" w:hanging="1588"/>
        </w:pPr>
        <w:rPr>
          <w:rFonts w:hint="default"/>
          <w:b w:val="0"/>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6"/>
    <w:lvlOverride w:ilvl="0">
      <w:lvl w:ilvl="0">
        <w:start w:val="1"/>
        <w:numFmt w:val="upperLetter"/>
        <w:pStyle w:val="ANNEXEtitre"/>
        <w:suff w:val="nothing"/>
        <w:lvlText w:val="Annexe %1"/>
        <w:lvlJc w:val="center"/>
        <w:pPr>
          <w:ind w:left="0" w:firstLine="624"/>
        </w:p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4208"/>
    <w:rsid w:val="00062656"/>
    <w:rsid w:val="0007308D"/>
    <w:rsid w:val="000B1406"/>
    <w:rsid w:val="001830EE"/>
    <w:rsid w:val="001F5225"/>
    <w:rsid w:val="00202740"/>
    <w:rsid w:val="002A7E9C"/>
    <w:rsid w:val="002E6392"/>
    <w:rsid w:val="002F36FD"/>
    <w:rsid w:val="0032312A"/>
    <w:rsid w:val="00376DC3"/>
    <w:rsid w:val="003B4ECE"/>
    <w:rsid w:val="003F1235"/>
    <w:rsid w:val="00423075"/>
    <w:rsid w:val="00450E2F"/>
    <w:rsid w:val="0045301E"/>
    <w:rsid w:val="004B34F7"/>
    <w:rsid w:val="0053619D"/>
    <w:rsid w:val="00576C4F"/>
    <w:rsid w:val="00594A8C"/>
    <w:rsid w:val="005B30C6"/>
    <w:rsid w:val="005E2CD7"/>
    <w:rsid w:val="00611896"/>
    <w:rsid w:val="0062691B"/>
    <w:rsid w:val="006474ED"/>
    <w:rsid w:val="006513AB"/>
    <w:rsid w:val="0068335C"/>
    <w:rsid w:val="006957A5"/>
    <w:rsid w:val="006B1132"/>
    <w:rsid w:val="006C5591"/>
    <w:rsid w:val="00701C9D"/>
    <w:rsid w:val="00712479"/>
    <w:rsid w:val="00767031"/>
    <w:rsid w:val="00785AC0"/>
    <w:rsid w:val="007A0E24"/>
    <w:rsid w:val="00820DAA"/>
    <w:rsid w:val="00834274"/>
    <w:rsid w:val="008459AE"/>
    <w:rsid w:val="008471E3"/>
    <w:rsid w:val="008741DC"/>
    <w:rsid w:val="00890C2C"/>
    <w:rsid w:val="008C3CDE"/>
    <w:rsid w:val="008C499F"/>
    <w:rsid w:val="008D256F"/>
    <w:rsid w:val="008D45BB"/>
    <w:rsid w:val="009038ED"/>
    <w:rsid w:val="00905A53"/>
    <w:rsid w:val="00916926"/>
    <w:rsid w:val="00922E3B"/>
    <w:rsid w:val="00933C08"/>
    <w:rsid w:val="00962FE9"/>
    <w:rsid w:val="00973925"/>
    <w:rsid w:val="009A4E53"/>
    <w:rsid w:val="009F7F10"/>
    <w:rsid w:val="00AA3131"/>
    <w:rsid w:val="00AB1D01"/>
    <w:rsid w:val="00AE0666"/>
    <w:rsid w:val="00AE103B"/>
    <w:rsid w:val="00B42C3C"/>
    <w:rsid w:val="00B6632E"/>
    <w:rsid w:val="00B80F4F"/>
    <w:rsid w:val="00B928EF"/>
    <w:rsid w:val="00BA5D21"/>
    <w:rsid w:val="00BB29D4"/>
    <w:rsid w:val="00BC43DB"/>
    <w:rsid w:val="00BD3370"/>
    <w:rsid w:val="00BF5C8D"/>
    <w:rsid w:val="00C36310"/>
    <w:rsid w:val="00C44542"/>
    <w:rsid w:val="00C844A7"/>
    <w:rsid w:val="00CC7875"/>
    <w:rsid w:val="00CE0B1E"/>
    <w:rsid w:val="00CF6F4B"/>
    <w:rsid w:val="00D470C7"/>
    <w:rsid w:val="00E3316F"/>
    <w:rsid w:val="00EC2F62"/>
    <w:rsid w:val="00F72ED4"/>
    <w:rsid w:val="00FC1F5D"/>
    <w:rsid w:val="00FE25E2"/>
    <w:rsid w:val="00FF0345"/>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10"/>
    <w:pPr>
      <w:spacing w:after="200"/>
    </w:pPr>
    <w:rPr>
      <w:rFonts w:ascii="Arial" w:eastAsia="Times New Roman" w:hAnsi="Arial" w:cstheme="minorBidi"/>
      <w:lang w:val="en-GB" w:eastAsia="en-US"/>
    </w:rPr>
  </w:style>
  <w:style w:type="paragraph" w:styleId="Heading1">
    <w:name w:val="heading 1"/>
    <w:next w:val="PARAGRAPH"/>
    <w:link w:val="Heading1Char"/>
    <w:qFormat/>
    <w:rsid w:val="00C36310"/>
    <w:pPr>
      <w:keepNext/>
      <w:numPr>
        <w:numId w:val="23"/>
      </w:numPr>
      <w:suppressAutoHyphens/>
      <w:spacing w:before="200" w:after="200"/>
      <w:outlineLvl w:val="0"/>
    </w:pPr>
    <w:rPr>
      <w:rFonts w:ascii="Arial" w:eastAsia="Times New Roman" w:hAnsi="Arial" w:cs="Arial"/>
      <w:b/>
      <w:bCs/>
      <w:spacing w:val="8"/>
      <w:sz w:val="22"/>
      <w:szCs w:val="22"/>
      <w:lang w:val="en-GB" w:eastAsia="zh-CN"/>
    </w:rPr>
  </w:style>
  <w:style w:type="paragraph" w:styleId="Heading2">
    <w:name w:val="heading 2"/>
    <w:basedOn w:val="Heading1"/>
    <w:next w:val="PARAGRAPH"/>
    <w:link w:val="Heading2Char"/>
    <w:qFormat/>
    <w:rsid w:val="00C36310"/>
    <w:pPr>
      <w:numPr>
        <w:ilvl w:val="1"/>
      </w:numPr>
      <w:spacing w:before="100" w:after="100"/>
      <w:outlineLvl w:val="1"/>
    </w:pPr>
    <w:rPr>
      <w:sz w:val="20"/>
      <w:szCs w:val="20"/>
    </w:rPr>
  </w:style>
  <w:style w:type="paragraph" w:styleId="Heading3">
    <w:name w:val="heading 3"/>
    <w:basedOn w:val="Heading2"/>
    <w:next w:val="PARAGRAPH"/>
    <w:link w:val="Heading3Char"/>
    <w:qFormat/>
    <w:rsid w:val="00C36310"/>
    <w:pPr>
      <w:numPr>
        <w:ilvl w:val="2"/>
      </w:numPr>
      <w:outlineLvl w:val="2"/>
    </w:pPr>
  </w:style>
  <w:style w:type="paragraph" w:styleId="Heading4">
    <w:name w:val="heading 4"/>
    <w:basedOn w:val="Heading3"/>
    <w:next w:val="PARAGRAPH"/>
    <w:link w:val="Heading4Char"/>
    <w:qFormat/>
    <w:rsid w:val="00C36310"/>
    <w:pPr>
      <w:numPr>
        <w:ilvl w:val="3"/>
      </w:numPr>
      <w:outlineLvl w:val="3"/>
    </w:pPr>
  </w:style>
  <w:style w:type="paragraph" w:styleId="Heading5">
    <w:name w:val="heading 5"/>
    <w:basedOn w:val="Heading4"/>
    <w:next w:val="PARAGRAPH"/>
    <w:link w:val="Heading5Char"/>
    <w:qFormat/>
    <w:rsid w:val="00C36310"/>
    <w:pPr>
      <w:numPr>
        <w:ilvl w:val="4"/>
      </w:numPr>
      <w:outlineLvl w:val="4"/>
    </w:pPr>
  </w:style>
  <w:style w:type="paragraph" w:styleId="Heading6">
    <w:name w:val="heading 6"/>
    <w:basedOn w:val="Heading5"/>
    <w:next w:val="PARAGRAPH"/>
    <w:link w:val="Heading6Char"/>
    <w:qFormat/>
    <w:rsid w:val="00C36310"/>
    <w:pPr>
      <w:numPr>
        <w:ilvl w:val="5"/>
      </w:numPr>
      <w:outlineLvl w:val="5"/>
    </w:pPr>
  </w:style>
  <w:style w:type="paragraph" w:styleId="Heading7">
    <w:name w:val="heading 7"/>
    <w:basedOn w:val="Heading6"/>
    <w:next w:val="PARAGRAPH"/>
    <w:link w:val="Heading7Char"/>
    <w:qFormat/>
    <w:rsid w:val="00C36310"/>
    <w:pPr>
      <w:numPr>
        <w:ilvl w:val="6"/>
      </w:numPr>
      <w:outlineLvl w:val="6"/>
    </w:pPr>
  </w:style>
  <w:style w:type="paragraph" w:styleId="Heading8">
    <w:name w:val="heading 8"/>
    <w:basedOn w:val="Heading7"/>
    <w:next w:val="PARAGRAPH"/>
    <w:link w:val="Heading8Char"/>
    <w:qFormat/>
    <w:rsid w:val="00C36310"/>
    <w:pPr>
      <w:numPr>
        <w:ilvl w:val="7"/>
      </w:numPr>
      <w:outlineLvl w:val="7"/>
    </w:pPr>
  </w:style>
  <w:style w:type="paragraph" w:styleId="Heading9">
    <w:name w:val="heading 9"/>
    <w:basedOn w:val="Heading8"/>
    <w:next w:val="PARAGRAPH"/>
    <w:link w:val="Heading9Char"/>
    <w:qFormat/>
    <w:rsid w:val="00C363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6310"/>
    <w:rPr>
      <w:color w:val="0060A9"/>
      <w:u w:val="none"/>
    </w:rPr>
  </w:style>
  <w:style w:type="paragraph" w:styleId="Header">
    <w:name w:val="header"/>
    <w:basedOn w:val="Normal"/>
    <w:link w:val="HeaderChar"/>
    <w:rsid w:val="00C36310"/>
    <w:pPr>
      <w:tabs>
        <w:tab w:val="center" w:pos="4536"/>
        <w:tab w:val="right" w:pos="9072"/>
      </w:tabs>
      <w:snapToGrid w:val="0"/>
      <w:spacing w:after="0"/>
    </w:pPr>
    <w:rPr>
      <w:spacing w:val="8"/>
    </w:rPr>
  </w:style>
  <w:style w:type="character" w:customStyle="1" w:styleId="HeaderChar">
    <w:name w:val="Header Char"/>
    <w:basedOn w:val="DefaultParagraphFont"/>
    <w:link w:val="Header"/>
    <w:rsid w:val="00C36310"/>
    <w:rPr>
      <w:rFonts w:ascii="Arial" w:eastAsia="Times New Roman" w:hAnsi="Arial" w:cstheme="minorBidi"/>
      <w:spacing w:val="8"/>
      <w:lang w:val="en-GB" w:eastAsia="en-US"/>
    </w:rPr>
  </w:style>
  <w:style w:type="paragraph" w:styleId="Footer">
    <w:name w:val="footer"/>
    <w:basedOn w:val="Header"/>
    <w:link w:val="FooterChar"/>
    <w:uiPriority w:val="29"/>
    <w:rsid w:val="00C36310"/>
  </w:style>
  <w:style w:type="character" w:customStyle="1" w:styleId="FooterChar">
    <w:name w:val="Footer Char"/>
    <w:basedOn w:val="DefaultParagraphFont"/>
    <w:link w:val="Footer"/>
    <w:uiPriority w:val="29"/>
    <w:rsid w:val="00C36310"/>
    <w:rPr>
      <w:rFonts w:ascii="Arial" w:eastAsia="Times New Roman" w:hAnsi="Arial" w:cstheme="minorBidi"/>
      <w:spacing w:val="8"/>
      <w:lang w:val="en-GB" w:eastAsia="en-US"/>
    </w:rPr>
  </w:style>
  <w:style w:type="character" w:styleId="FollowedHyperlink">
    <w:name w:val="FollowedHyperlink"/>
    <w:basedOn w:val="Hyperlink"/>
    <w:uiPriority w:val="99"/>
    <w:rsid w:val="00C36310"/>
    <w:rPr>
      <w:color w:val="auto"/>
      <w:u w:val="none"/>
    </w:rPr>
  </w:style>
  <w:style w:type="character" w:styleId="UnresolvedMention">
    <w:name w:val="Unresolved Mention"/>
    <w:basedOn w:val="DefaultParagraphFont"/>
    <w:uiPriority w:val="99"/>
    <w:semiHidden/>
    <w:unhideWhenUsed/>
    <w:rsid w:val="00C36310"/>
    <w:rPr>
      <w:color w:val="605E5C"/>
      <w:shd w:val="clear" w:color="auto" w:fill="E1DFDD"/>
    </w:rPr>
  </w:style>
  <w:style w:type="character" w:customStyle="1" w:styleId="Heading3Char">
    <w:name w:val="Heading 3 Char"/>
    <w:basedOn w:val="DefaultParagraphFont"/>
    <w:link w:val="Heading3"/>
    <w:rsid w:val="00C36310"/>
    <w:rPr>
      <w:rFonts w:ascii="Arial" w:eastAsia="Times New Roman" w:hAnsi="Arial" w:cs="Arial"/>
      <w:b/>
      <w:bCs/>
      <w:spacing w:val="8"/>
      <w:lang w:val="en-GB" w:eastAsia="zh-CN"/>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C36310"/>
    <w:pPr>
      <w:snapToGrid w:val="0"/>
      <w:spacing w:after="0" w:line="280" w:lineRule="exact"/>
      <w:jc w:val="center"/>
    </w:pPr>
    <w:rPr>
      <w:b/>
      <w:bCs/>
      <w:spacing w:val="8"/>
      <w:sz w:val="24"/>
      <w:szCs w:val="24"/>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C36310"/>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C36310"/>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C36310"/>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C36310"/>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C36310"/>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C36310"/>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C36310"/>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C36310"/>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cs="Arial"/>
      <w:spacing w:val="8"/>
      <w:lang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nhideWhenUsed/>
    <w:rsid w:val="00C36310"/>
    <w:rPr>
      <w:rFonts w:ascii="Arial" w:hAnsi="Arial"/>
      <w:sz w:val="20"/>
      <w:szCs w:val="20"/>
    </w:rPr>
  </w:style>
  <w:style w:type="paragraph" w:styleId="BodyText2">
    <w:name w:val="Body Text 2"/>
    <w:basedOn w:val="Normal"/>
    <w:link w:val="BodyText2Char"/>
    <w:rsid w:val="00BA5D21"/>
    <w:pPr>
      <w:widowControl w:val="0"/>
      <w:jc w:val="both"/>
    </w:pPr>
    <w:rPr>
      <w:rFonts w:cs="Arial"/>
      <w:spacing w:val="8"/>
      <w:sz w:val="24"/>
      <w:lang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cs="Arial"/>
      <w:spacing w:val="-3"/>
      <w:sz w:val="24"/>
      <w:lang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hAnsi="Times New Roman" w:cs="Arial"/>
      <w:spacing w:val="8"/>
      <w:sz w:val="24"/>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C36310"/>
    <w:rPr>
      <w:kern w:val="28"/>
    </w:rPr>
  </w:style>
  <w:style w:type="character" w:customStyle="1" w:styleId="TitleChar">
    <w:name w:val="Title Char"/>
    <w:basedOn w:val="DefaultParagraphFont"/>
    <w:link w:val="Title"/>
    <w:rsid w:val="00C36310"/>
    <w:rPr>
      <w:rFonts w:ascii="Arial" w:eastAsia="Times New Roman" w:hAnsi="Arial" w:cstheme="minorBidi"/>
      <w:b/>
      <w:bCs/>
      <w:spacing w:val="8"/>
      <w:kern w:val="28"/>
      <w:sz w:val="24"/>
      <w:szCs w:val="24"/>
      <w:lang w:val="en-GB" w:eastAsia="en-US"/>
    </w:rPr>
  </w:style>
  <w:style w:type="paragraph" w:customStyle="1" w:styleId="Definition">
    <w:name w:val="Definition"/>
    <w:basedOn w:val="Normal"/>
    <w:rsid w:val="00BA5D21"/>
    <w:pPr>
      <w:spacing w:line="260" w:lineRule="exact"/>
      <w:jc w:val="both"/>
    </w:pPr>
    <w:rPr>
      <w:rFonts w:ascii="Helvetica" w:hAnsi="Helvetica" w:cs="Arial"/>
      <w:b/>
      <w:spacing w:val="8"/>
      <w:sz w:val="23"/>
      <w:lang w:eastAsia="zh-CN"/>
    </w:rPr>
  </w:style>
  <w:style w:type="table" w:styleId="TableGrid">
    <w:name w:val="Table Grid"/>
    <w:basedOn w:val="TableNormal"/>
    <w:uiPriority w:val="59"/>
    <w:rsid w:val="00C36310"/>
    <w:rPr>
      <w:rFonts w:ascii="Arial" w:eastAsia="Times New Roman" w:hAnsi="Arial"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6310"/>
    <w:rPr>
      <w:sz w:val="16"/>
      <w:szCs w:val="16"/>
    </w:rPr>
  </w:style>
  <w:style w:type="paragraph" w:styleId="CommentText">
    <w:name w:val="annotation text"/>
    <w:basedOn w:val="Normal"/>
    <w:link w:val="CommentTextChar"/>
    <w:semiHidden/>
    <w:rsid w:val="00BA5D21"/>
    <w:pPr>
      <w:jc w:val="both"/>
    </w:pPr>
    <w:rPr>
      <w:rFonts w:cs="Arial"/>
      <w:spacing w:val="8"/>
      <w:lang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uiPriority w:val="99"/>
    <w:semiHidden/>
    <w:unhideWhenUsed/>
    <w:rsid w:val="00C363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10"/>
    <w:rPr>
      <w:rFonts w:ascii="Segoe UI" w:eastAsia="Times New Roman" w:hAnsi="Segoe UI" w:cs="Segoe UI"/>
      <w:sz w:val="18"/>
      <w:szCs w:val="18"/>
      <w:lang w:val="en-GB" w:eastAsia="en-US"/>
    </w:rPr>
  </w:style>
  <w:style w:type="character" w:styleId="Strong">
    <w:name w:val="Strong"/>
    <w:qFormat/>
    <w:rsid w:val="00C36310"/>
    <w:rPr>
      <w:b/>
      <w:bCs/>
    </w:rPr>
  </w:style>
  <w:style w:type="paragraph" w:customStyle="1" w:styleId="DefaultText">
    <w:name w:val="Default Text"/>
    <w:basedOn w:val="Normal"/>
    <w:rsid w:val="00BA5D21"/>
    <w:pPr>
      <w:jc w:val="both"/>
    </w:pPr>
    <w:rPr>
      <w:rFonts w:cs="Arial"/>
      <w:spacing w:val="8"/>
      <w:sz w:val="24"/>
      <w:lang w:eastAsia="zh-CN"/>
    </w:rPr>
  </w:style>
  <w:style w:type="paragraph" w:customStyle="1" w:styleId="AMD-Heading1">
    <w:name w:val="AMD-Heading1"/>
    <w:basedOn w:val="PARAGRAPH"/>
    <w:next w:val="PARAGRAPH"/>
    <w:rsid w:val="00C36310"/>
    <w:pPr>
      <w:keepNext/>
      <w:tabs>
        <w:tab w:val="left" w:pos="397"/>
      </w:tabs>
      <w:suppressAutoHyphens/>
      <w:spacing w:line="260" w:lineRule="exact"/>
      <w:ind w:left="397" w:hanging="397"/>
      <w:jc w:val="left"/>
      <w:outlineLvl w:val="0"/>
    </w:pPr>
    <w:rPr>
      <w:b/>
      <w:sz w:val="22"/>
    </w:rPr>
  </w:style>
  <w:style w:type="paragraph" w:customStyle="1" w:styleId="PARAGRAPH">
    <w:name w:val="PARAGRAPH"/>
    <w:link w:val="PARAGRAPHChar"/>
    <w:qFormat/>
    <w:rsid w:val="00C3631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C36310"/>
    <w:pPr>
      <w:snapToGrid w:val="0"/>
      <w:spacing w:before="100"/>
      <w:jc w:val="center"/>
    </w:pPr>
    <w:rPr>
      <w:b/>
      <w:bCs/>
      <w:spacing w:val="8"/>
    </w:rPr>
  </w:style>
  <w:style w:type="paragraph" w:customStyle="1" w:styleId="NOTE">
    <w:name w:val="NOTE"/>
    <w:basedOn w:val="Normal"/>
    <w:next w:val="PARAGRAPH"/>
    <w:qFormat/>
    <w:rsid w:val="00C36310"/>
    <w:pPr>
      <w:snapToGrid w:val="0"/>
      <w:spacing w:before="100" w:after="100"/>
      <w:jc w:val="both"/>
    </w:pPr>
    <w:rPr>
      <w:spacing w:val="8"/>
      <w:sz w:val="16"/>
      <w:szCs w:val="16"/>
    </w:rPr>
  </w:style>
  <w:style w:type="paragraph" w:styleId="List">
    <w:name w:val="List"/>
    <w:basedOn w:val="Normal"/>
    <w:qFormat/>
    <w:rsid w:val="00C36310"/>
    <w:pPr>
      <w:tabs>
        <w:tab w:val="left" w:pos="340"/>
      </w:tabs>
      <w:snapToGrid w:val="0"/>
      <w:spacing w:after="100"/>
      <w:ind w:left="340" w:hanging="340"/>
      <w:jc w:val="both"/>
    </w:pPr>
    <w:rPr>
      <w:spacing w:val="8"/>
    </w:rPr>
  </w:style>
  <w:style w:type="paragraph" w:customStyle="1" w:styleId="FOREWORD">
    <w:name w:val="FOREWORD"/>
    <w:basedOn w:val="Normal"/>
    <w:link w:val="FOREWORDChar"/>
    <w:rsid w:val="00C36310"/>
    <w:pPr>
      <w:tabs>
        <w:tab w:val="left" w:pos="284"/>
      </w:tabs>
      <w:snapToGrid w:val="0"/>
      <w:spacing w:after="100"/>
      <w:ind w:left="284" w:hanging="284"/>
      <w:jc w:val="both"/>
    </w:pPr>
    <w:rPr>
      <w:spacing w:val="8"/>
      <w:sz w:val="16"/>
      <w:szCs w:val="16"/>
    </w:rPr>
  </w:style>
  <w:style w:type="paragraph" w:customStyle="1" w:styleId="TABLE-title">
    <w:name w:val="TABLE-title"/>
    <w:basedOn w:val="PARAGRAPH"/>
    <w:next w:val="PARAGRAPH"/>
    <w:qFormat/>
    <w:rsid w:val="00C36310"/>
    <w:pPr>
      <w:keepNext/>
      <w:jc w:val="center"/>
    </w:pPr>
    <w:rPr>
      <w:b/>
      <w:bCs/>
    </w:rPr>
  </w:style>
  <w:style w:type="paragraph" w:styleId="FootnoteText">
    <w:name w:val="footnote text"/>
    <w:basedOn w:val="Normal"/>
    <w:link w:val="FootnoteTextChar"/>
    <w:rsid w:val="00C36310"/>
    <w:pPr>
      <w:snapToGrid w:val="0"/>
      <w:spacing w:after="100"/>
      <w:ind w:left="284" w:hanging="284"/>
      <w:jc w:val="both"/>
    </w:pPr>
    <w:rPr>
      <w:spacing w:val="8"/>
      <w:sz w:val="16"/>
      <w:szCs w:val="16"/>
    </w:rPr>
  </w:style>
  <w:style w:type="character" w:customStyle="1" w:styleId="FootnoteTextChar">
    <w:name w:val="Footnote Text Char"/>
    <w:basedOn w:val="DefaultParagraphFont"/>
    <w:link w:val="FootnoteText"/>
    <w:rsid w:val="00C36310"/>
    <w:rPr>
      <w:rFonts w:ascii="Arial" w:eastAsia="Times New Roman" w:hAnsi="Arial" w:cstheme="minorBidi"/>
      <w:spacing w:val="8"/>
      <w:sz w:val="16"/>
      <w:szCs w:val="16"/>
      <w:lang w:val="en-GB" w:eastAsia="en-US"/>
    </w:rPr>
  </w:style>
  <w:style w:type="character" w:styleId="FootnoteReference">
    <w:name w:val="footnote reference"/>
    <w:rsid w:val="00C36310"/>
    <w:rPr>
      <w:rFonts w:ascii="Arial" w:hAnsi="Arial"/>
      <w:position w:val="6"/>
      <w:sz w:val="16"/>
      <w:szCs w:val="16"/>
      <w:vertAlign w:val="baseline"/>
    </w:rPr>
  </w:style>
  <w:style w:type="paragraph" w:styleId="TOC1">
    <w:name w:val="toc 1"/>
    <w:aliases w:val="Заголовок1б"/>
    <w:basedOn w:val="Normal"/>
    <w:uiPriority w:val="39"/>
    <w:rsid w:val="00C36310"/>
    <w:pPr>
      <w:tabs>
        <w:tab w:val="left" w:pos="454"/>
        <w:tab w:val="right" w:leader="dot" w:pos="9070"/>
      </w:tabs>
      <w:suppressAutoHyphens/>
      <w:snapToGrid w:val="0"/>
      <w:spacing w:after="100"/>
      <w:ind w:left="454" w:right="680" w:hanging="454"/>
    </w:pPr>
    <w:rPr>
      <w:noProof/>
      <w:spacing w:val="8"/>
    </w:rPr>
  </w:style>
  <w:style w:type="paragraph" w:styleId="TOC2">
    <w:name w:val="toc 2"/>
    <w:basedOn w:val="TOC1"/>
    <w:uiPriority w:val="39"/>
    <w:rsid w:val="00C36310"/>
    <w:pPr>
      <w:tabs>
        <w:tab w:val="clear" w:pos="454"/>
        <w:tab w:val="left" w:pos="993"/>
      </w:tabs>
      <w:spacing w:after="60"/>
      <w:ind w:left="993" w:hanging="709"/>
    </w:pPr>
  </w:style>
  <w:style w:type="paragraph" w:styleId="TOC3">
    <w:name w:val="toc 3"/>
    <w:basedOn w:val="TOC2"/>
    <w:uiPriority w:val="39"/>
    <w:rsid w:val="00C36310"/>
    <w:pPr>
      <w:tabs>
        <w:tab w:val="clear" w:pos="993"/>
        <w:tab w:val="left" w:pos="1560"/>
      </w:tabs>
      <w:ind w:left="1446" w:hanging="992"/>
    </w:pPr>
  </w:style>
  <w:style w:type="paragraph" w:styleId="TOC4">
    <w:name w:val="toc 4"/>
    <w:basedOn w:val="TOC3"/>
    <w:rsid w:val="00C36310"/>
    <w:pPr>
      <w:tabs>
        <w:tab w:val="left" w:pos="2608"/>
      </w:tabs>
      <w:ind w:left="2608" w:hanging="907"/>
    </w:pPr>
  </w:style>
  <w:style w:type="paragraph" w:styleId="TOC5">
    <w:name w:val="toc 5"/>
    <w:basedOn w:val="TOC4"/>
    <w:rsid w:val="00C36310"/>
    <w:pPr>
      <w:tabs>
        <w:tab w:val="clear" w:pos="2608"/>
        <w:tab w:val="left" w:pos="3686"/>
      </w:tabs>
      <w:ind w:left="3685" w:hanging="1077"/>
    </w:pPr>
  </w:style>
  <w:style w:type="paragraph" w:styleId="TOC6">
    <w:name w:val="toc 6"/>
    <w:basedOn w:val="TOC5"/>
    <w:rsid w:val="00C36310"/>
    <w:pPr>
      <w:tabs>
        <w:tab w:val="clear" w:pos="3686"/>
        <w:tab w:val="left" w:pos="4933"/>
      </w:tabs>
      <w:ind w:left="4933" w:hanging="1247"/>
    </w:pPr>
  </w:style>
  <w:style w:type="paragraph" w:styleId="TOC7">
    <w:name w:val="toc 7"/>
    <w:basedOn w:val="TOC1"/>
    <w:rsid w:val="00C36310"/>
    <w:pPr>
      <w:tabs>
        <w:tab w:val="right" w:pos="9070"/>
      </w:tabs>
    </w:pPr>
  </w:style>
  <w:style w:type="paragraph" w:styleId="TOC8">
    <w:name w:val="toc 8"/>
    <w:basedOn w:val="TOC1"/>
    <w:rsid w:val="00C36310"/>
    <w:pPr>
      <w:ind w:left="720" w:hanging="720"/>
    </w:pPr>
  </w:style>
  <w:style w:type="paragraph" w:styleId="TOC9">
    <w:name w:val="toc 9"/>
    <w:basedOn w:val="TOC1"/>
    <w:rsid w:val="00C36310"/>
    <w:pPr>
      <w:ind w:left="720" w:hanging="720"/>
    </w:pPr>
  </w:style>
  <w:style w:type="paragraph" w:customStyle="1" w:styleId="HEADINGNonumber">
    <w:name w:val="HEADING(Nonumber)"/>
    <w:basedOn w:val="PARAGRAPH"/>
    <w:next w:val="PARAGRAPH"/>
    <w:qFormat/>
    <w:rsid w:val="00C36310"/>
    <w:pPr>
      <w:keepNext/>
      <w:suppressAutoHyphens/>
      <w:spacing w:before="0"/>
      <w:jc w:val="center"/>
      <w:outlineLvl w:val="0"/>
    </w:pPr>
    <w:rPr>
      <w:sz w:val="24"/>
    </w:rPr>
  </w:style>
  <w:style w:type="paragraph" w:styleId="List4">
    <w:name w:val="List 4"/>
    <w:basedOn w:val="List3"/>
    <w:rsid w:val="00C36310"/>
    <w:pPr>
      <w:tabs>
        <w:tab w:val="clear" w:pos="1021"/>
        <w:tab w:val="left" w:pos="1361"/>
      </w:tabs>
      <w:ind w:left="1361"/>
    </w:pPr>
  </w:style>
  <w:style w:type="paragraph" w:customStyle="1" w:styleId="TABLE-col-heading">
    <w:name w:val="TABLE-col-heading"/>
    <w:basedOn w:val="PARAGRAPH"/>
    <w:qFormat/>
    <w:rsid w:val="00C36310"/>
    <w:pPr>
      <w:keepNext/>
      <w:spacing w:before="60" w:after="60"/>
      <w:jc w:val="center"/>
    </w:pPr>
    <w:rPr>
      <w:b/>
      <w:bCs/>
      <w:sz w:val="16"/>
      <w:szCs w:val="16"/>
    </w:rPr>
  </w:style>
  <w:style w:type="paragraph" w:customStyle="1" w:styleId="ANNEXtitle">
    <w:name w:val="ANNEX_title"/>
    <w:basedOn w:val="MAIN-TITLE"/>
    <w:next w:val="ANNEX-heading1"/>
    <w:qFormat/>
    <w:rsid w:val="00C36310"/>
    <w:pPr>
      <w:pageBreakBefore/>
      <w:numPr>
        <w:numId w:val="19"/>
      </w:numPr>
      <w:spacing w:after="200"/>
      <w:outlineLvl w:val="0"/>
    </w:pPr>
  </w:style>
  <w:style w:type="paragraph" w:customStyle="1" w:styleId="TERM">
    <w:name w:val="TERM"/>
    <w:basedOn w:val="Normal"/>
    <w:next w:val="TERM-definition"/>
    <w:qFormat/>
    <w:rsid w:val="00C36310"/>
    <w:pPr>
      <w:keepNext/>
      <w:snapToGrid w:val="0"/>
      <w:spacing w:after="0"/>
    </w:pPr>
    <w:rPr>
      <w:b/>
      <w:bCs/>
      <w:spacing w:val="8"/>
    </w:rPr>
  </w:style>
  <w:style w:type="paragraph" w:customStyle="1" w:styleId="TERM-definition">
    <w:name w:val="TERM-definition"/>
    <w:basedOn w:val="Normal"/>
    <w:next w:val="TERM-number"/>
    <w:qFormat/>
    <w:rsid w:val="00C36310"/>
    <w:pPr>
      <w:snapToGrid w:val="0"/>
      <w:jc w:val="both"/>
    </w:pPr>
    <w:rPr>
      <w:spacing w:val="8"/>
    </w:rPr>
  </w:style>
  <w:style w:type="character" w:styleId="LineNumber">
    <w:name w:val="line number"/>
    <w:uiPriority w:val="29"/>
    <w:unhideWhenUsed/>
    <w:rsid w:val="00C36310"/>
    <w:rPr>
      <w:rFonts w:ascii="Arial" w:hAnsi="Arial" w:cs="Arial"/>
      <w:spacing w:val="8"/>
      <w:sz w:val="16"/>
      <w:lang w:val="en-GB" w:eastAsia="zh-CN" w:bidi="ar-SA"/>
    </w:rPr>
  </w:style>
  <w:style w:type="paragraph" w:styleId="ListNumber3">
    <w:name w:val="List Number 3"/>
    <w:basedOn w:val="ListNumber2"/>
    <w:rsid w:val="00C36310"/>
    <w:pPr>
      <w:numPr>
        <w:ilvl w:val="2"/>
      </w:numPr>
    </w:pPr>
  </w:style>
  <w:style w:type="paragraph" w:styleId="List3">
    <w:name w:val="List 3"/>
    <w:basedOn w:val="List2"/>
    <w:rsid w:val="00C36310"/>
    <w:pPr>
      <w:tabs>
        <w:tab w:val="clear" w:pos="680"/>
        <w:tab w:val="left" w:pos="1021"/>
      </w:tabs>
      <w:ind w:left="1020"/>
    </w:pPr>
  </w:style>
  <w:style w:type="paragraph" w:styleId="ListBullet5">
    <w:name w:val="List Bullet 5"/>
    <w:basedOn w:val="ListBullet4"/>
    <w:rsid w:val="00C36310"/>
    <w:pPr>
      <w:tabs>
        <w:tab w:val="clear" w:pos="1361"/>
        <w:tab w:val="left" w:pos="1701"/>
      </w:tabs>
      <w:ind w:left="1701"/>
    </w:pPr>
  </w:style>
  <w:style w:type="character" w:styleId="EndnoteReference">
    <w:name w:val="endnote reference"/>
    <w:rsid w:val="00C36310"/>
    <w:rPr>
      <w:vertAlign w:val="superscript"/>
    </w:rPr>
  </w:style>
  <w:style w:type="paragraph" w:customStyle="1" w:styleId="TABFIGfootnote">
    <w:name w:val="TAB_FIG_footnote"/>
    <w:basedOn w:val="FootnoteText"/>
    <w:rsid w:val="00C36310"/>
    <w:pPr>
      <w:tabs>
        <w:tab w:val="left" w:pos="284"/>
      </w:tabs>
      <w:spacing w:before="60" w:after="60"/>
    </w:pPr>
  </w:style>
  <w:style w:type="character" w:customStyle="1" w:styleId="Reference">
    <w:name w:val="Reference"/>
    <w:uiPriority w:val="29"/>
    <w:rsid w:val="00C36310"/>
    <w:rPr>
      <w:rFonts w:ascii="Arial" w:hAnsi="Arial"/>
      <w:noProof/>
      <w:sz w:val="20"/>
      <w:szCs w:val="20"/>
    </w:rPr>
  </w:style>
  <w:style w:type="paragraph" w:customStyle="1" w:styleId="TABLE-cell">
    <w:name w:val="TABLE-cell"/>
    <w:basedOn w:val="PARAGRAPH"/>
    <w:qFormat/>
    <w:rsid w:val="00C36310"/>
    <w:pPr>
      <w:spacing w:before="60" w:after="60"/>
      <w:jc w:val="left"/>
    </w:pPr>
    <w:rPr>
      <w:bCs/>
      <w:sz w:val="16"/>
    </w:rPr>
  </w:style>
  <w:style w:type="paragraph" w:styleId="List2">
    <w:name w:val="List 2"/>
    <w:basedOn w:val="List"/>
    <w:rsid w:val="00C36310"/>
    <w:pPr>
      <w:tabs>
        <w:tab w:val="clear" w:pos="340"/>
        <w:tab w:val="left" w:pos="680"/>
      </w:tabs>
      <w:ind w:left="680"/>
    </w:pPr>
  </w:style>
  <w:style w:type="paragraph" w:styleId="ListBullet">
    <w:name w:val="List Bullet"/>
    <w:basedOn w:val="Normal"/>
    <w:qFormat/>
    <w:rsid w:val="00C36310"/>
    <w:pPr>
      <w:numPr>
        <w:numId w:val="17"/>
      </w:numPr>
      <w:tabs>
        <w:tab w:val="clear" w:pos="720"/>
        <w:tab w:val="left" w:pos="340"/>
      </w:tabs>
      <w:snapToGrid w:val="0"/>
      <w:spacing w:after="100"/>
      <w:ind w:left="340" w:hanging="340"/>
      <w:jc w:val="both"/>
    </w:pPr>
    <w:rPr>
      <w:spacing w:val="8"/>
    </w:rPr>
  </w:style>
  <w:style w:type="paragraph" w:styleId="ListBullet2">
    <w:name w:val="List Bullet 2"/>
    <w:basedOn w:val="ListBullet"/>
    <w:rsid w:val="00C36310"/>
    <w:pPr>
      <w:numPr>
        <w:numId w:val="1"/>
      </w:numPr>
      <w:tabs>
        <w:tab w:val="clear" w:pos="700"/>
        <w:tab w:val="left" w:pos="680"/>
      </w:tabs>
      <w:ind w:left="680" w:hanging="340"/>
    </w:pPr>
  </w:style>
  <w:style w:type="paragraph" w:styleId="ListBullet3">
    <w:name w:val="List Bullet 3"/>
    <w:basedOn w:val="ListBullet2"/>
    <w:rsid w:val="00C36310"/>
    <w:pPr>
      <w:tabs>
        <w:tab w:val="clear" w:pos="680"/>
        <w:tab w:val="left" w:pos="1021"/>
      </w:tabs>
      <w:ind w:left="1020"/>
    </w:pPr>
  </w:style>
  <w:style w:type="paragraph" w:styleId="ListBullet4">
    <w:name w:val="List Bullet 4"/>
    <w:basedOn w:val="ListBullet3"/>
    <w:rsid w:val="00C36310"/>
    <w:pPr>
      <w:tabs>
        <w:tab w:val="clear" w:pos="1021"/>
        <w:tab w:val="left" w:pos="1361"/>
      </w:tabs>
      <w:ind w:left="1361"/>
    </w:pPr>
  </w:style>
  <w:style w:type="paragraph" w:styleId="ListContinue">
    <w:name w:val="List Continue"/>
    <w:basedOn w:val="Normal"/>
    <w:rsid w:val="00C36310"/>
    <w:pPr>
      <w:snapToGrid w:val="0"/>
      <w:spacing w:after="100"/>
      <w:ind w:left="340"/>
      <w:jc w:val="both"/>
    </w:pPr>
    <w:rPr>
      <w:spacing w:val="8"/>
    </w:rPr>
  </w:style>
  <w:style w:type="paragraph" w:styleId="ListContinue2">
    <w:name w:val="List Continue 2"/>
    <w:basedOn w:val="ListContinue"/>
    <w:rsid w:val="00C36310"/>
    <w:pPr>
      <w:ind w:left="680"/>
    </w:pPr>
  </w:style>
  <w:style w:type="paragraph" w:styleId="ListContinue3">
    <w:name w:val="List Continue 3"/>
    <w:basedOn w:val="ListContinue2"/>
    <w:rsid w:val="00C36310"/>
    <w:pPr>
      <w:ind w:left="1021"/>
    </w:pPr>
  </w:style>
  <w:style w:type="paragraph" w:styleId="ListContinue4">
    <w:name w:val="List Continue 4"/>
    <w:basedOn w:val="ListContinue3"/>
    <w:rsid w:val="00C36310"/>
    <w:pPr>
      <w:ind w:left="1361"/>
    </w:pPr>
  </w:style>
  <w:style w:type="paragraph" w:styleId="ListContinue5">
    <w:name w:val="List Continue 5"/>
    <w:basedOn w:val="ListContinue4"/>
    <w:rsid w:val="00C36310"/>
    <w:pPr>
      <w:ind w:left="1701"/>
    </w:pPr>
  </w:style>
  <w:style w:type="paragraph" w:styleId="List5">
    <w:name w:val="List 5"/>
    <w:basedOn w:val="List4"/>
    <w:rsid w:val="00C36310"/>
    <w:pPr>
      <w:tabs>
        <w:tab w:val="clear" w:pos="1361"/>
        <w:tab w:val="left" w:pos="1701"/>
      </w:tabs>
      <w:ind w:left="1701"/>
    </w:pPr>
  </w:style>
  <w:style w:type="paragraph" w:customStyle="1" w:styleId="TERM-number">
    <w:name w:val="TERM-number"/>
    <w:basedOn w:val="Heading2"/>
    <w:next w:val="TERM"/>
    <w:qFormat/>
    <w:rsid w:val="00C36310"/>
    <w:pPr>
      <w:spacing w:after="0"/>
      <w:ind w:left="0" w:firstLine="0"/>
      <w:outlineLvl w:val="9"/>
    </w:pPr>
  </w:style>
  <w:style w:type="character" w:customStyle="1" w:styleId="VARIABLE">
    <w:name w:val="VARIABLE"/>
    <w:rsid w:val="00C36310"/>
    <w:rPr>
      <w:rFonts w:ascii="Times New Roman" w:hAnsi="Times New Roman"/>
      <w:i/>
      <w:iCs/>
    </w:rPr>
  </w:style>
  <w:style w:type="paragraph" w:styleId="ListNumber">
    <w:name w:val="List Number"/>
    <w:basedOn w:val="List"/>
    <w:qFormat/>
    <w:rsid w:val="00C36310"/>
    <w:pPr>
      <w:numPr>
        <w:numId w:val="39"/>
      </w:numPr>
      <w:tabs>
        <w:tab w:val="clear" w:pos="340"/>
      </w:tabs>
    </w:pPr>
  </w:style>
  <w:style w:type="paragraph" w:styleId="ListNumber2">
    <w:name w:val="List Number 2"/>
    <w:basedOn w:val="ListNumber"/>
    <w:rsid w:val="00C36310"/>
    <w:pPr>
      <w:numPr>
        <w:ilvl w:val="1"/>
      </w:numPr>
      <w:tabs>
        <w:tab w:val="left" w:pos="340"/>
      </w:tabs>
    </w:pPr>
  </w:style>
  <w:style w:type="paragraph" w:customStyle="1" w:styleId="TABLE-centered">
    <w:name w:val="TABLE-centered"/>
    <w:basedOn w:val="TABLE-cell"/>
    <w:rsid w:val="00C36310"/>
    <w:pPr>
      <w:jc w:val="center"/>
    </w:pPr>
  </w:style>
  <w:style w:type="paragraph" w:styleId="ListNumber4">
    <w:name w:val="List Number 4"/>
    <w:basedOn w:val="ListNumber3"/>
    <w:rsid w:val="00C36310"/>
    <w:pPr>
      <w:numPr>
        <w:ilvl w:val="3"/>
      </w:numPr>
    </w:pPr>
  </w:style>
  <w:style w:type="paragraph" w:styleId="ListNumber5">
    <w:name w:val="List Number 5"/>
    <w:basedOn w:val="ListNumber4"/>
    <w:rsid w:val="00C36310"/>
    <w:pPr>
      <w:numPr>
        <w:ilvl w:val="4"/>
      </w:numPr>
    </w:pPr>
  </w:style>
  <w:style w:type="paragraph" w:styleId="TableofFigures">
    <w:name w:val="table of figures"/>
    <w:basedOn w:val="TOC1"/>
    <w:uiPriority w:val="99"/>
    <w:rsid w:val="00C36310"/>
    <w:pPr>
      <w:ind w:left="0" w:firstLine="0"/>
    </w:pPr>
  </w:style>
  <w:style w:type="paragraph" w:styleId="BlockText">
    <w:name w:val="Block Text"/>
    <w:basedOn w:val="Normal"/>
    <w:uiPriority w:val="59"/>
    <w:rsid w:val="00C36310"/>
    <w:pPr>
      <w:spacing w:after="120"/>
      <w:ind w:left="1440" w:right="1440"/>
    </w:pPr>
  </w:style>
  <w:style w:type="paragraph" w:customStyle="1" w:styleId="AMD-Heading2">
    <w:name w:val="AMD-Heading2..."/>
    <w:basedOn w:val="PARAGRAPH"/>
    <w:next w:val="PARAGRAPH"/>
    <w:rsid w:val="00C36310"/>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C36310"/>
    <w:pPr>
      <w:numPr>
        <w:ilvl w:val="1"/>
        <w:numId w:val="19"/>
      </w:numPr>
      <w:outlineLvl w:val="1"/>
    </w:pPr>
  </w:style>
  <w:style w:type="paragraph" w:customStyle="1" w:styleId="ANNEX-heading2">
    <w:name w:val="ANNEX-heading2"/>
    <w:basedOn w:val="Heading2"/>
    <w:next w:val="PARAGRAPH"/>
    <w:qFormat/>
    <w:rsid w:val="00C36310"/>
    <w:pPr>
      <w:numPr>
        <w:ilvl w:val="2"/>
        <w:numId w:val="19"/>
      </w:numPr>
      <w:outlineLvl w:val="2"/>
    </w:pPr>
  </w:style>
  <w:style w:type="paragraph" w:customStyle="1" w:styleId="ANNEX-heading3">
    <w:name w:val="ANNEX-heading3"/>
    <w:basedOn w:val="Heading3"/>
    <w:next w:val="PARAGRAPH"/>
    <w:rsid w:val="00C36310"/>
    <w:pPr>
      <w:numPr>
        <w:ilvl w:val="3"/>
        <w:numId w:val="19"/>
      </w:numPr>
      <w:outlineLvl w:val="3"/>
    </w:pPr>
  </w:style>
  <w:style w:type="paragraph" w:customStyle="1" w:styleId="ANNEX-heading4">
    <w:name w:val="ANNEX-heading4"/>
    <w:basedOn w:val="Heading4"/>
    <w:next w:val="PARAGRAPH"/>
    <w:rsid w:val="00C36310"/>
    <w:pPr>
      <w:numPr>
        <w:ilvl w:val="4"/>
        <w:numId w:val="19"/>
      </w:numPr>
      <w:outlineLvl w:val="4"/>
    </w:pPr>
  </w:style>
  <w:style w:type="paragraph" w:customStyle="1" w:styleId="ANNEX-heading5">
    <w:name w:val="ANNEX-heading5"/>
    <w:basedOn w:val="Heading5"/>
    <w:next w:val="PARAGRAPH"/>
    <w:rsid w:val="00C36310"/>
    <w:pPr>
      <w:numPr>
        <w:ilvl w:val="5"/>
        <w:numId w:val="19"/>
      </w:numPr>
      <w:outlineLvl w:val="5"/>
    </w:pPr>
  </w:style>
  <w:style w:type="character" w:customStyle="1" w:styleId="SUPerscript">
    <w:name w:val="SUPerscript"/>
    <w:rsid w:val="00C36310"/>
    <w:rPr>
      <w:kern w:val="0"/>
      <w:position w:val="6"/>
      <w:sz w:val="16"/>
      <w:szCs w:val="16"/>
    </w:rPr>
  </w:style>
  <w:style w:type="character" w:customStyle="1" w:styleId="SUBscript">
    <w:name w:val="SUBscript"/>
    <w:rsid w:val="00C36310"/>
    <w:rPr>
      <w:kern w:val="0"/>
      <w:position w:val="-6"/>
      <w:sz w:val="16"/>
      <w:szCs w:val="16"/>
    </w:rPr>
  </w:style>
  <w:style w:type="paragraph" w:customStyle="1" w:styleId="ListDash">
    <w:name w:val="List Dash"/>
    <w:basedOn w:val="ListBullet"/>
    <w:qFormat/>
    <w:rsid w:val="00C36310"/>
    <w:pPr>
      <w:numPr>
        <w:numId w:val="4"/>
      </w:numPr>
    </w:pPr>
  </w:style>
  <w:style w:type="paragraph" w:customStyle="1" w:styleId="TERM-number3">
    <w:name w:val="TERM-number 3"/>
    <w:basedOn w:val="Heading3"/>
    <w:next w:val="TERM"/>
    <w:rsid w:val="00C36310"/>
    <w:pPr>
      <w:spacing w:after="0"/>
      <w:ind w:left="0" w:firstLine="0"/>
      <w:outlineLvl w:val="9"/>
    </w:pPr>
  </w:style>
  <w:style w:type="character" w:customStyle="1" w:styleId="SMALLCAPS">
    <w:name w:val="SMALL CAPS"/>
    <w:rsid w:val="00C36310"/>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36310"/>
    <w:pPr>
      <w:keepNext w:val="0"/>
      <w:tabs>
        <w:tab w:val="clear" w:pos="850"/>
        <w:tab w:val="left" w:pos="851"/>
      </w:tabs>
      <w:spacing w:after="200"/>
      <w:ind w:left="0" w:firstLine="0"/>
      <w:jc w:val="both"/>
      <w:outlineLvl w:val="9"/>
    </w:pPr>
    <w:rPr>
      <w:b w:val="0"/>
      <w:bCs w:val="0"/>
    </w:rPr>
  </w:style>
  <w:style w:type="paragraph" w:customStyle="1" w:styleId="ListDash2">
    <w:name w:val="List Dash 2"/>
    <w:basedOn w:val="ListBullet2"/>
    <w:rsid w:val="00C36310"/>
    <w:pPr>
      <w:numPr>
        <w:numId w:val="2"/>
      </w:numPr>
    </w:pPr>
  </w:style>
  <w:style w:type="paragraph" w:customStyle="1" w:styleId="NumberedPARAlevel2">
    <w:name w:val="Numbered PARA (level 2)"/>
    <w:basedOn w:val="Heading2"/>
    <w:next w:val="PARAGRAPH"/>
    <w:rsid w:val="00C36310"/>
    <w:pPr>
      <w:keepNext w:val="0"/>
      <w:tabs>
        <w:tab w:val="left" w:pos="624"/>
      </w:tabs>
      <w:spacing w:after="200"/>
      <w:ind w:left="0" w:firstLine="0"/>
      <w:jc w:val="both"/>
      <w:outlineLvl w:val="9"/>
    </w:pPr>
    <w:rPr>
      <w:b w:val="0"/>
      <w:bCs w:val="0"/>
    </w:rPr>
  </w:style>
  <w:style w:type="paragraph" w:customStyle="1" w:styleId="ListDash3">
    <w:name w:val="List Dash 3"/>
    <w:basedOn w:val="ListBullet3"/>
    <w:rsid w:val="00C36310"/>
    <w:pPr>
      <w:numPr>
        <w:numId w:val="24"/>
      </w:numPr>
      <w:tabs>
        <w:tab w:val="clear" w:pos="340"/>
      </w:tabs>
      <w:ind w:left="1020"/>
    </w:pPr>
  </w:style>
  <w:style w:type="paragraph" w:customStyle="1" w:styleId="ListDash4">
    <w:name w:val="List Dash 4"/>
    <w:basedOn w:val="ListBullet4"/>
    <w:rsid w:val="00C36310"/>
    <w:pPr>
      <w:numPr>
        <w:numId w:val="3"/>
      </w:numPr>
    </w:pPr>
  </w:style>
  <w:style w:type="character" w:customStyle="1" w:styleId="PARAGRAPHChar">
    <w:name w:val="PARAGRAPH Char"/>
    <w:link w:val="PARAGRAPH"/>
    <w:rsid w:val="00C36310"/>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hAnsi="Cambria"/>
      <w:spacing w:val="8"/>
      <w:sz w:val="24"/>
      <w:szCs w:val="24"/>
      <w:lang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uiPriority w:val="20"/>
    <w:qFormat/>
    <w:rsid w:val="00C36310"/>
    <w:rPr>
      <w:i/>
      <w:iCs/>
    </w:rPr>
  </w:style>
  <w:style w:type="paragraph" w:styleId="NoSpacing">
    <w:name w:val="No Spacing"/>
    <w:uiPriority w:val="1"/>
    <w:qFormat/>
    <w:rsid w:val="00C36310"/>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C36310"/>
    <w:pPr>
      <w:ind w:left="567"/>
    </w:pPr>
  </w:style>
  <w:style w:type="paragraph" w:styleId="Quote">
    <w:name w:val="Quote"/>
    <w:basedOn w:val="Normal"/>
    <w:next w:val="Normal"/>
    <w:link w:val="QuoteChar"/>
    <w:uiPriority w:val="29"/>
    <w:qFormat/>
    <w:rsid w:val="00BA5D21"/>
    <w:pPr>
      <w:jc w:val="both"/>
    </w:pPr>
    <w:rPr>
      <w:i/>
      <w:iCs/>
      <w:color w:val="000000"/>
      <w:spacing w:val="8"/>
      <w:lang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b/>
      <w:bCs/>
      <w:i/>
      <w:iCs/>
      <w:color w:val="4F81BD"/>
      <w:spacing w:val="8"/>
      <w:lang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C36310"/>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C36310"/>
    <w:pPr>
      <w:numPr>
        <w:numId w:val="0"/>
      </w:numPr>
      <w:suppressAutoHyphens w:val="0"/>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C36310"/>
    <w:rPr>
      <w:b/>
      <w:bCs/>
    </w:rPr>
  </w:style>
  <w:style w:type="paragraph" w:customStyle="1" w:styleId="CODE-TableCell">
    <w:name w:val="CODE-TableCell"/>
    <w:basedOn w:val="CODE"/>
    <w:qFormat/>
    <w:rsid w:val="00C36310"/>
    <w:rPr>
      <w:sz w:val="16"/>
    </w:rPr>
  </w:style>
  <w:style w:type="paragraph" w:customStyle="1" w:styleId="PARAEQUATION">
    <w:name w:val="PARAEQUATION"/>
    <w:basedOn w:val="Normal"/>
    <w:next w:val="PARAGRAPH"/>
    <w:qFormat/>
    <w:rsid w:val="00C36310"/>
    <w:pPr>
      <w:tabs>
        <w:tab w:val="center" w:pos="4536"/>
        <w:tab w:val="right" w:pos="9072"/>
      </w:tabs>
      <w:snapToGrid w:val="0"/>
      <w:spacing w:before="200"/>
    </w:pPr>
    <w:rPr>
      <w:spacing w:val="8"/>
    </w:rPr>
  </w:style>
  <w:style w:type="paragraph" w:customStyle="1" w:styleId="TERM-deprecated">
    <w:name w:val="TERM-deprecated"/>
    <w:basedOn w:val="TERM"/>
    <w:next w:val="TERM-definition"/>
    <w:qFormat/>
    <w:rsid w:val="00C36310"/>
    <w:rPr>
      <w:b w:val="0"/>
    </w:rPr>
  </w:style>
  <w:style w:type="paragraph" w:customStyle="1" w:styleId="TERM-admitted">
    <w:name w:val="TERM-admitted"/>
    <w:basedOn w:val="TERM"/>
    <w:next w:val="TERM-definition"/>
    <w:qFormat/>
    <w:rsid w:val="00C36310"/>
    <w:rPr>
      <w:b w:val="0"/>
    </w:rPr>
  </w:style>
  <w:style w:type="paragraph" w:customStyle="1" w:styleId="TERM-note">
    <w:name w:val="TERM-note"/>
    <w:basedOn w:val="NOTE"/>
    <w:next w:val="TERM-number"/>
    <w:qFormat/>
    <w:rsid w:val="00C36310"/>
  </w:style>
  <w:style w:type="paragraph" w:customStyle="1" w:styleId="EXAMPLE">
    <w:name w:val="EXAMPLE"/>
    <w:basedOn w:val="NOTE"/>
    <w:next w:val="PARAGRAPH"/>
    <w:qFormat/>
    <w:rsid w:val="00C36310"/>
  </w:style>
  <w:style w:type="paragraph" w:customStyle="1" w:styleId="TERM-example">
    <w:name w:val="TERM-example"/>
    <w:basedOn w:val="EXAMPLE"/>
    <w:next w:val="TERM-number"/>
    <w:qFormat/>
    <w:rsid w:val="00C36310"/>
  </w:style>
  <w:style w:type="paragraph" w:customStyle="1" w:styleId="TERM-source">
    <w:name w:val="TERM-source"/>
    <w:basedOn w:val="Normal"/>
    <w:next w:val="TERM-number"/>
    <w:qFormat/>
    <w:rsid w:val="00C36310"/>
    <w:pPr>
      <w:snapToGrid w:val="0"/>
      <w:spacing w:before="100"/>
      <w:jc w:val="both"/>
    </w:pPr>
    <w:rPr>
      <w:spacing w:val="8"/>
    </w:rPr>
  </w:style>
  <w:style w:type="paragraph" w:customStyle="1" w:styleId="TERM-number4">
    <w:name w:val="TERM-number 4"/>
    <w:basedOn w:val="Heading4"/>
    <w:next w:val="TERM"/>
    <w:qFormat/>
    <w:rsid w:val="00C36310"/>
    <w:pPr>
      <w:spacing w:after="0"/>
      <w:outlineLvl w:val="9"/>
    </w:pPr>
  </w:style>
  <w:style w:type="character" w:customStyle="1" w:styleId="SMALLCAPSemphasis">
    <w:name w:val="SMALL CAPS emphasis"/>
    <w:qFormat/>
    <w:rsid w:val="00C36310"/>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36310"/>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36310"/>
    <w:pPr>
      <w:numPr>
        <w:numId w:val="7"/>
      </w:numPr>
    </w:pPr>
  </w:style>
  <w:style w:type="paragraph" w:customStyle="1" w:styleId="ListNumberalt">
    <w:name w:val="List Number alt"/>
    <w:basedOn w:val="Normal"/>
    <w:qFormat/>
    <w:rsid w:val="00C36310"/>
    <w:pPr>
      <w:numPr>
        <w:numId w:val="8"/>
      </w:numPr>
      <w:tabs>
        <w:tab w:val="left" w:pos="357"/>
      </w:tabs>
      <w:snapToGrid w:val="0"/>
      <w:spacing w:after="100"/>
      <w:ind w:left="340" w:hanging="340"/>
      <w:jc w:val="both"/>
    </w:pPr>
    <w:rPr>
      <w:spacing w:val="8"/>
    </w:rPr>
  </w:style>
  <w:style w:type="paragraph" w:customStyle="1" w:styleId="ListNumberalt2">
    <w:name w:val="List Number alt 2"/>
    <w:basedOn w:val="ListNumberalt"/>
    <w:qFormat/>
    <w:rsid w:val="00C36310"/>
    <w:pPr>
      <w:numPr>
        <w:ilvl w:val="1"/>
      </w:numPr>
      <w:tabs>
        <w:tab w:val="left" w:pos="680"/>
      </w:tabs>
      <w:ind w:hanging="340"/>
    </w:pPr>
  </w:style>
  <w:style w:type="paragraph" w:customStyle="1" w:styleId="ListNumberalt3">
    <w:name w:val="List Number alt 3"/>
    <w:basedOn w:val="ListNumberalt2"/>
    <w:qFormat/>
    <w:rsid w:val="00C36310"/>
    <w:pPr>
      <w:numPr>
        <w:ilvl w:val="2"/>
      </w:numPr>
      <w:ind w:left="1020" w:hanging="340"/>
    </w:pPr>
  </w:style>
  <w:style w:type="character" w:customStyle="1" w:styleId="SUBscript-small">
    <w:name w:val="SUBscript-small"/>
    <w:qFormat/>
    <w:rsid w:val="00C36310"/>
    <w:rPr>
      <w:kern w:val="0"/>
      <w:position w:val="-6"/>
      <w:sz w:val="12"/>
      <w:szCs w:val="16"/>
    </w:rPr>
  </w:style>
  <w:style w:type="character" w:customStyle="1" w:styleId="SUPerscript-small">
    <w:name w:val="SUPerscript-small"/>
    <w:qFormat/>
    <w:rsid w:val="00C36310"/>
    <w:rPr>
      <w:kern w:val="0"/>
      <w:position w:val="6"/>
      <w:sz w:val="12"/>
      <w:szCs w:val="16"/>
    </w:rPr>
  </w:style>
  <w:style w:type="paragraph" w:customStyle="1" w:styleId="CODE">
    <w:name w:val="CODE"/>
    <w:basedOn w:val="Normal"/>
    <w:rsid w:val="00C36310"/>
    <w:pPr>
      <w:snapToGrid w:val="0"/>
      <w:spacing w:before="100" w:after="100"/>
      <w:contextualSpacing/>
    </w:pPr>
    <w:rPr>
      <w:rFonts w:ascii="Courier New" w:hAnsi="Courier New"/>
      <w:noProof/>
      <w:spacing w:val="-2"/>
      <w:sz w:val="18"/>
    </w:rPr>
  </w:style>
  <w:style w:type="paragraph" w:customStyle="1" w:styleId="FIGURE">
    <w:name w:val="FIGURE"/>
    <w:basedOn w:val="Normal"/>
    <w:next w:val="FIGURE-title"/>
    <w:qFormat/>
    <w:rsid w:val="00C36310"/>
    <w:pPr>
      <w:keepNext/>
      <w:snapToGrid w:val="0"/>
      <w:spacing w:before="100"/>
      <w:jc w:val="center"/>
    </w:pPr>
  </w:style>
  <w:style w:type="paragraph" w:customStyle="1" w:styleId="IECINSTRUCTIONS">
    <w:name w:val="IEC_INSTRUCTIONS"/>
    <w:basedOn w:val="Normal"/>
    <w:uiPriority w:val="99"/>
    <w:qFormat/>
    <w:rsid w:val="00C36310"/>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C36310"/>
    <w:pPr>
      <w:numPr>
        <w:numId w:val="9"/>
      </w:numPr>
    </w:pPr>
  </w:style>
  <w:style w:type="numbering" w:customStyle="1" w:styleId="Headings">
    <w:name w:val="Headings"/>
    <w:rsid w:val="00C36310"/>
    <w:pPr>
      <w:numPr>
        <w:numId w:val="11"/>
      </w:numPr>
    </w:pPr>
  </w:style>
  <w:style w:type="paragraph" w:styleId="Bibliography">
    <w:name w:val="Bibliography"/>
    <w:basedOn w:val="Normal"/>
    <w:next w:val="Normal"/>
    <w:uiPriority w:val="37"/>
    <w:semiHidden/>
    <w:unhideWhenUsed/>
    <w:rsid w:val="00C36310"/>
  </w:style>
  <w:style w:type="paragraph" w:styleId="EnvelopeAddress">
    <w:name w:val="envelope address"/>
    <w:basedOn w:val="Normal"/>
    <w:uiPriority w:val="99"/>
    <w:unhideWhenUsed/>
    <w:rsid w:val="00C36310"/>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C36310"/>
    <w:rPr>
      <w:rFonts w:ascii="Cambria" w:eastAsia="MS Gothic" w:hAnsi="Cambria" w:cs="Times New Roman"/>
    </w:rPr>
  </w:style>
  <w:style w:type="paragraph" w:styleId="Index1">
    <w:name w:val="index 1"/>
    <w:basedOn w:val="Normal"/>
    <w:next w:val="Normal"/>
    <w:autoRedefine/>
    <w:uiPriority w:val="99"/>
    <w:unhideWhenUsed/>
    <w:rsid w:val="00C36310"/>
    <w:pPr>
      <w:ind w:left="200" w:hanging="200"/>
    </w:pPr>
  </w:style>
  <w:style w:type="paragraph" w:styleId="Index2">
    <w:name w:val="index 2"/>
    <w:basedOn w:val="Normal"/>
    <w:next w:val="Normal"/>
    <w:autoRedefine/>
    <w:uiPriority w:val="99"/>
    <w:unhideWhenUsed/>
    <w:rsid w:val="00C36310"/>
    <w:pPr>
      <w:ind w:left="400" w:hanging="200"/>
    </w:pPr>
  </w:style>
  <w:style w:type="paragraph" w:styleId="Index3">
    <w:name w:val="index 3"/>
    <w:basedOn w:val="Normal"/>
    <w:next w:val="Normal"/>
    <w:autoRedefine/>
    <w:uiPriority w:val="99"/>
    <w:unhideWhenUsed/>
    <w:rsid w:val="00C36310"/>
    <w:pPr>
      <w:ind w:left="600" w:hanging="200"/>
    </w:pPr>
  </w:style>
  <w:style w:type="paragraph" w:styleId="Index4">
    <w:name w:val="index 4"/>
    <w:basedOn w:val="Normal"/>
    <w:next w:val="Normal"/>
    <w:autoRedefine/>
    <w:uiPriority w:val="99"/>
    <w:unhideWhenUsed/>
    <w:rsid w:val="00C36310"/>
    <w:pPr>
      <w:ind w:left="800" w:hanging="200"/>
    </w:pPr>
  </w:style>
  <w:style w:type="paragraph" w:styleId="Index5">
    <w:name w:val="index 5"/>
    <w:basedOn w:val="Normal"/>
    <w:next w:val="Normal"/>
    <w:autoRedefine/>
    <w:uiPriority w:val="99"/>
    <w:unhideWhenUsed/>
    <w:rsid w:val="00C36310"/>
    <w:pPr>
      <w:ind w:left="1000" w:hanging="200"/>
    </w:pPr>
  </w:style>
  <w:style w:type="paragraph" w:styleId="Index6">
    <w:name w:val="index 6"/>
    <w:basedOn w:val="Normal"/>
    <w:next w:val="Normal"/>
    <w:autoRedefine/>
    <w:uiPriority w:val="99"/>
    <w:unhideWhenUsed/>
    <w:rsid w:val="00C36310"/>
    <w:pPr>
      <w:ind w:left="1200" w:hanging="200"/>
    </w:pPr>
  </w:style>
  <w:style w:type="paragraph" w:styleId="Index7">
    <w:name w:val="index 7"/>
    <w:basedOn w:val="Normal"/>
    <w:next w:val="Normal"/>
    <w:autoRedefine/>
    <w:uiPriority w:val="99"/>
    <w:unhideWhenUsed/>
    <w:rsid w:val="00C36310"/>
    <w:pPr>
      <w:ind w:left="1400" w:hanging="200"/>
    </w:pPr>
  </w:style>
  <w:style w:type="paragraph" w:styleId="Index8">
    <w:name w:val="index 8"/>
    <w:basedOn w:val="Normal"/>
    <w:next w:val="Normal"/>
    <w:autoRedefine/>
    <w:uiPriority w:val="99"/>
    <w:unhideWhenUsed/>
    <w:rsid w:val="00C36310"/>
    <w:pPr>
      <w:ind w:left="1600" w:hanging="200"/>
    </w:pPr>
  </w:style>
  <w:style w:type="paragraph" w:styleId="Index9">
    <w:name w:val="index 9"/>
    <w:basedOn w:val="Normal"/>
    <w:next w:val="Normal"/>
    <w:autoRedefine/>
    <w:uiPriority w:val="99"/>
    <w:unhideWhenUsed/>
    <w:rsid w:val="00C36310"/>
    <w:pPr>
      <w:ind w:left="1800" w:hanging="200"/>
    </w:pPr>
  </w:style>
  <w:style w:type="paragraph" w:styleId="IndexHeading">
    <w:name w:val="index heading"/>
    <w:basedOn w:val="Normal"/>
    <w:next w:val="Index1"/>
    <w:uiPriority w:val="99"/>
    <w:unhideWhenUsed/>
    <w:rsid w:val="00C36310"/>
    <w:rPr>
      <w:rFonts w:ascii="Cambria" w:eastAsia="MS Gothic" w:hAnsi="Cambria" w:cs="Times New Roman"/>
      <w:b/>
      <w:bCs/>
    </w:rPr>
  </w:style>
  <w:style w:type="paragraph" w:styleId="NormalWeb">
    <w:name w:val="Normal (Web)"/>
    <w:basedOn w:val="Normal"/>
    <w:uiPriority w:val="99"/>
    <w:unhideWhenUsed/>
    <w:rsid w:val="00C36310"/>
    <w:rPr>
      <w:rFonts w:ascii="Times New Roman" w:hAnsi="Times New Roman" w:cs="Times New Roman"/>
      <w:sz w:val="24"/>
      <w:szCs w:val="24"/>
    </w:rPr>
  </w:style>
  <w:style w:type="paragraph" w:styleId="NormalIndent">
    <w:name w:val="Normal Indent"/>
    <w:basedOn w:val="Normal"/>
    <w:uiPriority w:val="99"/>
    <w:unhideWhenUsed/>
    <w:rsid w:val="00C36310"/>
    <w:pPr>
      <w:ind w:left="567"/>
    </w:pPr>
  </w:style>
  <w:style w:type="paragraph" w:styleId="TableofAuthorities">
    <w:name w:val="table of authorities"/>
    <w:basedOn w:val="Normal"/>
    <w:next w:val="Normal"/>
    <w:uiPriority w:val="99"/>
    <w:unhideWhenUsed/>
    <w:rsid w:val="00C36310"/>
    <w:pPr>
      <w:ind w:left="200" w:hanging="200"/>
    </w:pPr>
  </w:style>
  <w:style w:type="paragraph" w:styleId="TOAHeading">
    <w:name w:val="toa heading"/>
    <w:basedOn w:val="Normal"/>
    <w:next w:val="Normal"/>
    <w:uiPriority w:val="99"/>
    <w:unhideWhenUsed/>
    <w:rsid w:val="00C36310"/>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C36310"/>
    <w:pPr>
      <w:keepNext w:val="0"/>
      <w:tabs>
        <w:tab w:val="left" w:pos="1077"/>
      </w:tabs>
      <w:spacing w:after="200"/>
      <w:ind w:left="0" w:firstLine="0"/>
      <w:jc w:val="both"/>
    </w:pPr>
    <w:rPr>
      <w:b w:val="0"/>
      <w:bCs w:val="0"/>
    </w:rPr>
  </w:style>
  <w:style w:type="character" w:customStyle="1" w:styleId="UnresolvedMention1">
    <w:name w:val="Unresolved Mention1"/>
    <w:uiPriority w:val="99"/>
    <w:semiHidden/>
    <w:unhideWhenUsed/>
    <w:rsid w:val="00BA5D21"/>
    <w:rPr>
      <w:color w:val="605E5C"/>
      <w:shd w:val="clear" w:color="auto" w:fill="E1DFDD"/>
    </w:rPr>
  </w:style>
  <w:style w:type="paragraph" w:customStyle="1" w:styleId="AcRepheading1">
    <w:name w:val="AcRep heading 1"/>
    <w:basedOn w:val="Normal"/>
    <w:autoRedefine/>
    <w:uiPriority w:val="1"/>
    <w:qFormat/>
    <w:rsid w:val="00C36310"/>
    <w:rPr>
      <w:b/>
      <w:color w:val="0058A2"/>
      <w:sz w:val="32"/>
    </w:rPr>
  </w:style>
  <w:style w:type="paragraph" w:customStyle="1" w:styleId="ANNEX-heading6">
    <w:name w:val="ANNEX-heading6"/>
    <w:basedOn w:val="Heading6"/>
    <w:next w:val="PARAGRAPH"/>
    <w:qFormat/>
    <w:rsid w:val="00C36310"/>
    <w:pPr>
      <w:numPr>
        <w:ilvl w:val="6"/>
        <w:numId w:val="9"/>
      </w:numPr>
      <w:outlineLvl w:val="6"/>
    </w:pPr>
  </w:style>
  <w:style w:type="character" w:customStyle="1" w:styleId="FOREWORDChar">
    <w:name w:val="FOREWORD Char"/>
    <w:link w:val="FOREWORD"/>
    <w:rsid w:val="00C36310"/>
    <w:rPr>
      <w:rFonts w:ascii="Arial" w:eastAsia="Times New Roman" w:hAnsi="Arial" w:cstheme="minorBidi"/>
      <w:spacing w:val="8"/>
      <w:sz w:val="16"/>
      <w:szCs w:val="16"/>
      <w:lang w:val="en-GB" w:eastAsia="en-US"/>
    </w:rPr>
  </w:style>
  <w:style w:type="paragraph" w:customStyle="1" w:styleId="ListDash5">
    <w:name w:val="List Dash 5"/>
    <w:basedOn w:val="ListBullet5"/>
    <w:qFormat/>
    <w:rsid w:val="00C36310"/>
    <w:pPr>
      <w:numPr>
        <w:numId w:val="18"/>
      </w:numPr>
      <w:ind w:left="1701" w:hanging="340"/>
    </w:pPr>
  </w:style>
  <w:style w:type="character" w:styleId="PlaceholderText">
    <w:name w:val="Placeholder Text"/>
    <w:basedOn w:val="DefaultParagraphFont"/>
    <w:uiPriority w:val="99"/>
    <w:semiHidden/>
    <w:rsid w:val="00C36310"/>
    <w:rPr>
      <w:color w:val="808080"/>
    </w:rPr>
  </w:style>
  <w:style w:type="paragraph" w:customStyle="1" w:styleId="TABLE-centred">
    <w:name w:val="TABLE-centred"/>
    <w:basedOn w:val="TABLE-centered"/>
    <w:rsid w:val="00C36310"/>
    <w:rPr>
      <w:bCs w:val="0"/>
    </w:rPr>
  </w:style>
  <w:style w:type="character" w:customStyle="1" w:styleId="SUBscript-variable">
    <w:name w:val="SUBscript-variable"/>
    <w:basedOn w:val="SUBscript"/>
    <w:rsid w:val="00C36310"/>
    <w:rPr>
      <w:rFonts w:ascii="Times New Roman" w:hAnsi="Times New Roman"/>
      <w:i/>
      <w:kern w:val="0"/>
      <w:position w:val="-6"/>
      <w:sz w:val="16"/>
      <w:szCs w:val="16"/>
    </w:rPr>
  </w:style>
  <w:style w:type="character" w:customStyle="1" w:styleId="SUBscript-small-variable">
    <w:name w:val="SUBscript-small-variable"/>
    <w:basedOn w:val="SUBscript-small"/>
    <w:rsid w:val="00C36310"/>
    <w:rPr>
      <w:rFonts w:ascii="Times New Roman" w:hAnsi="Times New Roman"/>
      <w:i/>
      <w:kern w:val="0"/>
      <w:position w:val="-6"/>
      <w:sz w:val="12"/>
      <w:szCs w:val="16"/>
    </w:rPr>
  </w:style>
  <w:style w:type="character" w:customStyle="1" w:styleId="SUPerscript-small-variable">
    <w:name w:val="SUPerscript-small-variable"/>
    <w:basedOn w:val="SUPerscript-small"/>
    <w:rsid w:val="00C36310"/>
    <w:rPr>
      <w:rFonts w:ascii="Times New Roman" w:hAnsi="Times New Roman"/>
      <w:i/>
      <w:kern w:val="0"/>
      <w:position w:val="6"/>
      <w:sz w:val="12"/>
      <w:szCs w:val="16"/>
    </w:rPr>
  </w:style>
  <w:style w:type="character" w:customStyle="1" w:styleId="SUPerscript-variable">
    <w:name w:val="SUPerscript-variable"/>
    <w:basedOn w:val="SUPerscript"/>
    <w:rsid w:val="00C36310"/>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C36310"/>
  </w:style>
  <w:style w:type="paragraph" w:customStyle="1" w:styleId="ANNEXEtitre">
    <w:name w:val="ANNEXE_titre"/>
    <w:basedOn w:val="MAIN-TITLE"/>
    <w:next w:val="ANNEXE-heading1"/>
    <w:uiPriority w:val="1"/>
    <w:qFormat/>
    <w:rsid w:val="00C36310"/>
    <w:pPr>
      <w:pageBreakBefore/>
      <w:numPr>
        <w:numId w:val="46"/>
      </w:numPr>
      <w:spacing w:after="200" w:line="240" w:lineRule="auto"/>
    </w:pPr>
    <w:rPr>
      <w:rFonts w:cs="Arial"/>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C36310"/>
    <w:pPr>
      <w:numPr>
        <w:ilvl w:val="1"/>
        <w:numId w:val="46"/>
      </w:numPr>
    </w:pPr>
    <w:rPr>
      <w:lang w:val="fr-FR"/>
    </w:rPr>
  </w:style>
  <w:style w:type="paragraph" w:customStyle="1" w:styleId="ANNEXE-heading2">
    <w:name w:val="ANNEXE-heading2"/>
    <w:basedOn w:val="Heading2"/>
    <w:next w:val="PARAGRAPH"/>
    <w:uiPriority w:val="1"/>
    <w:qFormat/>
    <w:rsid w:val="00C36310"/>
    <w:pPr>
      <w:numPr>
        <w:ilvl w:val="2"/>
        <w:numId w:val="46"/>
      </w:numPr>
    </w:pPr>
    <w:rPr>
      <w:lang w:val="fr-FR"/>
    </w:rPr>
  </w:style>
  <w:style w:type="paragraph" w:customStyle="1" w:styleId="ANNEXE-heading3">
    <w:name w:val="ANNEXE-heading3"/>
    <w:basedOn w:val="Heading3"/>
    <w:next w:val="PARAGRAPH"/>
    <w:uiPriority w:val="1"/>
    <w:qFormat/>
    <w:rsid w:val="00C36310"/>
    <w:pPr>
      <w:numPr>
        <w:ilvl w:val="3"/>
        <w:numId w:val="46"/>
      </w:numPr>
    </w:pPr>
    <w:rPr>
      <w:lang w:val="fr-FR"/>
    </w:rPr>
  </w:style>
  <w:style w:type="paragraph" w:customStyle="1" w:styleId="ANNEXE-heading4">
    <w:name w:val="ANNEXE-heading4"/>
    <w:basedOn w:val="Heading4"/>
    <w:next w:val="PARAGRAPH"/>
    <w:uiPriority w:val="1"/>
    <w:qFormat/>
    <w:rsid w:val="00C36310"/>
    <w:pPr>
      <w:numPr>
        <w:ilvl w:val="4"/>
        <w:numId w:val="46"/>
      </w:numPr>
    </w:pPr>
    <w:rPr>
      <w:lang w:val="fr-FR"/>
    </w:rPr>
  </w:style>
  <w:style w:type="paragraph" w:customStyle="1" w:styleId="ANNEXE-heading5">
    <w:name w:val="ANNEXE-heading5"/>
    <w:basedOn w:val="Heading5"/>
    <w:next w:val="PARAGRAPH"/>
    <w:uiPriority w:val="1"/>
    <w:qFormat/>
    <w:rsid w:val="00C36310"/>
    <w:pPr>
      <w:numPr>
        <w:ilvl w:val="5"/>
        <w:numId w:val="46"/>
      </w:numPr>
    </w:pPr>
    <w:rPr>
      <w:lang w:val="fr-FR"/>
    </w:rPr>
  </w:style>
  <w:style w:type="numbering" w:customStyle="1" w:styleId="AnnexesF">
    <w:name w:val="AnnexesF"/>
    <w:basedOn w:val="NoList"/>
    <w:uiPriority w:val="99"/>
    <w:rsid w:val="00C36310"/>
    <w:pPr>
      <w:numPr>
        <w:numId w:val="20"/>
      </w:numPr>
    </w:pPr>
  </w:style>
  <w:style w:type="paragraph" w:customStyle="1" w:styleId="Special">
    <w:name w:val="Special"/>
    <w:basedOn w:val="Normal"/>
    <w:next w:val="Normal"/>
    <w:rsid w:val="00C36310"/>
    <w:pPr>
      <w:spacing w:after="240" w:line="230" w:lineRule="atLeast"/>
      <w:jc w:val="both"/>
    </w:pPr>
    <w:rPr>
      <w:rFonts w:eastAsia="MS Mincho"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 w:id="5848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mos\Documents\Custom%20Office%20Templates\iecstd_v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iecstd_v7.3.dotm</Template>
  <TotalTime>2</TotalTime>
  <Pages>39</Pages>
  <Words>9416</Words>
  <Characters>53676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62967</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cp:lastPrinted>2023-08-08T02:02:00Z</cp:lastPrinted>
  <dcterms:created xsi:type="dcterms:W3CDTF">2024-10-02T02:43:00Z</dcterms:created>
  <dcterms:modified xsi:type="dcterms:W3CDTF">2024-10-14T06:26:00Z</dcterms:modified>
</cp:coreProperties>
</file>