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7C4C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7F055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8244003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71B862BE" w14:textId="2510374B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055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Title: </w:t>
      </w:r>
      <w:r w:rsidRPr="007F055C">
        <w:rPr>
          <w:rFonts w:ascii="Arial" w:eastAsia="Times New Roman" w:hAnsi="Arial" w:cs="Arial"/>
          <w:b/>
          <w:sz w:val="24"/>
          <w:szCs w:val="24"/>
        </w:rPr>
        <w:t xml:space="preserve"> IECEx Assessment of </w:t>
      </w:r>
      <w:proofErr w:type="spellStart"/>
      <w:r w:rsidRPr="007F055C">
        <w:rPr>
          <w:rFonts w:ascii="Arial" w:eastAsia="Times New Roman" w:hAnsi="Arial" w:cs="Arial"/>
          <w:b/>
          <w:sz w:val="24"/>
          <w:szCs w:val="24"/>
        </w:rPr>
        <w:t>ExCBs</w:t>
      </w:r>
      <w:proofErr w:type="spellEnd"/>
      <w:r w:rsidRPr="007F055C">
        <w:rPr>
          <w:rFonts w:ascii="Arial" w:eastAsia="Times New Roman" w:hAnsi="Arial" w:cs="Arial"/>
          <w:b/>
          <w:sz w:val="24"/>
          <w:szCs w:val="24"/>
        </w:rPr>
        <w:t xml:space="preserve"> and ExTLs:  Extensions of Scope Processed and Reports issued since the IECEx 202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Pr="007F055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F055C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  <w:r w:rsidRPr="007F055C">
        <w:rPr>
          <w:rFonts w:ascii="Arial" w:eastAsia="Times New Roman" w:hAnsi="Arial" w:cs="Arial"/>
          <w:b/>
          <w:sz w:val="24"/>
          <w:szCs w:val="24"/>
        </w:rPr>
        <w:t xml:space="preserve"> Remote Meeting.</w:t>
      </w:r>
    </w:p>
    <w:p w14:paraId="49B100F1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67E0960" w14:textId="77777777" w:rsidR="000C1BE8" w:rsidRPr="007F055C" w:rsidRDefault="000C1BE8" w:rsidP="000C1BE8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055C">
        <w:rPr>
          <w:rFonts w:ascii="Arial" w:eastAsia="Times New Roman" w:hAnsi="Arial" w:cs="Arial"/>
          <w:b/>
          <w:sz w:val="24"/>
          <w:szCs w:val="24"/>
        </w:rPr>
        <w:t xml:space="preserve">To:  Members of the IECEx Management Committee, </w:t>
      </w:r>
      <w:proofErr w:type="spellStart"/>
      <w:r w:rsidRPr="007F055C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  <w:r w:rsidRPr="007F055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C3A69F6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77FFE425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7F055C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81B217" wp14:editId="1D99DC92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DC9B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2.4pt" to="6in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" strokecolor="blue" strokeweight="4.5pt">
                <v:stroke linestyle="thickThin"/>
                <w10:wrap anchorx="margin"/>
              </v:line>
            </w:pict>
          </mc:Fallback>
        </mc:AlternateContent>
      </w:r>
    </w:p>
    <w:p w14:paraId="2EE06138" w14:textId="77777777" w:rsidR="000C1BE8" w:rsidRPr="007F055C" w:rsidRDefault="000C1BE8" w:rsidP="000C1BE8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INTRODUCTION</w:t>
      </w:r>
    </w:p>
    <w:p w14:paraId="70FE6BE5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6189963B" w14:textId="1E99C9CF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F055C">
        <w:rPr>
          <w:rFonts w:ascii="Arial" w:eastAsia="Times New Roman" w:hAnsi="Arial" w:cs="Arial"/>
          <w:sz w:val="24"/>
          <w:szCs w:val="24"/>
        </w:rPr>
        <w:t xml:space="preserve">This document provides a record of assessments and scope extensions concerning accepted </w:t>
      </w:r>
      <w:proofErr w:type="spellStart"/>
      <w:r w:rsidRPr="007F055C">
        <w:rPr>
          <w:rFonts w:ascii="Arial" w:eastAsia="Times New Roman" w:hAnsi="Arial" w:cs="Arial"/>
          <w:sz w:val="24"/>
          <w:szCs w:val="24"/>
        </w:rPr>
        <w:t>ExCBs</w:t>
      </w:r>
      <w:proofErr w:type="spellEnd"/>
      <w:r w:rsidRPr="007F055C">
        <w:rPr>
          <w:rFonts w:ascii="Arial" w:eastAsia="Times New Roman" w:hAnsi="Arial" w:cs="Arial"/>
          <w:sz w:val="24"/>
          <w:szCs w:val="24"/>
        </w:rPr>
        <w:t xml:space="preserve"> and ExTLs processed since the </w:t>
      </w: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202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2</w:t>
      </w: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ExMC</w:t>
      </w:r>
      <w:proofErr w:type="spellEnd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Remote Meeting. </w:t>
      </w:r>
    </w:p>
    <w:p w14:paraId="765531F8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3D6ADD72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This document is presented in the following tables:</w:t>
      </w:r>
    </w:p>
    <w:p w14:paraId="47BE3D0C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6838DF02" w14:textId="66173B43" w:rsidR="000C1BE8" w:rsidRPr="007F055C" w:rsidRDefault="000C1BE8" w:rsidP="000C1BE8">
      <w:pPr>
        <w:tabs>
          <w:tab w:val="left" w:pos="1276"/>
          <w:tab w:val="right" w:pos="9026"/>
        </w:tabs>
        <w:spacing w:after="0" w:line="240" w:lineRule="auto"/>
        <w:ind w:left="709"/>
        <w:rPr>
          <w:rFonts w:ascii="Arial" w:hAnsi="Arial" w:cs="Arial"/>
          <w:b/>
          <w:i/>
          <w:noProof/>
          <w:spacing w:val="-3"/>
        </w:rPr>
      </w:pP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Table 1 - </w:t>
      </w:r>
      <w:r w:rsidRPr="007F055C">
        <w:rPr>
          <w:rFonts w:ascii="Arial" w:hAnsi="Arial" w:cs="Arial"/>
          <w:b/>
          <w:i/>
          <w:noProof/>
          <w:spacing w:val="-3"/>
        </w:rPr>
        <w:t>Extensions of Scope via ExMC/251B/Q</w:t>
      </w:r>
      <w:r>
        <w:rPr>
          <w:rFonts w:ascii="Arial" w:hAnsi="Arial" w:cs="Arial"/>
          <w:b/>
          <w:i/>
          <w:noProof/>
          <w:spacing w:val="-3"/>
        </w:rPr>
        <w:t xml:space="preserve"> /F-11</w:t>
      </w:r>
      <w:r w:rsidRPr="007F055C">
        <w:rPr>
          <w:rFonts w:ascii="Arial" w:hAnsi="Arial" w:cs="Arial"/>
          <w:b/>
          <w:i/>
          <w:noProof/>
          <w:spacing w:val="-3"/>
        </w:rPr>
        <w:t xml:space="preserve"> Declarations Post Remote 202</w:t>
      </w:r>
      <w:r>
        <w:rPr>
          <w:rFonts w:ascii="Arial" w:hAnsi="Arial" w:cs="Arial"/>
          <w:b/>
          <w:i/>
          <w:noProof/>
          <w:spacing w:val="-3"/>
        </w:rPr>
        <w:t>2</w:t>
      </w:r>
      <w:r w:rsidRPr="007F055C">
        <w:rPr>
          <w:rFonts w:ascii="Arial" w:hAnsi="Arial" w:cs="Arial"/>
          <w:b/>
          <w:i/>
          <w:noProof/>
          <w:spacing w:val="-3"/>
        </w:rPr>
        <w:t xml:space="preserve"> </w:t>
      </w:r>
    </w:p>
    <w:p w14:paraId="68D02DE9" w14:textId="77777777" w:rsidR="000C1BE8" w:rsidRPr="007F055C" w:rsidRDefault="000C1BE8" w:rsidP="000C1BE8">
      <w:pPr>
        <w:tabs>
          <w:tab w:val="left" w:pos="1276"/>
          <w:tab w:val="right" w:pos="9026"/>
        </w:tabs>
        <w:spacing w:after="0" w:line="240" w:lineRule="auto"/>
        <w:ind w:left="709"/>
      </w:pPr>
    </w:p>
    <w:p w14:paraId="157E29DA" w14:textId="30D72608" w:rsidR="000C1BE8" w:rsidRDefault="000C1BE8" w:rsidP="000C1BE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i/>
        </w:rPr>
      </w:pPr>
      <w:bookmarkStart w:id="0" w:name="_Hlk106894457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Table 2 - </w:t>
      </w:r>
      <w:r w:rsidRPr="007F055C">
        <w:rPr>
          <w:rFonts w:ascii="Arial" w:hAnsi="Arial" w:cs="Arial"/>
          <w:b/>
          <w:i/>
        </w:rPr>
        <w:t xml:space="preserve">Scope Extensions requiring site assessment and voting by </w:t>
      </w:r>
      <w:proofErr w:type="spellStart"/>
      <w:r w:rsidRPr="007F055C">
        <w:rPr>
          <w:rFonts w:ascii="Arial" w:hAnsi="Arial" w:cs="Arial"/>
          <w:b/>
          <w:i/>
        </w:rPr>
        <w:t>ExMC</w:t>
      </w:r>
      <w:proofErr w:type="spellEnd"/>
      <w:r w:rsidRPr="007F055C">
        <w:rPr>
          <w:rFonts w:ascii="Arial" w:hAnsi="Arial" w:cs="Arial"/>
          <w:b/>
          <w:i/>
        </w:rPr>
        <w:t xml:space="preserve"> via correspondence since the </w:t>
      </w:r>
      <w:proofErr w:type="spellStart"/>
      <w:r w:rsidRPr="007F055C">
        <w:rPr>
          <w:rFonts w:ascii="Arial" w:hAnsi="Arial" w:cs="Arial"/>
          <w:b/>
          <w:i/>
        </w:rPr>
        <w:t>ExMC</w:t>
      </w:r>
      <w:proofErr w:type="spellEnd"/>
      <w:r w:rsidRPr="007F055C">
        <w:rPr>
          <w:rFonts w:ascii="Arial" w:hAnsi="Arial" w:cs="Arial"/>
          <w:b/>
          <w:i/>
        </w:rPr>
        <w:t xml:space="preserve"> Remote 202</w:t>
      </w:r>
      <w:r>
        <w:rPr>
          <w:rFonts w:ascii="Arial" w:hAnsi="Arial" w:cs="Arial"/>
          <w:b/>
          <w:i/>
        </w:rPr>
        <w:t>1</w:t>
      </w:r>
      <w:r w:rsidRPr="007F055C">
        <w:rPr>
          <w:rFonts w:ascii="Arial" w:hAnsi="Arial" w:cs="Arial"/>
          <w:b/>
          <w:i/>
        </w:rPr>
        <w:t xml:space="preserve"> (up to 202</w:t>
      </w:r>
      <w:r>
        <w:rPr>
          <w:rFonts w:ascii="Arial" w:hAnsi="Arial" w:cs="Arial"/>
          <w:b/>
          <w:i/>
        </w:rPr>
        <w:t>3 06 30</w:t>
      </w:r>
      <w:r w:rsidRPr="007F055C">
        <w:rPr>
          <w:rFonts w:ascii="Arial" w:hAnsi="Arial" w:cs="Arial"/>
          <w:b/>
          <w:i/>
        </w:rPr>
        <w:t>)</w:t>
      </w:r>
    </w:p>
    <w:bookmarkEnd w:id="0"/>
    <w:p w14:paraId="24183A62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i/>
        </w:rPr>
      </w:pPr>
    </w:p>
    <w:p w14:paraId="50847F31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Table 3 – </w:t>
      </w:r>
      <w:r w:rsidRPr="007F055C">
        <w:rPr>
          <w:rFonts w:ascii="Arial" w:hAnsi="Arial" w:cs="Arial"/>
          <w:b/>
          <w:i/>
        </w:rPr>
        <w:t xml:space="preserve">List of Re-assessment reports issued where no scope extensions requiring voting </w:t>
      </w:r>
    </w:p>
    <w:p w14:paraId="0610607B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3D5214D1" w14:textId="0F17E249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F055C">
        <w:rPr>
          <w:rFonts w:ascii="Arial" w:eastAsia="Times New Roman" w:hAnsi="Arial" w:cs="Arial"/>
          <w:sz w:val="24"/>
          <w:szCs w:val="24"/>
        </w:rPr>
        <w:t>Th</w:t>
      </w:r>
      <w:r>
        <w:rPr>
          <w:rFonts w:ascii="Arial" w:eastAsia="Times New Roman" w:hAnsi="Arial" w:cs="Arial"/>
          <w:sz w:val="24"/>
          <w:szCs w:val="24"/>
        </w:rPr>
        <w:t>e</w:t>
      </w:r>
      <w:r w:rsidRPr="007F055C">
        <w:rPr>
          <w:rFonts w:ascii="Arial" w:eastAsia="Times New Roman" w:hAnsi="Arial" w:cs="Arial"/>
          <w:sz w:val="24"/>
          <w:szCs w:val="24"/>
        </w:rPr>
        <w:t xml:space="preserve"> document </w:t>
      </w: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is issued for information and endorsement during the 202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3</w:t>
      </w: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Remote </w:t>
      </w:r>
      <w:proofErr w:type="spellStart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ExMC</w:t>
      </w:r>
      <w:proofErr w:type="spellEnd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Meeting. </w:t>
      </w:r>
    </w:p>
    <w:p w14:paraId="10F5705E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32E482D7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37C50E5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3380C0D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Arial"/>
          <w:b/>
          <w:bCs/>
          <w:color w:val="000000"/>
          <w:sz w:val="48"/>
          <w:szCs w:val="48"/>
          <w:lang w:val="en-US"/>
        </w:rPr>
      </w:pPr>
      <w:r w:rsidRPr="007F055C">
        <w:rPr>
          <w:rFonts w:ascii="Brush Script MT" w:eastAsia="Times New Roman" w:hAnsi="Brush Script MT" w:cs="Arial"/>
          <w:b/>
          <w:bCs/>
          <w:color w:val="000000"/>
          <w:sz w:val="48"/>
          <w:szCs w:val="48"/>
          <w:lang w:val="en-US"/>
        </w:rPr>
        <w:t>Chris Agius</w:t>
      </w:r>
    </w:p>
    <w:p w14:paraId="283324AB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4D1274B5" w14:textId="77777777" w:rsidR="000C1BE8" w:rsidRPr="007F055C" w:rsidRDefault="000C1BE8" w:rsidP="000C1B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055C">
        <w:rPr>
          <w:rFonts w:ascii="Arial" w:eastAsia="Times New Roman" w:hAnsi="Arial" w:cs="Arial"/>
          <w:b/>
          <w:sz w:val="24"/>
          <w:szCs w:val="24"/>
        </w:rPr>
        <w:t>Chris Agius</w:t>
      </w:r>
    </w:p>
    <w:p w14:paraId="5814339F" w14:textId="77777777" w:rsidR="000C1BE8" w:rsidRPr="007F055C" w:rsidRDefault="000C1BE8" w:rsidP="000C1B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055C">
        <w:rPr>
          <w:rFonts w:ascii="Arial" w:eastAsia="Times New Roman" w:hAnsi="Arial" w:cs="Arial"/>
          <w:b/>
          <w:bCs/>
          <w:sz w:val="24"/>
          <w:szCs w:val="24"/>
        </w:rPr>
        <w:t>IECEx Secretariat</w:t>
      </w:r>
    </w:p>
    <w:p w14:paraId="1A0D3BDF" w14:textId="77777777" w:rsidR="000C1BE8" w:rsidRPr="007F055C" w:rsidRDefault="000C1BE8" w:rsidP="000C1BE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1"/>
          <w:szCs w:val="21"/>
        </w:rPr>
      </w:pPr>
    </w:p>
    <w:p w14:paraId="08BE9D14" w14:textId="77777777" w:rsidR="000C1BE8" w:rsidRPr="007F055C" w:rsidRDefault="000C1BE8" w:rsidP="000C1BE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1"/>
          <w:szCs w:val="21"/>
        </w:rPr>
      </w:pPr>
    </w:p>
    <w:tbl>
      <w:tblPr>
        <w:tblW w:w="8807" w:type="dxa"/>
        <w:jc w:val="center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4320"/>
      </w:tblGrid>
      <w:tr w:rsidR="000C1BE8" w:rsidRPr="007F055C" w14:paraId="4195EBBE" w14:textId="77777777" w:rsidTr="008E1839">
        <w:trPr>
          <w:jc w:val="center"/>
        </w:trPr>
        <w:tc>
          <w:tcPr>
            <w:tcW w:w="4487" w:type="dxa"/>
          </w:tcPr>
          <w:p w14:paraId="139CAB2F" w14:textId="77777777" w:rsidR="000C1BE8" w:rsidRPr="007F055C" w:rsidRDefault="000C1BE8" w:rsidP="0090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Address:</w:t>
            </w:r>
          </w:p>
          <w:p w14:paraId="7C5FF646" w14:textId="77777777" w:rsidR="000C1BE8" w:rsidRPr="007F055C" w:rsidRDefault="000C1BE8" w:rsidP="0090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Level 33, Australia Square</w:t>
            </w:r>
          </w:p>
          <w:p w14:paraId="0877D138" w14:textId="77777777" w:rsidR="000C1BE8" w:rsidRPr="007F055C" w:rsidRDefault="000C1BE8" w:rsidP="0090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264 George Street</w:t>
            </w:r>
          </w:p>
          <w:p w14:paraId="77A2197F" w14:textId="77777777" w:rsidR="000C1BE8" w:rsidRPr="007F055C" w:rsidRDefault="000C1BE8" w:rsidP="0090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Sydney NSW 2000</w:t>
            </w:r>
          </w:p>
          <w:p w14:paraId="20B91A45" w14:textId="77777777" w:rsidR="000C1BE8" w:rsidRPr="007F055C" w:rsidRDefault="000C1BE8" w:rsidP="0090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Australia</w:t>
            </w:r>
          </w:p>
          <w:p w14:paraId="783189BA" w14:textId="77777777" w:rsidR="000C1BE8" w:rsidRPr="007F055C" w:rsidRDefault="000C1BE8" w:rsidP="00905A1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</w:tcPr>
          <w:p w14:paraId="1F7D9B69" w14:textId="77777777" w:rsidR="000C1BE8" w:rsidRPr="007F055C" w:rsidRDefault="000C1BE8" w:rsidP="0090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Contact Details:</w:t>
            </w:r>
          </w:p>
          <w:p w14:paraId="30BFC1EB" w14:textId="77777777" w:rsidR="000C1BE8" w:rsidRPr="007F055C" w:rsidRDefault="000C1BE8" w:rsidP="0090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Tel: +61 2 46 28 4690</w:t>
            </w:r>
          </w:p>
          <w:p w14:paraId="477F25BE" w14:textId="77777777" w:rsidR="000C1BE8" w:rsidRPr="007F055C" w:rsidRDefault="000C1BE8" w:rsidP="0090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Fax: +61 2 46 27 5285</w:t>
            </w:r>
          </w:p>
          <w:p w14:paraId="73D7CDE6" w14:textId="77777777" w:rsidR="000C1BE8" w:rsidRPr="007F055C" w:rsidRDefault="000C1BE8" w:rsidP="0090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F0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7F055C">
                <w:rPr>
                  <w:rFonts w:ascii="Arial" w:eastAsia="Times New Roman" w:hAnsi="Arial" w:cs="Arial"/>
                  <w:b/>
                  <w:bCs/>
                  <w:color w:val="0563C1"/>
                  <w:sz w:val="24"/>
                  <w:szCs w:val="24"/>
                  <w:u w:val="single"/>
                  <w:lang w:val="en-US"/>
                </w:rPr>
                <w:t>info@iecex.com</w:t>
              </w:r>
            </w:hyperlink>
          </w:p>
          <w:p w14:paraId="3902F5A1" w14:textId="77777777" w:rsidR="000C1BE8" w:rsidRPr="007F055C" w:rsidRDefault="004C3949" w:rsidP="0090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en-US"/>
              </w:rPr>
            </w:pPr>
            <w:hyperlink r:id="rId7" w:history="1">
              <w:r w:rsidR="000C1BE8" w:rsidRPr="007F055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http://www.iecex.com</w:t>
              </w:r>
            </w:hyperlink>
          </w:p>
        </w:tc>
      </w:tr>
    </w:tbl>
    <w:p w14:paraId="48B47B1A" w14:textId="77777777" w:rsidR="000C1BE8" w:rsidRDefault="000C1BE8" w:rsidP="000C1BE8">
      <w:pPr>
        <w:spacing w:after="0" w:line="240" w:lineRule="auto"/>
      </w:pPr>
    </w:p>
    <w:p w14:paraId="3F667FB4" w14:textId="77777777" w:rsidR="000C1BE8" w:rsidRDefault="000C1BE8">
      <w:r>
        <w:br w:type="page"/>
      </w:r>
    </w:p>
    <w:tbl>
      <w:tblPr>
        <w:tblpPr w:leftFromText="180" w:rightFromText="180" w:vertAnchor="text" w:tblpX="274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402"/>
        <w:gridCol w:w="3686"/>
      </w:tblGrid>
      <w:tr w:rsidR="00356ACF" w:rsidRPr="00DF64F5" w14:paraId="64C16937" w14:textId="77777777" w:rsidTr="00356ACF">
        <w:trPr>
          <w:tblHeader/>
        </w:trPr>
        <w:tc>
          <w:tcPr>
            <w:tcW w:w="1696" w:type="dxa"/>
          </w:tcPr>
          <w:p w14:paraId="56D935B9" w14:textId="6AAE6506" w:rsidR="00356ACF" w:rsidRPr="00356ACF" w:rsidRDefault="00356ACF" w:rsidP="000C1BE8">
            <w:pPr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  <w:r w:rsidRPr="00356ACF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lastRenderedPageBreak/>
              <w:t>Organisation</w:t>
            </w:r>
          </w:p>
        </w:tc>
        <w:tc>
          <w:tcPr>
            <w:tcW w:w="3402" w:type="dxa"/>
          </w:tcPr>
          <w:p w14:paraId="65EEE940" w14:textId="77777777" w:rsidR="00356ACF" w:rsidRPr="00356ACF" w:rsidRDefault="00356ACF" w:rsidP="000C1BE8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  <w:r w:rsidRPr="00356ACF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 xml:space="preserve">Date of </w:t>
            </w:r>
          </w:p>
          <w:p w14:paraId="19771D6F" w14:textId="77777777" w:rsidR="00356ACF" w:rsidRPr="00356ACF" w:rsidRDefault="00356ACF" w:rsidP="000C1BE8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  <w:r w:rsidRPr="00356ACF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Application</w:t>
            </w:r>
          </w:p>
        </w:tc>
        <w:tc>
          <w:tcPr>
            <w:tcW w:w="3686" w:type="dxa"/>
          </w:tcPr>
          <w:p w14:paraId="09B0F55B" w14:textId="77777777" w:rsidR="00356ACF" w:rsidRPr="00356ACF" w:rsidRDefault="00356ACF" w:rsidP="000C1B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  <w:r w:rsidRPr="00356ACF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Scope of Application</w:t>
            </w:r>
          </w:p>
        </w:tc>
      </w:tr>
      <w:tr w:rsidR="00356ACF" w:rsidRPr="004F0EF6" w14:paraId="0CC4F767" w14:textId="77777777" w:rsidTr="00356ACF">
        <w:trPr>
          <w:trHeight w:val="362"/>
        </w:trPr>
        <w:tc>
          <w:tcPr>
            <w:tcW w:w="1696" w:type="dxa"/>
          </w:tcPr>
          <w:p w14:paraId="154CB2A6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BV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</w:t>
            </w:r>
          </w:p>
        </w:tc>
        <w:tc>
          <w:tcPr>
            <w:tcW w:w="3402" w:type="dxa"/>
          </w:tcPr>
          <w:p w14:paraId="3A6E594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2023 02 06 </w:t>
            </w:r>
          </w:p>
        </w:tc>
        <w:tc>
          <w:tcPr>
            <w:tcW w:w="3686" w:type="dxa"/>
          </w:tcPr>
          <w:p w14:paraId="3663E3DE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  <w:p w14:paraId="312984C8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IEC/TS 60079-47: 2021 Ed.1 </w:t>
            </w:r>
          </w:p>
          <w:p w14:paraId="20D7AAED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121A6F26" w14:textId="77777777" w:rsidTr="00356ACF">
        <w:trPr>
          <w:trHeight w:val="362"/>
        </w:trPr>
        <w:tc>
          <w:tcPr>
            <w:tcW w:w="1696" w:type="dxa"/>
          </w:tcPr>
          <w:p w14:paraId="7B53F1D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CESI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IT</w:t>
            </w:r>
          </w:p>
          <w:p w14:paraId="5E710976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84DD9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2022 07 22</w:t>
            </w:r>
          </w:p>
        </w:tc>
        <w:tc>
          <w:tcPr>
            <w:tcW w:w="3686" w:type="dxa"/>
          </w:tcPr>
          <w:p w14:paraId="5135CF02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60079-5: 2022 Ed.4.1</w:t>
            </w:r>
          </w:p>
          <w:p w14:paraId="185361CF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60079-6: 2020 Ed.4.1</w:t>
            </w:r>
          </w:p>
          <w:p w14:paraId="51DC131F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60079-18: 2017 Ed.4.1</w:t>
            </w:r>
          </w:p>
          <w:p w14:paraId="02D66CB3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  <w:p w14:paraId="7714B9BC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  <w:p w14:paraId="71264FAA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  <w:p w14:paraId="65CB32F4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IEC/TS 60079-47: 2021 Ed.1 </w:t>
            </w:r>
          </w:p>
          <w:p w14:paraId="3F6EA0C5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3464D7A1" w14:textId="77777777" w:rsidTr="00356ACF">
        <w:trPr>
          <w:trHeight w:val="362"/>
        </w:trPr>
        <w:tc>
          <w:tcPr>
            <w:tcW w:w="1696" w:type="dxa"/>
          </w:tcPr>
          <w:p w14:paraId="1B26C685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CNEX</w:t>
            </w:r>
          </w:p>
          <w:p w14:paraId="399A9B4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NL</w:t>
            </w:r>
          </w:p>
          <w:p w14:paraId="7B42FCA1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E29B8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2022 08 18 </w:t>
            </w:r>
          </w:p>
        </w:tc>
        <w:tc>
          <w:tcPr>
            <w:tcW w:w="3686" w:type="dxa"/>
          </w:tcPr>
          <w:p w14:paraId="377591BD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356ACF" w:rsidRPr="004F0EF6" w14:paraId="3179A7B7" w14:textId="77777777" w:rsidTr="00356ACF">
        <w:trPr>
          <w:trHeight w:val="362"/>
        </w:trPr>
        <w:tc>
          <w:tcPr>
            <w:tcW w:w="1696" w:type="dxa"/>
          </w:tcPr>
          <w:p w14:paraId="1BB0F86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CHEM/ </w:t>
            </w: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JExM</w:t>
            </w:r>
            <w:proofErr w:type="spellEnd"/>
          </w:p>
          <w:p w14:paraId="6F367B1B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CN</w:t>
            </w:r>
          </w:p>
        </w:tc>
        <w:tc>
          <w:tcPr>
            <w:tcW w:w="3402" w:type="dxa"/>
          </w:tcPr>
          <w:p w14:paraId="181DA609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2023 04 25</w:t>
            </w:r>
          </w:p>
        </w:tc>
        <w:tc>
          <w:tcPr>
            <w:tcW w:w="3686" w:type="dxa"/>
          </w:tcPr>
          <w:p w14:paraId="4477580C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5F860F56" w14:textId="77777777" w:rsidTr="00356ACF">
        <w:trPr>
          <w:trHeight w:val="362"/>
        </w:trPr>
        <w:tc>
          <w:tcPr>
            <w:tcW w:w="1696" w:type="dxa"/>
          </w:tcPr>
          <w:p w14:paraId="2323EBC7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CQM</w:t>
            </w:r>
          </w:p>
          <w:p w14:paraId="3418F20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CN</w:t>
            </w:r>
          </w:p>
        </w:tc>
        <w:tc>
          <w:tcPr>
            <w:tcW w:w="3402" w:type="dxa"/>
          </w:tcPr>
          <w:p w14:paraId="3C09F459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2023 04 26</w:t>
            </w:r>
          </w:p>
        </w:tc>
        <w:tc>
          <w:tcPr>
            <w:tcW w:w="3686" w:type="dxa"/>
          </w:tcPr>
          <w:p w14:paraId="64EFD332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52DA14AB" w14:textId="77777777" w:rsidTr="00356ACF">
        <w:trPr>
          <w:trHeight w:val="362"/>
        </w:trPr>
        <w:tc>
          <w:tcPr>
            <w:tcW w:w="1696" w:type="dxa"/>
          </w:tcPr>
          <w:p w14:paraId="35073ED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CSAE</w:t>
            </w:r>
          </w:p>
          <w:p w14:paraId="7202ADD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</w:t>
            </w:r>
          </w:p>
          <w:p w14:paraId="6BD34AD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EA4C1B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2023 03 27</w:t>
            </w:r>
          </w:p>
        </w:tc>
        <w:tc>
          <w:tcPr>
            <w:tcW w:w="3686" w:type="dxa"/>
          </w:tcPr>
          <w:p w14:paraId="6E767E59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47AB3966" w14:textId="77777777" w:rsidTr="00356ACF">
        <w:trPr>
          <w:trHeight w:val="362"/>
        </w:trPr>
        <w:tc>
          <w:tcPr>
            <w:tcW w:w="1696" w:type="dxa"/>
          </w:tcPr>
          <w:p w14:paraId="1357B32C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CSA</w:t>
            </w:r>
          </w:p>
          <w:p w14:paraId="26816AAA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</w:t>
            </w:r>
          </w:p>
        </w:tc>
        <w:tc>
          <w:tcPr>
            <w:tcW w:w="3402" w:type="dxa"/>
          </w:tcPr>
          <w:p w14:paraId="4DE5C0C4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2023 03 27</w:t>
            </w:r>
          </w:p>
        </w:tc>
        <w:tc>
          <w:tcPr>
            <w:tcW w:w="3686" w:type="dxa"/>
          </w:tcPr>
          <w:p w14:paraId="02210436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7F3685AE" w14:textId="77777777" w:rsidTr="00356ACF">
        <w:trPr>
          <w:trHeight w:val="362"/>
        </w:trPr>
        <w:tc>
          <w:tcPr>
            <w:tcW w:w="1696" w:type="dxa"/>
          </w:tcPr>
          <w:p w14:paraId="0EC5D73A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DEKRA EXAM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</w:t>
            </w:r>
          </w:p>
        </w:tc>
        <w:tc>
          <w:tcPr>
            <w:tcW w:w="3402" w:type="dxa"/>
          </w:tcPr>
          <w:p w14:paraId="56DE7607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2023 02 21</w:t>
            </w:r>
          </w:p>
        </w:tc>
        <w:tc>
          <w:tcPr>
            <w:tcW w:w="3686" w:type="dxa"/>
          </w:tcPr>
          <w:p w14:paraId="2F62DFF5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1C125EDD" w14:textId="77777777" w:rsidTr="00356ACF">
        <w:trPr>
          <w:trHeight w:val="362"/>
        </w:trPr>
        <w:tc>
          <w:tcPr>
            <w:tcW w:w="1696" w:type="dxa"/>
          </w:tcPr>
          <w:p w14:paraId="69B34F95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DEKRA KEMA</w:t>
            </w:r>
          </w:p>
          <w:p w14:paraId="1F00EC36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NL</w:t>
            </w:r>
          </w:p>
        </w:tc>
        <w:tc>
          <w:tcPr>
            <w:tcW w:w="3402" w:type="dxa"/>
          </w:tcPr>
          <w:p w14:paraId="0172885F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2022 12 01</w:t>
            </w:r>
          </w:p>
        </w:tc>
        <w:tc>
          <w:tcPr>
            <w:tcW w:w="3686" w:type="dxa"/>
          </w:tcPr>
          <w:p w14:paraId="21E65332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IEC/TS 60079-47: 2021 Ed.1</w:t>
            </w:r>
          </w:p>
        </w:tc>
      </w:tr>
      <w:tr w:rsidR="00356ACF" w:rsidRPr="004F0EF6" w14:paraId="29814936" w14:textId="77777777" w:rsidTr="00356ACF">
        <w:trPr>
          <w:trHeight w:val="362"/>
        </w:trPr>
        <w:tc>
          <w:tcPr>
            <w:tcW w:w="1696" w:type="dxa"/>
          </w:tcPr>
          <w:p w14:paraId="07CDFE05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DEKRA KEMA</w:t>
            </w:r>
          </w:p>
          <w:p w14:paraId="0496CAB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NL</w:t>
            </w:r>
          </w:p>
        </w:tc>
        <w:tc>
          <w:tcPr>
            <w:tcW w:w="3402" w:type="dxa"/>
          </w:tcPr>
          <w:p w14:paraId="27EB95DA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2023 03 07</w:t>
            </w:r>
          </w:p>
        </w:tc>
        <w:tc>
          <w:tcPr>
            <w:tcW w:w="3686" w:type="dxa"/>
          </w:tcPr>
          <w:p w14:paraId="13E09358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54C17D88" w14:textId="77777777" w:rsidTr="00356ACF">
        <w:trPr>
          <w:trHeight w:val="362"/>
        </w:trPr>
        <w:tc>
          <w:tcPr>
            <w:tcW w:w="1696" w:type="dxa"/>
          </w:tcPr>
          <w:p w14:paraId="5FE25B3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EMT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GB</w:t>
            </w:r>
          </w:p>
          <w:p w14:paraId="09D25730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679484" w14:textId="0DC8F53C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2023 06</w:t>
            </w:r>
            <w:r w:rsidR="000C1BE8"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3686" w:type="dxa"/>
          </w:tcPr>
          <w:p w14:paraId="51B9821D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60079-6: 2020 Ed.4.1</w:t>
            </w:r>
          </w:p>
        </w:tc>
      </w:tr>
      <w:tr w:rsidR="00356ACF" w:rsidRPr="004F0EF6" w14:paraId="023480FF" w14:textId="77777777" w:rsidTr="00356ACF">
        <w:trPr>
          <w:trHeight w:val="362"/>
        </w:trPr>
        <w:tc>
          <w:tcPr>
            <w:tcW w:w="1696" w:type="dxa"/>
          </w:tcPr>
          <w:p w14:paraId="1DF9B2EF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Eurofins</w:t>
            </w:r>
          </w:p>
          <w:p w14:paraId="0F523D37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CMLEx</w:t>
            </w:r>
            <w:proofErr w:type="spellEnd"/>
          </w:p>
          <w:p w14:paraId="610317E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GB</w:t>
            </w:r>
          </w:p>
        </w:tc>
        <w:tc>
          <w:tcPr>
            <w:tcW w:w="3402" w:type="dxa"/>
          </w:tcPr>
          <w:p w14:paraId="4EB9109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2022 07 29</w:t>
            </w:r>
          </w:p>
        </w:tc>
        <w:tc>
          <w:tcPr>
            <w:tcW w:w="3686" w:type="dxa"/>
          </w:tcPr>
          <w:p w14:paraId="2CBDA375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</w:tc>
      </w:tr>
      <w:tr w:rsidR="00356ACF" w:rsidRPr="004F0EF6" w14:paraId="2F8EA7F9" w14:textId="77777777" w:rsidTr="00356ACF">
        <w:trPr>
          <w:trHeight w:val="362"/>
        </w:trPr>
        <w:tc>
          <w:tcPr>
            <w:tcW w:w="1696" w:type="dxa"/>
          </w:tcPr>
          <w:p w14:paraId="334560AC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Eurofins</w:t>
            </w:r>
          </w:p>
          <w:p w14:paraId="079A7C8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CMLEx</w:t>
            </w:r>
            <w:proofErr w:type="spellEnd"/>
          </w:p>
          <w:p w14:paraId="4CA73F6C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GB</w:t>
            </w:r>
          </w:p>
        </w:tc>
        <w:tc>
          <w:tcPr>
            <w:tcW w:w="3402" w:type="dxa"/>
          </w:tcPr>
          <w:p w14:paraId="4738F4EA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2022 10 10</w:t>
            </w:r>
          </w:p>
        </w:tc>
        <w:tc>
          <w:tcPr>
            <w:tcW w:w="3686" w:type="dxa"/>
          </w:tcPr>
          <w:p w14:paraId="6F189750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  <w:p w14:paraId="1D71BDE4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381A9B05" w14:textId="77777777" w:rsidTr="00356ACF">
        <w:trPr>
          <w:trHeight w:val="362"/>
        </w:trPr>
        <w:tc>
          <w:tcPr>
            <w:tcW w:w="1696" w:type="dxa"/>
          </w:tcPr>
          <w:p w14:paraId="0ECED4A0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Eurofins</w:t>
            </w:r>
          </w:p>
          <w:p w14:paraId="2FBFB77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CMLEx</w:t>
            </w:r>
            <w:proofErr w:type="spellEnd"/>
          </w:p>
          <w:p w14:paraId="68ED6887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GB</w:t>
            </w:r>
          </w:p>
          <w:p w14:paraId="76CFF44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DA736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2023 04 05 </w:t>
            </w:r>
          </w:p>
        </w:tc>
        <w:tc>
          <w:tcPr>
            <w:tcW w:w="3686" w:type="dxa"/>
          </w:tcPr>
          <w:p w14:paraId="318AE25B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5916EFCA" w14:textId="77777777" w:rsidTr="00356ACF">
        <w:trPr>
          <w:trHeight w:val="362"/>
        </w:trPr>
        <w:tc>
          <w:tcPr>
            <w:tcW w:w="1696" w:type="dxa"/>
          </w:tcPr>
          <w:p w14:paraId="6FB9E01C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Eurofins </w:t>
            </w:r>
          </w:p>
          <w:p w14:paraId="48D7957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</w:t>
            </w:r>
          </w:p>
        </w:tc>
        <w:tc>
          <w:tcPr>
            <w:tcW w:w="3402" w:type="dxa"/>
          </w:tcPr>
          <w:p w14:paraId="118D193F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2023 03 25</w:t>
            </w:r>
          </w:p>
        </w:tc>
        <w:tc>
          <w:tcPr>
            <w:tcW w:w="3686" w:type="dxa"/>
          </w:tcPr>
          <w:p w14:paraId="6D0E4FC3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3703D006" w14:textId="77777777" w:rsidTr="00356ACF">
        <w:trPr>
          <w:trHeight w:val="362"/>
        </w:trPr>
        <w:tc>
          <w:tcPr>
            <w:tcW w:w="1696" w:type="dxa"/>
          </w:tcPr>
          <w:p w14:paraId="5FF9ED46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ExTC</w:t>
            </w:r>
            <w:proofErr w:type="spellEnd"/>
          </w:p>
          <w:p w14:paraId="12108EEB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AU </w:t>
            </w:r>
          </w:p>
        </w:tc>
        <w:tc>
          <w:tcPr>
            <w:tcW w:w="3402" w:type="dxa"/>
          </w:tcPr>
          <w:p w14:paraId="204783D9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2023 01 18</w:t>
            </w:r>
          </w:p>
        </w:tc>
        <w:tc>
          <w:tcPr>
            <w:tcW w:w="3686" w:type="dxa"/>
          </w:tcPr>
          <w:p w14:paraId="7299D154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60079-5: 2015 Ed.4</w:t>
            </w:r>
          </w:p>
          <w:p w14:paraId="120077E2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60079-5:2022Amd.1 Ed.4.1</w:t>
            </w:r>
          </w:p>
        </w:tc>
      </w:tr>
      <w:tr w:rsidR="00356ACF" w:rsidRPr="004F0EF6" w14:paraId="7F24927F" w14:textId="77777777" w:rsidTr="00356ACF">
        <w:trPr>
          <w:trHeight w:val="362"/>
        </w:trPr>
        <w:tc>
          <w:tcPr>
            <w:tcW w:w="1696" w:type="dxa"/>
          </w:tcPr>
          <w:p w14:paraId="2850557E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EXVA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(BKI)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HU</w:t>
            </w:r>
          </w:p>
        </w:tc>
        <w:tc>
          <w:tcPr>
            <w:tcW w:w="3402" w:type="dxa"/>
          </w:tcPr>
          <w:p w14:paraId="2CEC780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2022 07 05</w:t>
            </w:r>
          </w:p>
        </w:tc>
        <w:tc>
          <w:tcPr>
            <w:tcW w:w="3686" w:type="dxa"/>
          </w:tcPr>
          <w:p w14:paraId="06C643D2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IEC 60079-31: 2022 Ed.3 </w:t>
            </w:r>
          </w:p>
        </w:tc>
      </w:tr>
      <w:tr w:rsidR="00356ACF" w:rsidRPr="004F0EF6" w14:paraId="3409819B" w14:textId="77777777" w:rsidTr="00356ACF">
        <w:trPr>
          <w:trHeight w:val="362"/>
        </w:trPr>
        <w:tc>
          <w:tcPr>
            <w:tcW w:w="1696" w:type="dxa"/>
          </w:tcPr>
          <w:p w14:paraId="39150FB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EXVA</w:t>
            </w:r>
          </w:p>
          <w:p w14:paraId="7808C9C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(BKI)</w:t>
            </w:r>
          </w:p>
          <w:p w14:paraId="0432B403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HU</w:t>
            </w:r>
          </w:p>
        </w:tc>
        <w:tc>
          <w:tcPr>
            <w:tcW w:w="3402" w:type="dxa"/>
          </w:tcPr>
          <w:p w14:paraId="2830985B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2023 02 10</w:t>
            </w:r>
          </w:p>
        </w:tc>
        <w:tc>
          <w:tcPr>
            <w:tcW w:w="3686" w:type="dxa"/>
          </w:tcPr>
          <w:p w14:paraId="6B51968D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0E6F1D50" w14:textId="77777777" w:rsidTr="00356ACF">
        <w:trPr>
          <w:trHeight w:val="362"/>
        </w:trPr>
        <w:tc>
          <w:tcPr>
            <w:tcW w:w="1696" w:type="dxa"/>
          </w:tcPr>
          <w:p w14:paraId="6BBDDDD0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FME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GB</w:t>
            </w:r>
          </w:p>
        </w:tc>
        <w:tc>
          <w:tcPr>
            <w:tcW w:w="3402" w:type="dxa"/>
          </w:tcPr>
          <w:p w14:paraId="6DF371D7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2022 09 12</w:t>
            </w:r>
          </w:p>
        </w:tc>
        <w:tc>
          <w:tcPr>
            <w:tcW w:w="3686" w:type="dxa"/>
          </w:tcPr>
          <w:p w14:paraId="2F6339EC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60079-5:2022Amd.1 Ed.4.1</w:t>
            </w:r>
          </w:p>
          <w:p w14:paraId="0CB1CD1B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60079-29-1:2016 +AMD1:2020</w:t>
            </w:r>
          </w:p>
          <w:p w14:paraId="1C164B65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lastRenderedPageBreak/>
              <w:t>IEC 60079-31: 2022 Ed.3</w:t>
            </w:r>
          </w:p>
          <w:p w14:paraId="1E571937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3139B56C" w14:textId="77777777" w:rsidTr="00356ACF">
        <w:trPr>
          <w:trHeight w:val="362"/>
        </w:trPr>
        <w:tc>
          <w:tcPr>
            <w:tcW w:w="1696" w:type="dxa"/>
          </w:tcPr>
          <w:p w14:paraId="57C440BB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FMG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 xml:space="preserve">US </w:t>
            </w:r>
          </w:p>
        </w:tc>
        <w:tc>
          <w:tcPr>
            <w:tcW w:w="3402" w:type="dxa"/>
          </w:tcPr>
          <w:p w14:paraId="1EF42864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2022 09 12</w:t>
            </w:r>
          </w:p>
        </w:tc>
        <w:tc>
          <w:tcPr>
            <w:tcW w:w="3686" w:type="dxa"/>
          </w:tcPr>
          <w:p w14:paraId="17BE51BB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60079-5:2022Amd.1 Ed.4.1</w:t>
            </w:r>
          </w:p>
          <w:p w14:paraId="7B523EC2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60079-29-1:2016 +AMD1:2020</w:t>
            </w:r>
          </w:p>
          <w:p w14:paraId="1D3E91CA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  <w:p w14:paraId="046BA8DC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25AF9BB3" w14:textId="77777777" w:rsidTr="00356ACF">
        <w:trPr>
          <w:trHeight w:val="362"/>
        </w:trPr>
        <w:tc>
          <w:tcPr>
            <w:tcW w:w="1696" w:type="dxa"/>
          </w:tcPr>
          <w:p w14:paraId="0DF1BE3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FTZU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CZ</w:t>
            </w:r>
          </w:p>
        </w:tc>
        <w:tc>
          <w:tcPr>
            <w:tcW w:w="3402" w:type="dxa"/>
          </w:tcPr>
          <w:p w14:paraId="0E1BE103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2023 06 29</w:t>
            </w:r>
          </w:p>
        </w:tc>
        <w:tc>
          <w:tcPr>
            <w:tcW w:w="3686" w:type="dxa"/>
          </w:tcPr>
          <w:p w14:paraId="5E93E211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 2023 Ed.7</w:t>
            </w:r>
          </w:p>
          <w:p w14:paraId="6A5485EF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 2021 Ed.4</w:t>
            </w:r>
          </w:p>
          <w:p w14:paraId="47A300E8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 2022 Ed.3</w:t>
            </w:r>
          </w:p>
          <w:p w14:paraId="5366B160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1B4190F9" w14:textId="77777777" w:rsidTr="00356ACF">
        <w:trPr>
          <w:trHeight w:val="362"/>
        </w:trPr>
        <w:tc>
          <w:tcPr>
            <w:tcW w:w="1696" w:type="dxa"/>
          </w:tcPr>
          <w:p w14:paraId="5CF4E41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JS Hamilton</w:t>
            </w:r>
          </w:p>
          <w:p w14:paraId="39E00E51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PL</w:t>
            </w:r>
          </w:p>
        </w:tc>
        <w:tc>
          <w:tcPr>
            <w:tcW w:w="3402" w:type="dxa"/>
          </w:tcPr>
          <w:p w14:paraId="639214D6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2022 09 16</w:t>
            </w:r>
          </w:p>
        </w:tc>
        <w:tc>
          <w:tcPr>
            <w:tcW w:w="3686" w:type="dxa"/>
          </w:tcPr>
          <w:p w14:paraId="763646A8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356ACF" w:rsidRPr="004F0EF6" w14:paraId="54689C1B" w14:textId="77777777" w:rsidTr="00356ACF">
        <w:trPr>
          <w:trHeight w:val="362"/>
        </w:trPr>
        <w:tc>
          <w:tcPr>
            <w:tcW w:w="1696" w:type="dxa"/>
          </w:tcPr>
          <w:p w14:paraId="3D635056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IBExU</w:t>
            </w:r>
          </w:p>
          <w:p w14:paraId="260DCFB5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</w:p>
        </w:tc>
        <w:tc>
          <w:tcPr>
            <w:tcW w:w="3402" w:type="dxa"/>
          </w:tcPr>
          <w:p w14:paraId="7AE60BC5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2022 08 21</w:t>
            </w:r>
          </w:p>
        </w:tc>
        <w:tc>
          <w:tcPr>
            <w:tcW w:w="3686" w:type="dxa"/>
          </w:tcPr>
          <w:p w14:paraId="665E8D89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62784: 2017 Ed.1.1</w:t>
            </w:r>
          </w:p>
        </w:tc>
      </w:tr>
      <w:tr w:rsidR="00356ACF" w:rsidRPr="004F0EF6" w14:paraId="2DC2E18F" w14:textId="77777777" w:rsidTr="00356ACF">
        <w:trPr>
          <w:trHeight w:val="362"/>
        </w:trPr>
        <w:tc>
          <w:tcPr>
            <w:tcW w:w="1696" w:type="dxa"/>
          </w:tcPr>
          <w:p w14:paraId="4C39A1C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IBExU</w:t>
            </w:r>
          </w:p>
          <w:p w14:paraId="59FF632C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</w:p>
        </w:tc>
        <w:tc>
          <w:tcPr>
            <w:tcW w:w="3402" w:type="dxa"/>
          </w:tcPr>
          <w:p w14:paraId="358C64B4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2022 08 21</w:t>
            </w:r>
          </w:p>
        </w:tc>
        <w:tc>
          <w:tcPr>
            <w:tcW w:w="3686" w:type="dxa"/>
          </w:tcPr>
          <w:p w14:paraId="66001F6F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</w:tc>
      </w:tr>
      <w:tr w:rsidR="00356ACF" w:rsidRPr="004F0EF6" w14:paraId="26EFBCF2" w14:textId="77777777" w:rsidTr="00356ACF">
        <w:trPr>
          <w:trHeight w:val="362"/>
        </w:trPr>
        <w:tc>
          <w:tcPr>
            <w:tcW w:w="1696" w:type="dxa"/>
          </w:tcPr>
          <w:p w14:paraId="2853E49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IBExU</w:t>
            </w:r>
          </w:p>
          <w:p w14:paraId="357482AA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</w:p>
        </w:tc>
        <w:tc>
          <w:tcPr>
            <w:tcW w:w="3402" w:type="dxa"/>
          </w:tcPr>
          <w:p w14:paraId="51C5947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2022 08 31</w:t>
            </w:r>
          </w:p>
        </w:tc>
        <w:tc>
          <w:tcPr>
            <w:tcW w:w="3686" w:type="dxa"/>
          </w:tcPr>
          <w:p w14:paraId="23DE6C5C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60079-6: 2020 Ed.4.1</w:t>
            </w:r>
          </w:p>
        </w:tc>
      </w:tr>
      <w:tr w:rsidR="00356ACF" w:rsidRPr="004F0EF6" w14:paraId="6BB34EA6" w14:textId="77777777" w:rsidTr="00356ACF">
        <w:trPr>
          <w:trHeight w:val="362"/>
        </w:trPr>
        <w:tc>
          <w:tcPr>
            <w:tcW w:w="1696" w:type="dxa"/>
          </w:tcPr>
          <w:p w14:paraId="0D557F0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INERIS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FR</w:t>
            </w:r>
          </w:p>
        </w:tc>
        <w:tc>
          <w:tcPr>
            <w:tcW w:w="3402" w:type="dxa"/>
          </w:tcPr>
          <w:p w14:paraId="23F7CC1F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2023 03 09</w:t>
            </w:r>
          </w:p>
        </w:tc>
        <w:tc>
          <w:tcPr>
            <w:tcW w:w="3686" w:type="dxa"/>
          </w:tcPr>
          <w:p w14:paraId="745E9627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356ACF" w:rsidRPr="004F0EF6" w14:paraId="7B8A13CA" w14:textId="77777777" w:rsidTr="00356ACF">
        <w:trPr>
          <w:trHeight w:val="362"/>
        </w:trPr>
        <w:tc>
          <w:tcPr>
            <w:tcW w:w="1696" w:type="dxa"/>
          </w:tcPr>
          <w:p w14:paraId="58DD3981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INTERTEK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GB</w:t>
            </w:r>
          </w:p>
        </w:tc>
        <w:tc>
          <w:tcPr>
            <w:tcW w:w="3402" w:type="dxa"/>
          </w:tcPr>
          <w:p w14:paraId="39F3E5C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2023 01 22</w:t>
            </w:r>
          </w:p>
        </w:tc>
        <w:tc>
          <w:tcPr>
            <w:tcW w:w="3686" w:type="dxa"/>
          </w:tcPr>
          <w:p w14:paraId="5CC3BE71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  <w:p w14:paraId="5C6DCE24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30369AC9" w14:textId="77777777" w:rsidTr="00356ACF">
        <w:trPr>
          <w:trHeight w:val="362"/>
        </w:trPr>
        <w:tc>
          <w:tcPr>
            <w:tcW w:w="1696" w:type="dxa"/>
          </w:tcPr>
          <w:p w14:paraId="7B262EFB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INTERTEK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CA</w:t>
            </w:r>
          </w:p>
        </w:tc>
        <w:tc>
          <w:tcPr>
            <w:tcW w:w="3402" w:type="dxa"/>
          </w:tcPr>
          <w:p w14:paraId="02E5441B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2022 07 25</w:t>
            </w:r>
          </w:p>
        </w:tc>
        <w:tc>
          <w:tcPr>
            <w:tcW w:w="3686" w:type="dxa"/>
          </w:tcPr>
          <w:p w14:paraId="30726918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IEC/TS 60079-40: 2015 Ed.1</w:t>
            </w:r>
          </w:p>
        </w:tc>
      </w:tr>
      <w:tr w:rsidR="00356ACF" w:rsidRPr="004F0EF6" w14:paraId="6CB58821" w14:textId="77777777" w:rsidTr="00356ACF">
        <w:trPr>
          <w:trHeight w:val="362"/>
        </w:trPr>
        <w:tc>
          <w:tcPr>
            <w:tcW w:w="1696" w:type="dxa"/>
          </w:tcPr>
          <w:p w14:paraId="39DCCC10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INTERTEK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US</w:t>
            </w:r>
          </w:p>
        </w:tc>
        <w:tc>
          <w:tcPr>
            <w:tcW w:w="3402" w:type="dxa"/>
          </w:tcPr>
          <w:p w14:paraId="668D60BF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2022 12 13</w:t>
            </w:r>
          </w:p>
        </w:tc>
        <w:tc>
          <w:tcPr>
            <w:tcW w:w="3686" w:type="dxa"/>
          </w:tcPr>
          <w:p w14:paraId="58C55E8B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ISO 19880-1: 2020 Ed.1</w:t>
            </w:r>
          </w:p>
          <w:p w14:paraId="26C8EE90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OD 290</w:t>
            </w:r>
          </w:p>
          <w:p w14:paraId="0574CBA7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0059C749" w14:textId="77777777" w:rsidTr="00356ACF">
        <w:trPr>
          <w:trHeight w:val="362"/>
        </w:trPr>
        <w:tc>
          <w:tcPr>
            <w:tcW w:w="1696" w:type="dxa"/>
          </w:tcPr>
          <w:p w14:paraId="0B343840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Karandikar</w:t>
            </w:r>
          </w:p>
          <w:p w14:paraId="6D5EB634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IN </w:t>
            </w:r>
          </w:p>
          <w:p w14:paraId="6580E99E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8F2EA3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2022 07 20</w:t>
            </w:r>
          </w:p>
        </w:tc>
        <w:tc>
          <w:tcPr>
            <w:tcW w:w="3686" w:type="dxa"/>
          </w:tcPr>
          <w:p w14:paraId="18FCEDB2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  <w:p w14:paraId="3A378E45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00C9DC1D" w14:textId="77777777" w:rsidTr="00356ACF">
        <w:trPr>
          <w:trHeight w:val="362"/>
        </w:trPr>
        <w:tc>
          <w:tcPr>
            <w:tcW w:w="1696" w:type="dxa"/>
          </w:tcPr>
          <w:p w14:paraId="0F3EE34F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KGS</w:t>
            </w:r>
          </w:p>
          <w:p w14:paraId="7AA3127B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KR</w:t>
            </w:r>
          </w:p>
        </w:tc>
        <w:tc>
          <w:tcPr>
            <w:tcW w:w="3402" w:type="dxa"/>
          </w:tcPr>
          <w:p w14:paraId="5D08FD83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2022 10 27 </w:t>
            </w:r>
          </w:p>
        </w:tc>
        <w:tc>
          <w:tcPr>
            <w:tcW w:w="3686" w:type="dxa"/>
          </w:tcPr>
          <w:p w14:paraId="3CF26E2C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  <w:p w14:paraId="3B7950D2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  <w:p w14:paraId="381E6307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4AB8B898" w14:textId="77777777" w:rsidTr="00356ACF">
        <w:trPr>
          <w:trHeight w:val="362"/>
        </w:trPr>
        <w:tc>
          <w:tcPr>
            <w:tcW w:w="1696" w:type="dxa"/>
          </w:tcPr>
          <w:p w14:paraId="5B0DEC7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KTL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KR</w:t>
            </w:r>
          </w:p>
        </w:tc>
        <w:tc>
          <w:tcPr>
            <w:tcW w:w="3402" w:type="dxa"/>
          </w:tcPr>
          <w:p w14:paraId="4035B0AE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2023 04 06 </w:t>
            </w:r>
          </w:p>
        </w:tc>
        <w:tc>
          <w:tcPr>
            <w:tcW w:w="3686" w:type="dxa"/>
          </w:tcPr>
          <w:p w14:paraId="66C7D687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IEC/IEEE 60079-30-1; 2015 Ed 1.0</w:t>
            </w:r>
          </w:p>
          <w:p w14:paraId="1B7DF8A6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5932A943" w14:textId="77777777" w:rsidTr="00356ACF">
        <w:trPr>
          <w:trHeight w:val="362"/>
        </w:trPr>
        <w:tc>
          <w:tcPr>
            <w:tcW w:w="1696" w:type="dxa"/>
          </w:tcPr>
          <w:p w14:paraId="2B8E7337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LCIE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FR</w:t>
            </w:r>
          </w:p>
          <w:p w14:paraId="12E6D036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CE692E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2022 09 07</w:t>
            </w:r>
          </w:p>
        </w:tc>
        <w:tc>
          <w:tcPr>
            <w:tcW w:w="3686" w:type="dxa"/>
          </w:tcPr>
          <w:p w14:paraId="78A5E113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  <w:p w14:paraId="0EB88E2A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7A1DE349" w14:textId="77777777" w:rsidTr="00356ACF">
        <w:trPr>
          <w:trHeight w:val="362"/>
        </w:trPr>
        <w:tc>
          <w:tcPr>
            <w:tcW w:w="1696" w:type="dxa"/>
          </w:tcPr>
          <w:p w14:paraId="07945E8A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LCIE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FR</w:t>
            </w:r>
          </w:p>
        </w:tc>
        <w:tc>
          <w:tcPr>
            <w:tcW w:w="3402" w:type="dxa"/>
          </w:tcPr>
          <w:p w14:paraId="61FB7686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2023 06 28 </w:t>
            </w:r>
          </w:p>
        </w:tc>
        <w:tc>
          <w:tcPr>
            <w:tcW w:w="3686" w:type="dxa"/>
          </w:tcPr>
          <w:p w14:paraId="06FEDAD5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60079-5: 2022 Ed.4.1</w:t>
            </w:r>
          </w:p>
        </w:tc>
      </w:tr>
      <w:tr w:rsidR="00356ACF" w:rsidRPr="004F0EF6" w14:paraId="72756EBB" w14:textId="77777777" w:rsidTr="00356ACF">
        <w:trPr>
          <w:trHeight w:val="362"/>
        </w:trPr>
        <w:tc>
          <w:tcPr>
            <w:tcW w:w="1696" w:type="dxa"/>
          </w:tcPr>
          <w:p w14:paraId="67A5536A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MASC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ZA</w:t>
            </w:r>
          </w:p>
          <w:p w14:paraId="4C7DF8E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C379C3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2023 06 13</w:t>
            </w:r>
          </w:p>
        </w:tc>
        <w:tc>
          <w:tcPr>
            <w:tcW w:w="3686" w:type="dxa"/>
          </w:tcPr>
          <w:p w14:paraId="4122E344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3D0FEF4B" w14:textId="77777777" w:rsidTr="00356ACF">
        <w:trPr>
          <w:trHeight w:val="362"/>
        </w:trPr>
        <w:tc>
          <w:tcPr>
            <w:tcW w:w="1696" w:type="dxa"/>
          </w:tcPr>
          <w:p w14:paraId="1E2603A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PCEC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CN</w:t>
            </w:r>
          </w:p>
        </w:tc>
        <w:tc>
          <w:tcPr>
            <w:tcW w:w="3402" w:type="dxa"/>
          </w:tcPr>
          <w:p w14:paraId="33660F8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2023 05 23</w:t>
            </w:r>
          </w:p>
        </w:tc>
        <w:tc>
          <w:tcPr>
            <w:tcW w:w="3686" w:type="dxa"/>
          </w:tcPr>
          <w:p w14:paraId="6D6E984A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  <w:p w14:paraId="46D53E73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60079-5: 2022 Ed.4.1</w:t>
            </w:r>
          </w:p>
          <w:p w14:paraId="7DC9AD72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71543F6F" w14:textId="77777777" w:rsidTr="00356ACF">
        <w:trPr>
          <w:trHeight w:val="362"/>
        </w:trPr>
        <w:tc>
          <w:tcPr>
            <w:tcW w:w="1696" w:type="dxa"/>
          </w:tcPr>
          <w:p w14:paraId="275BD3E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PTB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 xml:space="preserve">DE </w:t>
            </w:r>
          </w:p>
          <w:p w14:paraId="08DD45F3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D12683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2022 11 09</w:t>
            </w:r>
          </w:p>
        </w:tc>
        <w:tc>
          <w:tcPr>
            <w:tcW w:w="3686" w:type="dxa"/>
          </w:tcPr>
          <w:p w14:paraId="11BF4204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60079-26: 2021 Ed.4</w:t>
            </w:r>
          </w:p>
        </w:tc>
      </w:tr>
      <w:tr w:rsidR="00356ACF" w:rsidRPr="004F0EF6" w14:paraId="0EE2E51B" w14:textId="77777777" w:rsidTr="00356ACF">
        <w:trPr>
          <w:trHeight w:val="362"/>
        </w:trPr>
        <w:tc>
          <w:tcPr>
            <w:tcW w:w="1696" w:type="dxa"/>
          </w:tcPr>
          <w:p w14:paraId="48127711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PTB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 xml:space="preserve">DE </w:t>
            </w:r>
          </w:p>
          <w:p w14:paraId="076E96D4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89CF9B7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2023 02 22</w:t>
            </w:r>
          </w:p>
        </w:tc>
        <w:tc>
          <w:tcPr>
            <w:tcW w:w="3686" w:type="dxa"/>
          </w:tcPr>
          <w:p w14:paraId="7924ABE2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726B1CDC" w14:textId="77777777" w:rsidTr="00356ACF">
        <w:trPr>
          <w:trHeight w:val="362"/>
        </w:trPr>
        <w:tc>
          <w:tcPr>
            <w:tcW w:w="1696" w:type="dxa"/>
          </w:tcPr>
          <w:p w14:paraId="317BF4C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</w:rPr>
              <w:t>QPS</w:t>
            </w:r>
          </w:p>
          <w:p w14:paraId="7B6A6A6E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</w:rPr>
              <w:t>CA</w:t>
            </w:r>
          </w:p>
          <w:p w14:paraId="3C81ECA1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5FC144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2023 01 07</w:t>
            </w:r>
          </w:p>
        </w:tc>
        <w:tc>
          <w:tcPr>
            <w:tcW w:w="3686" w:type="dxa"/>
          </w:tcPr>
          <w:p w14:paraId="7786334E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01D4460F" w14:textId="77777777" w:rsidTr="00356ACF">
        <w:trPr>
          <w:trHeight w:val="362"/>
        </w:trPr>
        <w:tc>
          <w:tcPr>
            <w:tcW w:w="1696" w:type="dxa"/>
          </w:tcPr>
          <w:p w14:paraId="123F28EC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SGS BASEEFA</w:t>
            </w:r>
          </w:p>
          <w:p w14:paraId="1C11A919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GB</w:t>
            </w:r>
          </w:p>
        </w:tc>
        <w:tc>
          <w:tcPr>
            <w:tcW w:w="3402" w:type="dxa"/>
          </w:tcPr>
          <w:p w14:paraId="6C90E2DF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D5C6719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  <w:p w14:paraId="2CEBD4B8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  <w:p w14:paraId="6E4C57E1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0B214860" w14:textId="77777777" w:rsidTr="00356ACF">
        <w:trPr>
          <w:trHeight w:val="362"/>
        </w:trPr>
        <w:tc>
          <w:tcPr>
            <w:tcW w:w="1696" w:type="dxa"/>
          </w:tcPr>
          <w:p w14:paraId="47904F8B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Simtars</w:t>
            </w:r>
            <w:proofErr w:type="spellEnd"/>
          </w:p>
          <w:p w14:paraId="064853C7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AU</w:t>
            </w:r>
          </w:p>
          <w:p w14:paraId="1FC2C054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59117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2022 08 10 </w:t>
            </w:r>
          </w:p>
        </w:tc>
        <w:tc>
          <w:tcPr>
            <w:tcW w:w="3686" w:type="dxa"/>
          </w:tcPr>
          <w:p w14:paraId="2D009A04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356ACF" w:rsidRPr="004F0EF6" w14:paraId="6B78AD4B" w14:textId="77777777" w:rsidTr="00356ACF">
        <w:trPr>
          <w:trHeight w:val="362"/>
        </w:trPr>
        <w:tc>
          <w:tcPr>
            <w:tcW w:w="1696" w:type="dxa"/>
          </w:tcPr>
          <w:p w14:paraId="16E231D7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Simtars</w:t>
            </w:r>
            <w:proofErr w:type="spellEnd"/>
          </w:p>
          <w:p w14:paraId="7E9EC9F6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AU</w:t>
            </w:r>
          </w:p>
        </w:tc>
        <w:tc>
          <w:tcPr>
            <w:tcW w:w="3402" w:type="dxa"/>
          </w:tcPr>
          <w:p w14:paraId="2CB6DFCC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2023 04 21 </w:t>
            </w:r>
          </w:p>
        </w:tc>
        <w:tc>
          <w:tcPr>
            <w:tcW w:w="3686" w:type="dxa"/>
          </w:tcPr>
          <w:p w14:paraId="7EB471A4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771BF2C0" w14:textId="77777777" w:rsidTr="00356ACF">
        <w:trPr>
          <w:trHeight w:val="362"/>
        </w:trPr>
        <w:tc>
          <w:tcPr>
            <w:tcW w:w="1696" w:type="dxa"/>
          </w:tcPr>
          <w:p w14:paraId="0F9CF4E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TIIS</w:t>
            </w: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JP</w:t>
            </w:r>
          </w:p>
        </w:tc>
        <w:tc>
          <w:tcPr>
            <w:tcW w:w="3402" w:type="dxa"/>
          </w:tcPr>
          <w:p w14:paraId="136B4577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2022 06 27</w:t>
            </w:r>
          </w:p>
        </w:tc>
        <w:tc>
          <w:tcPr>
            <w:tcW w:w="3686" w:type="dxa"/>
          </w:tcPr>
          <w:p w14:paraId="1554A506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60079-7: 2015/AMD1:2017 5.1</w:t>
            </w:r>
          </w:p>
          <w:p w14:paraId="6B4B92E5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60079-18: 2014/AMD1:2017 4.1</w:t>
            </w:r>
          </w:p>
          <w:p w14:paraId="4D4F527A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4F4CD484" w14:textId="77777777" w:rsidTr="00356ACF">
        <w:trPr>
          <w:trHeight w:val="362"/>
        </w:trPr>
        <w:tc>
          <w:tcPr>
            <w:tcW w:w="1696" w:type="dxa"/>
          </w:tcPr>
          <w:p w14:paraId="063CA731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TUV Nord</w:t>
            </w:r>
          </w:p>
          <w:p w14:paraId="5FE6A498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 </w:t>
            </w:r>
          </w:p>
          <w:p w14:paraId="2E4531F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9B776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A415321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60079-5: 2022 Ed.4.1</w:t>
            </w:r>
          </w:p>
          <w:p w14:paraId="371F2495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60079-6: 2020 Ed.4.1</w:t>
            </w:r>
          </w:p>
          <w:p w14:paraId="40CB2AE4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60079-18: 2017 Ed.4.1</w:t>
            </w:r>
          </w:p>
          <w:p w14:paraId="4D394099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60079-25: 2020 Ed.3</w:t>
            </w:r>
          </w:p>
          <w:p w14:paraId="28700A45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  <w:p w14:paraId="6D46C6FD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56ACF" w:rsidRPr="004F0EF6" w14:paraId="5FC55876" w14:textId="77777777" w:rsidTr="00356ACF">
        <w:trPr>
          <w:trHeight w:val="362"/>
        </w:trPr>
        <w:tc>
          <w:tcPr>
            <w:tcW w:w="1696" w:type="dxa"/>
          </w:tcPr>
          <w:p w14:paraId="5181A87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TUV Nord</w:t>
            </w:r>
          </w:p>
          <w:p w14:paraId="7629A9C2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</w:p>
          <w:p w14:paraId="37627C53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4857F0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2023 04 25</w:t>
            </w:r>
          </w:p>
        </w:tc>
        <w:tc>
          <w:tcPr>
            <w:tcW w:w="3686" w:type="dxa"/>
          </w:tcPr>
          <w:p w14:paraId="6A627F95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1CD496EA" w14:textId="77777777" w:rsidTr="00356ACF">
        <w:trPr>
          <w:trHeight w:val="362"/>
        </w:trPr>
        <w:tc>
          <w:tcPr>
            <w:tcW w:w="1696" w:type="dxa"/>
          </w:tcPr>
          <w:p w14:paraId="30DF7ED6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TUV </w:t>
            </w: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Rheinland</w:t>
            </w:r>
            <w:proofErr w:type="spellEnd"/>
          </w:p>
          <w:p w14:paraId="091194AA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</w:p>
          <w:p w14:paraId="0280E4B9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D35211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2022 09 19</w:t>
            </w:r>
          </w:p>
        </w:tc>
        <w:tc>
          <w:tcPr>
            <w:tcW w:w="3686" w:type="dxa"/>
          </w:tcPr>
          <w:p w14:paraId="37002D3F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356ACF" w:rsidRPr="004F0EF6" w14:paraId="5C916F32" w14:textId="77777777" w:rsidTr="00356ACF">
        <w:trPr>
          <w:trHeight w:val="362"/>
        </w:trPr>
        <w:tc>
          <w:tcPr>
            <w:tcW w:w="1696" w:type="dxa"/>
          </w:tcPr>
          <w:p w14:paraId="22AE5E5C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TUV </w:t>
            </w: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Rheinland</w:t>
            </w:r>
            <w:proofErr w:type="spellEnd"/>
          </w:p>
          <w:p w14:paraId="1666B09D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</w:p>
        </w:tc>
        <w:tc>
          <w:tcPr>
            <w:tcW w:w="3402" w:type="dxa"/>
          </w:tcPr>
          <w:p w14:paraId="7C922B8E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2023 04 10 </w:t>
            </w:r>
          </w:p>
        </w:tc>
        <w:tc>
          <w:tcPr>
            <w:tcW w:w="3686" w:type="dxa"/>
          </w:tcPr>
          <w:p w14:paraId="0E9DF374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356ACF" w:rsidRPr="004F0EF6" w14:paraId="21A10D4C" w14:textId="77777777" w:rsidTr="00356ACF">
        <w:trPr>
          <w:trHeight w:val="362"/>
        </w:trPr>
        <w:tc>
          <w:tcPr>
            <w:tcW w:w="1696" w:type="dxa"/>
          </w:tcPr>
          <w:p w14:paraId="5263CAFF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TUV</w:t>
            </w:r>
          </w:p>
          <w:p w14:paraId="596F7FD0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SuD</w:t>
            </w:r>
            <w:proofErr w:type="spellEnd"/>
          </w:p>
          <w:p w14:paraId="25872CF9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</w:p>
        </w:tc>
        <w:tc>
          <w:tcPr>
            <w:tcW w:w="3402" w:type="dxa"/>
          </w:tcPr>
          <w:p w14:paraId="4DD52133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2023 05 15</w:t>
            </w:r>
          </w:p>
        </w:tc>
        <w:tc>
          <w:tcPr>
            <w:tcW w:w="3686" w:type="dxa"/>
          </w:tcPr>
          <w:p w14:paraId="04678C14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  <w:p w14:paraId="137599FC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  <w:tr w:rsidR="00356ACF" w:rsidRPr="004F0EF6" w14:paraId="01D0D776" w14:textId="77777777" w:rsidTr="00356ACF">
        <w:trPr>
          <w:trHeight w:val="362"/>
        </w:trPr>
        <w:tc>
          <w:tcPr>
            <w:tcW w:w="1696" w:type="dxa"/>
          </w:tcPr>
          <w:p w14:paraId="3A87F1A7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UL LLC</w:t>
            </w:r>
          </w:p>
          <w:p w14:paraId="0C4E73BB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US</w:t>
            </w:r>
          </w:p>
        </w:tc>
        <w:tc>
          <w:tcPr>
            <w:tcW w:w="3402" w:type="dxa"/>
          </w:tcPr>
          <w:p w14:paraId="38BA7B2A" w14:textId="77777777" w:rsidR="00356ACF" w:rsidRPr="004F0EF6" w:rsidRDefault="00356ACF" w:rsidP="00356AC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2022 07 27 </w:t>
            </w:r>
          </w:p>
        </w:tc>
        <w:tc>
          <w:tcPr>
            <w:tcW w:w="3686" w:type="dxa"/>
          </w:tcPr>
          <w:p w14:paraId="6513D6DE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60079-5: 2022 Ed.4.1</w:t>
            </w:r>
          </w:p>
          <w:p w14:paraId="4526EFF8" w14:textId="77777777" w:rsidR="00356ACF" w:rsidRPr="004F0EF6" w:rsidRDefault="00356ACF" w:rsidP="00356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F0EF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60079-31: 2022 Ed.3</w:t>
            </w:r>
          </w:p>
        </w:tc>
      </w:tr>
    </w:tbl>
    <w:p w14:paraId="05C0F73B" w14:textId="7028C9D8" w:rsidR="000C1BE8" w:rsidRPr="004F0EF6" w:rsidRDefault="000C1BE8">
      <w:pPr>
        <w:rPr>
          <w:rFonts w:ascii="Arial" w:hAnsi="Arial" w:cs="Arial"/>
          <w:sz w:val="20"/>
          <w:szCs w:val="20"/>
        </w:rPr>
      </w:pPr>
    </w:p>
    <w:p w14:paraId="5D2FE3B5" w14:textId="77777777" w:rsidR="008E1839" w:rsidRDefault="000C1BE8">
      <w:r>
        <w:br w:type="page"/>
      </w:r>
    </w:p>
    <w:tbl>
      <w:tblPr>
        <w:tblW w:w="1024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5"/>
        <w:gridCol w:w="2930"/>
        <w:gridCol w:w="3173"/>
      </w:tblGrid>
      <w:tr w:rsidR="008E1839" w:rsidRPr="008E1839" w14:paraId="4CDB755E" w14:textId="77777777" w:rsidTr="00905A11">
        <w:trPr>
          <w:trHeight w:val="305"/>
          <w:tblHeader/>
        </w:trPr>
        <w:tc>
          <w:tcPr>
            <w:tcW w:w="10248" w:type="dxa"/>
            <w:gridSpan w:val="4"/>
            <w:tcBorders>
              <w:top w:val="single" w:sz="4" w:space="0" w:color="auto"/>
            </w:tcBorders>
          </w:tcPr>
          <w:p w14:paraId="0B63D4D0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lastRenderedPageBreak/>
              <w:br w:type="page"/>
            </w:r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 xml:space="preserve">Table 2- </w:t>
            </w:r>
            <w:r w:rsidRPr="008E183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US"/>
              </w:rPr>
              <w:t>Scope Extensions requiring assessment and voting</w:t>
            </w:r>
          </w:p>
          <w:p w14:paraId="0FE7DB79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8E1839" w:rsidRPr="008E1839" w14:paraId="7EF2849E" w14:textId="77777777" w:rsidTr="00905A11">
        <w:trPr>
          <w:trHeight w:val="305"/>
          <w:tblHeader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A326AC5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Organisation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14:paraId="1B36D652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Closing date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8B798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Scope Extension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2C3817B7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 xml:space="preserve"> Document Numbers</w:t>
            </w:r>
          </w:p>
        </w:tc>
      </w:tr>
      <w:tr w:rsidR="008E1839" w:rsidRPr="008E1839" w14:paraId="674C331D" w14:textId="77777777" w:rsidTr="00905A11">
        <w:trPr>
          <w:trHeight w:val="305"/>
          <w:tblHeader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8D6A9FE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Rise</w:t>
            </w:r>
          </w:p>
          <w:p w14:paraId="1E445436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DK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14:paraId="3E5F546A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2022 11 03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63435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IS0 80079-36, </w:t>
            </w:r>
          </w:p>
          <w:p w14:paraId="3C7DBCF5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ISO 80079-37 </w:t>
            </w:r>
          </w:p>
          <w:p w14:paraId="3EC6C577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ISO 16852 </w:t>
            </w:r>
          </w:p>
          <w:p w14:paraId="6A92447D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085A5C96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/1883/DV</w:t>
            </w:r>
          </w:p>
          <w:p w14:paraId="0D9E8C8F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168307EB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3BD37E2A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/1900/RV</w:t>
            </w:r>
          </w:p>
          <w:p w14:paraId="3B9BE926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8E1839" w:rsidRPr="008E1839" w14:paraId="5BE98E21" w14:textId="77777777" w:rsidTr="00905A11">
        <w:trPr>
          <w:trHeight w:val="305"/>
          <w:tblHeader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151D758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TÜV SÜD Product Service GmbH</w:t>
            </w:r>
          </w:p>
          <w:p w14:paraId="6BBF35D0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DE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14:paraId="21806DAB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2022 11 10 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BEB66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Personnel Scheme 05</w:t>
            </w:r>
          </w:p>
          <w:p w14:paraId="19827D53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Unit 4,</w:t>
            </w:r>
          </w:p>
          <w:p w14:paraId="3E0EA7C1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Unit 5, </w:t>
            </w:r>
          </w:p>
          <w:p w14:paraId="53465F58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Unit 6, </w:t>
            </w:r>
          </w:p>
          <w:p w14:paraId="4DC490B4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Unit 7, </w:t>
            </w:r>
          </w:p>
          <w:p w14:paraId="08F02C26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Unit 8, </w:t>
            </w:r>
          </w:p>
          <w:p w14:paraId="00DA70B8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Unit 9 </w:t>
            </w:r>
          </w:p>
          <w:p w14:paraId="5722FE30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Unit 10 </w:t>
            </w:r>
          </w:p>
          <w:p w14:paraId="747E4BE1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2C31F73E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/1897/DV</w:t>
            </w:r>
          </w:p>
          <w:p w14:paraId="13E6CCC9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184AE488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0C2E0103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/1901/RV</w:t>
            </w:r>
          </w:p>
        </w:tc>
      </w:tr>
      <w:tr w:rsidR="008E1839" w:rsidRPr="008E1839" w14:paraId="13ACEA41" w14:textId="77777777" w:rsidTr="00905A11">
        <w:trPr>
          <w:trHeight w:val="305"/>
          <w:tblHeader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9FE711D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Slovenian Institute of Quality and Metrology, (SIQ)</w:t>
            </w:r>
          </w:p>
          <w:p w14:paraId="2146394F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SI</w:t>
            </w:r>
          </w:p>
          <w:p w14:paraId="1E114206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14:paraId="171EAE1C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2023 01 24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A180E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IEC 60079-28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11498730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/1906/DV</w:t>
            </w:r>
          </w:p>
          <w:p w14:paraId="4CD3F575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7A7C6C1B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124C4983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/1909/RV</w:t>
            </w:r>
          </w:p>
        </w:tc>
      </w:tr>
      <w:tr w:rsidR="008E1839" w:rsidRPr="008E1839" w14:paraId="707C23F2" w14:textId="77777777" w:rsidTr="00905A11">
        <w:trPr>
          <w:trHeight w:val="305"/>
          <w:tblHeader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BA373E9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J S Hamilton </w:t>
            </w:r>
          </w:p>
          <w:p w14:paraId="78A2A99A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PL </w:t>
            </w:r>
          </w:p>
          <w:p w14:paraId="135171CF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14:paraId="3687C53A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2023 04 17 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6104C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IEC 60079-6 Ed. 4.1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2ACBFF5D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/1916/DV</w:t>
            </w:r>
          </w:p>
          <w:p w14:paraId="6F105EC3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62103FB8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246970CE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/1932/RV</w:t>
            </w:r>
          </w:p>
          <w:p w14:paraId="7C194515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8E1839" w:rsidRPr="008E1839" w14:paraId="68C94A3F" w14:textId="77777777" w:rsidTr="00905A11">
        <w:trPr>
          <w:trHeight w:val="305"/>
          <w:tblHeader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57BFBB7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UL LLC</w:t>
            </w:r>
          </w:p>
          <w:p w14:paraId="60747E9C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US</w:t>
            </w:r>
          </w:p>
          <w:p w14:paraId="702A0C6C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14:paraId="182B7EB4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2023 04 21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86F6B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*IEC/TS 60079-42</w:t>
            </w:r>
          </w:p>
          <w:p w14:paraId="73C74644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</w:p>
          <w:p w14:paraId="3EDF9C35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*</w:t>
            </w:r>
            <w:proofErr w:type="spellStart"/>
            <w:r w:rsidRPr="008E1839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>ExTL</w:t>
            </w:r>
            <w:proofErr w:type="spellEnd"/>
            <w:r w:rsidRPr="008E1839"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  <w:t xml:space="preserve"> only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237880B0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/1917/DV</w:t>
            </w:r>
          </w:p>
          <w:p w14:paraId="60ED94D6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1573B8BA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13826907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/1933/RV</w:t>
            </w:r>
          </w:p>
          <w:p w14:paraId="0D03E087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8E1839" w:rsidRPr="008E1839" w14:paraId="69A3607D" w14:textId="77777777" w:rsidTr="00905A11">
        <w:trPr>
          <w:trHeight w:val="305"/>
          <w:tblHeader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D323D5D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UL DEMKO</w:t>
            </w:r>
          </w:p>
          <w:p w14:paraId="5B68D088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DK</w:t>
            </w:r>
          </w:p>
          <w:p w14:paraId="5F14D0A3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14:paraId="3C94F83F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2023 06 04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46C78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IEC 60079-13, IEC 60079-26, IEC 60079-28, IEC 60079-29-1, IEC 60079-29-4, IEC 60079-30-1,80079-36 and 37 IEC 61241-4, IEC 61779-1, IEC 61779-4, IEC 61779-5, IEC 62086-1, IEC 62784, IEC TS 60079-40, IEC TS 60079-42, IEC TS 60079-46, IEC TS 60079-47.</w:t>
            </w:r>
          </w:p>
          <w:p w14:paraId="56C1FA6E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6AB128B2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/1928/DV</w:t>
            </w:r>
          </w:p>
          <w:p w14:paraId="29733398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438F1C85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6445ED09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/1961/RV</w:t>
            </w:r>
          </w:p>
        </w:tc>
      </w:tr>
      <w:tr w:rsidR="008E1839" w:rsidRPr="008E1839" w14:paraId="3DD7B803" w14:textId="77777777" w:rsidTr="00905A11">
        <w:trPr>
          <w:trHeight w:val="305"/>
          <w:tblHeader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BB97CAB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KOMERI</w:t>
            </w:r>
          </w:p>
          <w:p w14:paraId="55F07D1E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KR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14:paraId="05FCCF4E" w14:textId="77777777" w:rsidR="008E1839" w:rsidRPr="008E1839" w:rsidRDefault="008E1839" w:rsidP="008E18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2023 06 10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989EC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IEC 60079-15, </w:t>
            </w:r>
          </w:p>
          <w:p w14:paraId="591D117A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IEC 60079-18 </w:t>
            </w:r>
          </w:p>
          <w:p w14:paraId="4B3460FE" w14:textId="77777777" w:rsidR="008E1839" w:rsidRPr="008E1839" w:rsidRDefault="008E1839" w:rsidP="008E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8E183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IEC 60079-31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3379CACA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/1929/DV</w:t>
            </w:r>
          </w:p>
          <w:p w14:paraId="62656B0B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67C85FA8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8E183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0D0AA7FF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8E1839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1"/>
                <w:szCs w:val="21"/>
                <w:lang w:eastAsia="en-US"/>
              </w:rPr>
              <w:t>ExMC</w:t>
            </w:r>
            <w:proofErr w:type="spellEnd"/>
            <w:r w:rsidRPr="008E1839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1"/>
                <w:szCs w:val="21"/>
                <w:lang w:eastAsia="en-US"/>
              </w:rPr>
              <w:t>/1962/RV</w:t>
            </w:r>
          </w:p>
          <w:p w14:paraId="6CDB8DB1" w14:textId="77777777" w:rsidR="008E1839" w:rsidRPr="008E1839" w:rsidRDefault="008E1839" w:rsidP="008E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</w:tbl>
    <w:p w14:paraId="4AEBDC16" w14:textId="77777777" w:rsidR="008E1839" w:rsidRDefault="008E1839"/>
    <w:p w14:paraId="702C32A4" w14:textId="77777777" w:rsidR="008E1839" w:rsidRDefault="008E1839"/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6379"/>
        <w:gridCol w:w="1843"/>
      </w:tblGrid>
      <w:tr w:rsidR="004F0EF6" w:rsidRPr="004F0EF6" w14:paraId="518CCE8C" w14:textId="77777777" w:rsidTr="00905A11">
        <w:trPr>
          <w:trHeight w:val="462"/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11E1" w14:textId="77777777" w:rsidR="004F0EF6" w:rsidRPr="004F0EF6" w:rsidRDefault="004F0EF6" w:rsidP="004F0EF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4F0EF6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lastRenderedPageBreak/>
              <w:t xml:space="preserve">Table 3 – Re-assessment reports issued not containing scope extensions or requiring </w:t>
            </w:r>
            <w:proofErr w:type="spellStart"/>
            <w:r w:rsidRPr="004F0EF6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ExMC</w:t>
            </w:r>
            <w:proofErr w:type="spellEnd"/>
            <w:r w:rsidRPr="004F0EF6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 xml:space="preserve"> voting as 20230630</w:t>
            </w:r>
          </w:p>
          <w:p w14:paraId="1084CBD8" w14:textId="77777777" w:rsidR="004F0EF6" w:rsidRPr="004F0EF6" w:rsidRDefault="004F0EF6" w:rsidP="004F0E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4F0EF6" w:rsidRPr="004F0EF6" w14:paraId="4F815676" w14:textId="77777777" w:rsidTr="00905A11">
        <w:trPr>
          <w:trHeight w:val="46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A9BA" w14:textId="77777777" w:rsidR="004F0EF6" w:rsidRPr="004F0EF6" w:rsidRDefault="004F0EF6" w:rsidP="004F0EF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Document No.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0862" w14:textId="77777777" w:rsidR="004F0EF6" w:rsidRPr="004F0EF6" w:rsidRDefault="004F0EF6" w:rsidP="004F0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IECEx Re-Assessment Reports Issued - Title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59D7" w14:textId="77777777" w:rsidR="004F0EF6" w:rsidRPr="004F0EF6" w:rsidRDefault="004F0EF6" w:rsidP="004F0EF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en-US" w:eastAsia="en-US"/>
              </w:rPr>
            </w:pPr>
            <w:r w:rsidRPr="004F0EF6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Date issued</w:t>
            </w:r>
          </w:p>
        </w:tc>
      </w:tr>
      <w:tr w:rsidR="004F0EF6" w:rsidRPr="004F0EF6" w14:paraId="325C7BA1" w14:textId="77777777" w:rsidTr="00905A11">
        <w:trPr>
          <w:trHeight w:val="46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C00A" w14:textId="77777777" w:rsidR="004F0EF6" w:rsidRPr="004F0EF6" w:rsidRDefault="004F0EF6" w:rsidP="004F0EF6">
            <w:pPr>
              <w:spacing w:after="0" w:line="240" w:lineRule="auto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proofErr w:type="spellStart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ExMC</w:t>
            </w:r>
            <w:proofErr w:type="spellEnd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/1865/R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0AF0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8"/>
                <w:sz w:val="21"/>
                <w:szCs w:val="21"/>
                <w:lang w:eastAsia="zh-CN"/>
              </w:rPr>
            </w:pPr>
            <w:bookmarkStart w:id="1" w:name="_Hlk107843535"/>
            <w:r w:rsidRPr="004F0EF6">
              <w:rPr>
                <w:rFonts w:ascii="Arial" w:eastAsia="Times New Roman" w:hAnsi="Arial" w:cs="Arial"/>
                <w:b/>
                <w:bCs/>
                <w:color w:val="000000"/>
                <w:spacing w:val="8"/>
                <w:sz w:val="21"/>
                <w:szCs w:val="21"/>
                <w:lang w:eastAsia="zh-CN"/>
              </w:rPr>
              <w:t>Re-assessment Report for the continued acceptance of</w:t>
            </w:r>
            <w:bookmarkStart w:id="2" w:name="_Hlk92812223"/>
            <w:r w:rsidRPr="004F0EF6">
              <w:rPr>
                <w:rFonts w:ascii="Arial" w:eastAsia="Times New Roman" w:hAnsi="Arial" w:cs="Arial"/>
                <w:b/>
                <w:bCs/>
                <w:color w:val="000000"/>
                <w:spacing w:val="8"/>
                <w:sz w:val="21"/>
                <w:szCs w:val="21"/>
                <w:lang w:eastAsia="zh-CN"/>
              </w:rPr>
              <w:t xml:space="preserve"> CNEX-Global B.V, NL, an Accepted </w:t>
            </w:r>
            <w:proofErr w:type="spellStart"/>
            <w:r w:rsidRPr="004F0EF6">
              <w:rPr>
                <w:rFonts w:ascii="Arial" w:eastAsia="Times New Roman" w:hAnsi="Arial" w:cs="Arial"/>
                <w:b/>
                <w:bCs/>
                <w:color w:val="000000"/>
                <w:spacing w:val="8"/>
                <w:sz w:val="21"/>
                <w:szCs w:val="21"/>
                <w:lang w:eastAsia="zh-CN"/>
              </w:rPr>
              <w:t>ExCB</w:t>
            </w:r>
            <w:proofErr w:type="spellEnd"/>
            <w:r w:rsidRPr="004F0EF6">
              <w:rPr>
                <w:rFonts w:ascii="Arial" w:eastAsia="Times New Roman" w:hAnsi="Arial" w:cs="Arial"/>
                <w:b/>
                <w:bCs/>
                <w:color w:val="000000"/>
                <w:spacing w:val="8"/>
                <w:sz w:val="21"/>
                <w:szCs w:val="21"/>
                <w:lang w:eastAsia="zh-CN"/>
              </w:rPr>
              <w:t xml:space="preserve"> within the IECEx Equipment Scheme 02</w:t>
            </w:r>
            <w:bookmarkEnd w:id="2"/>
          </w:p>
          <w:bookmarkEnd w:id="1"/>
          <w:p w14:paraId="580261B8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A316" w14:textId="77777777" w:rsidR="004F0EF6" w:rsidRPr="004F0EF6" w:rsidRDefault="004F0EF6" w:rsidP="004F0E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4F0EF6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2022 07 04</w:t>
            </w:r>
          </w:p>
        </w:tc>
      </w:tr>
      <w:tr w:rsidR="004F0EF6" w:rsidRPr="004F0EF6" w14:paraId="483F6B7B" w14:textId="77777777" w:rsidTr="00905A11">
        <w:trPr>
          <w:trHeight w:val="46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940D" w14:textId="77777777" w:rsidR="004F0EF6" w:rsidRPr="004F0EF6" w:rsidRDefault="004F0EF6" w:rsidP="004F0EF6">
            <w:pPr>
              <w:spacing w:after="0" w:line="240" w:lineRule="auto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proofErr w:type="spellStart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ExMC</w:t>
            </w:r>
            <w:proofErr w:type="spellEnd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/1876/R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71EB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Re-assessment Report for the continued acceptance of CSA Group Testing UK Ltd - CSA UK – (CSAE) an Accepted </w:t>
            </w: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ExCB</w:t>
            </w:r>
            <w:proofErr w:type="spellEnd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within the IECEx Equipment Scheme 02, IECEx Certified Service Facility Scheme 03 and IECEx Conformity Mark Licensing System, 04.</w:t>
            </w:r>
          </w:p>
          <w:p w14:paraId="22220AE1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30A9" w14:textId="77777777" w:rsidR="004F0EF6" w:rsidRPr="004F0EF6" w:rsidRDefault="004F0EF6" w:rsidP="004F0E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4F0EF6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 xml:space="preserve">2022 09 26 </w:t>
            </w:r>
          </w:p>
        </w:tc>
      </w:tr>
      <w:tr w:rsidR="004F0EF6" w:rsidRPr="004F0EF6" w14:paraId="49430BAD" w14:textId="77777777" w:rsidTr="00905A11">
        <w:trPr>
          <w:trHeight w:val="46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2E57" w14:textId="77777777" w:rsidR="004F0EF6" w:rsidRPr="004F0EF6" w:rsidRDefault="004F0EF6" w:rsidP="004F0EF6">
            <w:pPr>
              <w:spacing w:after="0" w:line="240" w:lineRule="auto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proofErr w:type="spellStart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ExMC</w:t>
            </w:r>
            <w:proofErr w:type="spellEnd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/1905/R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A594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Re-assessment Report for the continued acceptance of KSC Co., Ltd an Accepted </w:t>
            </w: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ExTL</w:t>
            </w:r>
            <w:proofErr w:type="spellEnd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within the IECEx Equipment Scheme 02.</w:t>
            </w:r>
          </w:p>
          <w:p w14:paraId="4CC62722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33AB" w14:textId="77777777" w:rsidR="004F0EF6" w:rsidRPr="004F0EF6" w:rsidRDefault="004F0EF6" w:rsidP="004F0E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4F0EF6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2022 12 08</w:t>
            </w:r>
          </w:p>
        </w:tc>
      </w:tr>
      <w:tr w:rsidR="004F0EF6" w:rsidRPr="004F0EF6" w14:paraId="736EC03C" w14:textId="77777777" w:rsidTr="00905A11">
        <w:trPr>
          <w:trHeight w:val="46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BC8C" w14:textId="77777777" w:rsidR="004F0EF6" w:rsidRPr="004F0EF6" w:rsidRDefault="004F0EF6" w:rsidP="004F0EF6">
            <w:pPr>
              <w:spacing w:after="0" w:line="240" w:lineRule="auto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proofErr w:type="spellStart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ExMC</w:t>
            </w:r>
            <w:proofErr w:type="spellEnd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/1912/R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1262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Re-assessment Report for the continued acceptance of CSA Group an Accepted Certification Body, (</w:t>
            </w: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ExCB</w:t>
            </w:r>
            <w:proofErr w:type="spellEnd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), and Accepted Ex Testing Laboratories (ExTLs) within the IECEx System, Equipment Scheme 02.</w:t>
            </w:r>
          </w:p>
          <w:p w14:paraId="479F3D66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5F60" w14:textId="77777777" w:rsidR="004F0EF6" w:rsidRPr="004F0EF6" w:rsidRDefault="004F0EF6" w:rsidP="004F0E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4F0EF6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2023 02 09</w:t>
            </w:r>
          </w:p>
        </w:tc>
      </w:tr>
      <w:tr w:rsidR="004F0EF6" w:rsidRPr="004F0EF6" w14:paraId="416E63DD" w14:textId="77777777" w:rsidTr="00905A11">
        <w:trPr>
          <w:trHeight w:val="46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C03E" w14:textId="77777777" w:rsidR="004F0EF6" w:rsidRPr="004F0EF6" w:rsidRDefault="004F0EF6" w:rsidP="004F0EF6">
            <w:pPr>
              <w:spacing w:after="0" w:line="240" w:lineRule="auto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proofErr w:type="spellStart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ExMC</w:t>
            </w:r>
            <w:proofErr w:type="spellEnd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/1915/R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13DE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Re-assessment Report for the continued acceptance of IMQ S.p.A. an Accepted Certification Body, (</w:t>
            </w: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ExCB</w:t>
            </w:r>
            <w:proofErr w:type="spellEnd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), and Accepted Ex Testing Laboratory (</w:t>
            </w: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ExTL</w:t>
            </w:r>
            <w:proofErr w:type="spellEnd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) within the IECEx System, Equipment Scheme 02.</w:t>
            </w:r>
          </w:p>
          <w:p w14:paraId="4C0C038A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A173" w14:textId="77777777" w:rsidR="004F0EF6" w:rsidRPr="004F0EF6" w:rsidRDefault="004F0EF6" w:rsidP="004F0E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4F0EF6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2023 02 27</w:t>
            </w:r>
          </w:p>
        </w:tc>
      </w:tr>
      <w:tr w:rsidR="004F0EF6" w:rsidRPr="004F0EF6" w14:paraId="7086A3A8" w14:textId="77777777" w:rsidTr="00905A11">
        <w:trPr>
          <w:trHeight w:val="46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D9C5" w14:textId="77777777" w:rsidR="004F0EF6" w:rsidRPr="004F0EF6" w:rsidRDefault="004F0EF6" w:rsidP="004F0EF6">
            <w:pPr>
              <w:spacing w:after="0" w:line="240" w:lineRule="auto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proofErr w:type="spellStart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ExMC</w:t>
            </w:r>
            <w:proofErr w:type="spellEnd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 xml:space="preserve">/1942/R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3529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Re-assessment Report for Mining and Surface Certification (Pty) Ltd, MASC (ICS) South Africa, an Accepted </w:t>
            </w: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ExCB</w:t>
            </w:r>
            <w:proofErr w:type="spellEnd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for IECEx Certified Service Facilities Scheme, 03.</w:t>
            </w:r>
          </w:p>
          <w:p w14:paraId="36180A29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9D70" w14:textId="77777777" w:rsidR="004F0EF6" w:rsidRPr="004F0EF6" w:rsidRDefault="004F0EF6" w:rsidP="004F0E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4F0EF6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2023 05 18</w:t>
            </w:r>
          </w:p>
        </w:tc>
      </w:tr>
      <w:tr w:rsidR="004F0EF6" w:rsidRPr="004F0EF6" w14:paraId="422B39AC" w14:textId="77777777" w:rsidTr="00905A11">
        <w:trPr>
          <w:trHeight w:val="46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594A" w14:textId="77777777" w:rsidR="004F0EF6" w:rsidRPr="004F0EF6" w:rsidRDefault="004F0EF6" w:rsidP="004F0EF6">
            <w:pPr>
              <w:spacing w:after="0" w:line="240" w:lineRule="auto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proofErr w:type="spellStart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ExMC</w:t>
            </w:r>
            <w:proofErr w:type="spellEnd"/>
            <w:r w:rsidRPr="004F0EF6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/1946/R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766C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Re-assessment Report for FM Approvals (FME) an Accepted </w:t>
            </w:r>
            <w:proofErr w:type="spellStart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ExCB</w:t>
            </w:r>
            <w:proofErr w:type="spellEnd"/>
            <w:r w:rsidRPr="004F0EF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in the IECEx Equipment Scheme, 02.</w:t>
            </w:r>
          </w:p>
          <w:p w14:paraId="18CB07E5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3FFA9D01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0DC7" w14:textId="77777777" w:rsidR="004F0EF6" w:rsidRPr="004F0EF6" w:rsidRDefault="004F0EF6" w:rsidP="004F0E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  <w:r w:rsidRPr="004F0EF6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  <w:t>2023 05 29</w:t>
            </w:r>
          </w:p>
        </w:tc>
      </w:tr>
      <w:tr w:rsidR="004F0EF6" w:rsidRPr="004F0EF6" w14:paraId="7C4A9B6F" w14:textId="77777777" w:rsidTr="00905A11">
        <w:trPr>
          <w:trHeight w:val="462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6609" w14:textId="77777777" w:rsidR="004F0EF6" w:rsidRPr="004F0EF6" w:rsidRDefault="004F0EF6" w:rsidP="004F0EF6">
            <w:pPr>
              <w:spacing w:after="0" w:line="240" w:lineRule="auto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25FD" w14:textId="77777777" w:rsidR="004F0EF6" w:rsidRPr="004F0EF6" w:rsidRDefault="004F0EF6" w:rsidP="004F0EF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0FAA" w14:textId="77777777" w:rsidR="004F0EF6" w:rsidRPr="004F0EF6" w:rsidRDefault="004F0EF6" w:rsidP="004F0E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US"/>
              </w:rPr>
            </w:pPr>
          </w:p>
        </w:tc>
      </w:tr>
    </w:tbl>
    <w:p w14:paraId="108F9A8D" w14:textId="77777777" w:rsidR="00356ACF" w:rsidRDefault="00356ACF"/>
    <w:sectPr w:rsidR="00356ACF" w:rsidSect="00356AC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738E" w14:textId="77777777" w:rsidR="00356ACF" w:rsidRDefault="00356ACF" w:rsidP="00356ACF">
      <w:pPr>
        <w:spacing w:after="0" w:line="240" w:lineRule="auto"/>
      </w:pPr>
      <w:r>
        <w:separator/>
      </w:r>
    </w:p>
  </w:endnote>
  <w:endnote w:type="continuationSeparator" w:id="0">
    <w:p w14:paraId="2B91A66E" w14:textId="77777777" w:rsidR="00356ACF" w:rsidRDefault="00356ACF" w:rsidP="0035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9B6D" w14:textId="77777777" w:rsidR="00356ACF" w:rsidRDefault="00356ACF" w:rsidP="00356ACF">
      <w:pPr>
        <w:spacing w:after="0" w:line="240" w:lineRule="auto"/>
      </w:pPr>
      <w:r>
        <w:separator/>
      </w:r>
    </w:p>
  </w:footnote>
  <w:footnote w:type="continuationSeparator" w:id="0">
    <w:p w14:paraId="3816D00C" w14:textId="77777777" w:rsidR="00356ACF" w:rsidRDefault="00356ACF" w:rsidP="0035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901E" w14:textId="78202B3D" w:rsidR="00356ACF" w:rsidRDefault="00356ACF">
    <w:pPr>
      <w:pStyle w:val="Header"/>
    </w:pPr>
    <w:r>
      <w:rPr>
        <w:noProof/>
      </w:rPr>
      <w:drawing>
        <wp:inline distT="0" distB="0" distL="0" distR="0" wp14:anchorId="1927301E" wp14:editId="73F3EAB0">
          <wp:extent cx="678180" cy="586061"/>
          <wp:effectExtent l="0" t="0" r="762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01" cy="589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27C730" w14:textId="268B05A2" w:rsidR="00356ACF" w:rsidRPr="00356ACF" w:rsidRDefault="00356ACF" w:rsidP="00356ACF">
    <w:pPr>
      <w:pStyle w:val="Header"/>
      <w:jc w:val="right"/>
      <w:rPr>
        <w:rFonts w:ascii="Arial" w:hAnsi="Arial" w:cs="Arial"/>
        <w:b/>
        <w:bCs/>
        <w:sz w:val="21"/>
        <w:szCs w:val="21"/>
      </w:rPr>
    </w:pPr>
    <w:proofErr w:type="spellStart"/>
    <w:r w:rsidRPr="00356ACF">
      <w:rPr>
        <w:rFonts w:ascii="Arial" w:hAnsi="Arial" w:cs="Arial"/>
        <w:b/>
        <w:bCs/>
        <w:sz w:val="21"/>
        <w:szCs w:val="21"/>
      </w:rPr>
      <w:t>ExMC</w:t>
    </w:r>
    <w:proofErr w:type="spellEnd"/>
    <w:r w:rsidRPr="00356ACF">
      <w:rPr>
        <w:rFonts w:ascii="Arial" w:hAnsi="Arial" w:cs="Arial"/>
        <w:b/>
        <w:bCs/>
        <w:sz w:val="21"/>
        <w:szCs w:val="21"/>
      </w:rPr>
      <w:t>/</w:t>
    </w:r>
    <w:r w:rsidR="004C3949">
      <w:rPr>
        <w:rFonts w:ascii="Arial" w:hAnsi="Arial" w:cs="Arial"/>
        <w:b/>
        <w:bCs/>
        <w:sz w:val="21"/>
        <w:szCs w:val="21"/>
      </w:rPr>
      <w:t>1975</w:t>
    </w:r>
    <w:r w:rsidRPr="00356ACF">
      <w:rPr>
        <w:rFonts w:ascii="Arial" w:hAnsi="Arial" w:cs="Arial"/>
        <w:b/>
        <w:bCs/>
        <w:sz w:val="21"/>
        <w:szCs w:val="21"/>
      </w:rPr>
      <w:t>/R</w:t>
    </w:r>
  </w:p>
  <w:p w14:paraId="033EC0F3" w14:textId="26C2424B" w:rsidR="00356ACF" w:rsidRPr="00356ACF" w:rsidRDefault="00356ACF" w:rsidP="00356ACF">
    <w:pPr>
      <w:pStyle w:val="Header"/>
      <w:jc w:val="right"/>
      <w:rPr>
        <w:rFonts w:ascii="Arial" w:hAnsi="Arial" w:cs="Arial"/>
        <w:b/>
        <w:bCs/>
        <w:sz w:val="21"/>
        <w:szCs w:val="21"/>
      </w:rPr>
    </w:pPr>
    <w:r w:rsidRPr="00356ACF">
      <w:rPr>
        <w:rFonts w:ascii="Arial" w:hAnsi="Arial" w:cs="Arial"/>
        <w:b/>
        <w:bCs/>
        <w:sz w:val="21"/>
        <w:szCs w:val="21"/>
      </w:rPr>
      <w:t>July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CF"/>
    <w:rsid w:val="000C1BE8"/>
    <w:rsid w:val="00356ACF"/>
    <w:rsid w:val="004C3949"/>
    <w:rsid w:val="004F0EF6"/>
    <w:rsid w:val="007956D5"/>
    <w:rsid w:val="008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D8A0A8"/>
  <w15:chartTrackingRefBased/>
  <w15:docId w15:val="{66BBB015-9941-4CF6-BA72-1B6E6874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ACF"/>
  </w:style>
  <w:style w:type="paragraph" w:styleId="Footer">
    <w:name w:val="footer"/>
    <w:basedOn w:val="Normal"/>
    <w:link w:val="FooterChar"/>
    <w:uiPriority w:val="99"/>
    <w:unhideWhenUsed/>
    <w:rsid w:val="0035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2023-07-30T23:43:00Z</dcterms:created>
  <dcterms:modified xsi:type="dcterms:W3CDTF">2023-07-31T06:22:00Z</dcterms:modified>
</cp:coreProperties>
</file>