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22CE6" w14:textId="77777777" w:rsidR="004C4805" w:rsidRDefault="004C4805" w:rsidP="004C480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bookmarkStart w:id="0" w:name="_Hlk130814520"/>
    </w:p>
    <w:p w14:paraId="44A90070" w14:textId="4E749B99" w:rsidR="004C4805" w:rsidRPr="006C7644" w:rsidRDefault="004C4805" w:rsidP="004C480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6C7644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INTERNATIONAL ELECTROTECHNICAL COMMISSION SYSTEM FOR CERTIFICATION TO STANDARDS RELATING TO EQUIPMENT FOR USE IN EXPLOSIVE ATMOSPHERES (IECEx SYSTEM)</w:t>
      </w:r>
    </w:p>
    <w:p w14:paraId="2282A7C6" w14:textId="77777777" w:rsidR="004C4805" w:rsidRPr="006C7644" w:rsidRDefault="004C4805" w:rsidP="004C480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</w:p>
    <w:p w14:paraId="6D5DC837" w14:textId="42A2341F" w:rsidR="004C4805" w:rsidRDefault="004C4805" w:rsidP="004C480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</w:pPr>
      <w:r w:rsidRPr="006C7644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Title: Summary of Voting results on</w:t>
      </w:r>
      <w:r w:rsidRPr="006C7644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ExMC</w:t>
      </w:r>
      <w:proofErr w:type="spellEnd"/>
      <w:r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/2005/DV </w:t>
      </w:r>
      <w:r w:rsidRPr="004C4805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Reassessment and scope extension report for TÜV </w:t>
      </w:r>
      <w:proofErr w:type="spellStart"/>
      <w:r w:rsidRPr="004C4805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Rheinland</w:t>
      </w:r>
      <w:proofErr w:type="spellEnd"/>
      <w:r w:rsidRPr="004C4805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 </w:t>
      </w:r>
      <w:proofErr w:type="spellStart"/>
      <w:r w:rsidRPr="004C4805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Industrie</w:t>
      </w:r>
      <w:proofErr w:type="spellEnd"/>
      <w:r w:rsidRPr="004C4805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 Service GmbH an Accepted Ex Certification Body (</w:t>
      </w:r>
      <w:proofErr w:type="spellStart"/>
      <w:r w:rsidRPr="004C4805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ExCB</w:t>
      </w:r>
      <w:proofErr w:type="spellEnd"/>
      <w:r w:rsidRPr="004C4805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) an Accepted Ex Testing Laboratory (</w:t>
      </w:r>
      <w:proofErr w:type="spellStart"/>
      <w:r w:rsidRPr="004C4805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ExTL</w:t>
      </w:r>
      <w:proofErr w:type="spellEnd"/>
      <w:r w:rsidRPr="004C4805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) in the Equipment Scheme 02, and an Accepted </w:t>
      </w:r>
      <w:proofErr w:type="spellStart"/>
      <w:r w:rsidRPr="004C4805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ExCB</w:t>
      </w:r>
      <w:proofErr w:type="spellEnd"/>
      <w:r w:rsidRPr="004C4805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 in the IECEx Personnel Competence Scheme to include *IEC/TS 60079-42, for </w:t>
      </w:r>
      <w:proofErr w:type="spellStart"/>
      <w:r w:rsidRPr="004C4805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ExTL</w:t>
      </w:r>
      <w:proofErr w:type="spellEnd"/>
      <w:r w:rsidRPr="004C4805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 only, within their scope.</w:t>
      </w:r>
    </w:p>
    <w:p w14:paraId="63B65E4E" w14:textId="77777777" w:rsidR="004C4805" w:rsidRPr="006C7644" w:rsidRDefault="004C4805" w:rsidP="004C480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</w:p>
    <w:p w14:paraId="41D6CE6E" w14:textId="77777777" w:rsidR="004C4805" w:rsidRPr="006C7644" w:rsidRDefault="004C4805" w:rsidP="004C480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C7644">
        <w:rPr>
          <w:rFonts w:ascii="Arial" w:eastAsia="Times New Roman" w:hAnsi="Arial" w:cs="Arial"/>
          <w:b/>
        </w:rPr>
        <w:t xml:space="preserve">Circulated to: IECEx Management Committee, </w:t>
      </w:r>
      <w:proofErr w:type="spellStart"/>
      <w:r w:rsidRPr="006C7644">
        <w:rPr>
          <w:rFonts w:ascii="Arial" w:eastAsia="Times New Roman" w:hAnsi="Arial" w:cs="Arial"/>
          <w:b/>
        </w:rPr>
        <w:t>ExMC</w:t>
      </w:r>
      <w:proofErr w:type="spellEnd"/>
      <w:r w:rsidRPr="006C7644">
        <w:rPr>
          <w:rFonts w:ascii="Arial" w:eastAsia="Times New Roman" w:hAnsi="Arial" w:cs="Arial"/>
          <w:b/>
        </w:rPr>
        <w:t xml:space="preserve"> </w:t>
      </w:r>
    </w:p>
    <w:p w14:paraId="68BA33E4" w14:textId="77777777" w:rsidR="004C4805" w:rsidRPr="006C7644" w:rsidRDefault="004C4805" w:rsidP="004C480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6C7644">
        <w:rPr>
          <w:rFonts w:eastAsia="Times New Roman" w:cs="Times New Roman"/>
          <w:noProof/>
        </w:rPr>
        <mc:AlternateContent>
          <mc:Choice Requires="wps">
            <w:drawing>
              <wp:anchor distT="4294967272" distB="4294967272" distL="114300" distR="114300" simplePos="0" relativeHeight="251659264" behindDoc="0" locked="0" layoutInCell="1" allowOverlap="1" wp14:anchorId="585BF15F" wp14:editId="5A47BFF9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B1F5C" id="Straight Connector 2" o:spid="_x0000_s1026" style="position:absolute;z-index:251659264;visibility:visible;mso-wrap-style:square;mso-width-percent:0;mso-height-percent:0;mso-wrap-distance-left:9pt;mso-wrap-distance-top:-67e-5mm;mso-wrap-distance-right:9pt;mso-wrap-distance-bottom:-67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" strokecolor="blue" strokeweight="4.5pt">
                <v:stroke linestyle="thickThin"/>
              </v:line>
            </w:pict>
          </mc:Fallback>
        </mc:AlternateContent>
      </w:r>
    </w:p>
    <w:p w14:paraId="4A659B2D" w14:textId="77777777" w:rsidR="004C4805" w:rsidRPr="006C7644" w:rsidRDefault="004C4805" w:rsidP="004C4805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14:paraId="36FEF606" w14:textId="77777777" w:rsidR="004C4805" w:rsidRPr="006C7644" w:rsidRDefault="004C4805" w:rsidP="004C4805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6C764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14:paraId="6E311480" w14:textId="77777777" w:rsidR="004C4805" w:rsidRPr="006C7644" w:rsidRDefault="004C4805" w:rsidP="004C480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14:paraId="6BEC67E9" w14:textId="77777777" w:rsidR="004C4805" w:rsidRPr="006C7644" w:rsidRDefault="004C4805" w:rsidP="004C480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14:paraId="675B47C2" w14:textId="72932895" w:rsidR="004C4805" w:rsidRPr="00207469" w:rsidRDefault="004C4805" w:rsidP="004C4805">
      <w:pPr>
        <w:rPr>
          <w:rFonts w:ascii="Arial" w:eastAsia="Times New Roman" w:hAnsi="Arial" w:cs="Arial"/>
          <w:i/>
          <w:iCs/>
          <w:sz w:val="21"/>
          <w:szCs w:val="21"/>
        </w:rPr>
      </w:pPr>
      <w:r w:rsidRPr="00B86B0E">
        <w:rPr>
          <w:rFonts w:ascii="Arial" w:eastAsia="Times New Roman" w:hAnsi="Arial" w:cs="Arial"/>
          <w:sz w:val="21"/>
          <w:szCs w:val="21"/>
        </w:rPr>
        <w:t>This document contains a summary of voting</w:t>
      </w:r>
      <w:r w:rsidR="0090332E">
        <w:rPr>
          <w:rFonts w:ascii="Arial" w:eastAsia="Times New Roman" w:hAnsi="Arial" w:cs="Arial"/>
          <w:sz w:val="21"/>
          <w:szCs w:val="21"/>
        </w:rPr>
        <w:t xml:space="preserve"> on</w:t>
      </w:r>
      <w:r w:rsidRPr="00B86B0E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4C4805">
        <w:rPr>
          <w:rFonts w:ascii="Arial" w:eastAsia="Times New Roman" w:hAnsi="Arial" w:cs="Arial"/>
          <w:sz w:val="21"/>
          <w:szCs w:val="21"/>
        </w:rPr>
        <w:t>ExMC</w:t>
      </w:r>
      <w:proofErr w:type="spellEnd"/>
      <w:r w:rsidRPr="004C4805">
        <w:rPr>
          <w:rFonts w:ascii="Arial" w:eastAsia="Times New Roman" w:hAnsi="Arial" w:cs="Arial"/>
          <w:sz w:val="21"/>
          <w:szCs w:val="21"/>
        </w:rPr>
        <w:t xml:space="preserve">/2005/DV Reassessment and scope extension report for TÜV </w:t>
      </w:r>
      <w:proofErr w:type="spellStart"/>
      <w:r w:rsidRPr="004C4805">
        <w:rPr>
          <w:rFonts w:ascii="Arial" w:eastAsia="Times New Roman" w:hAnsi="Arial" w:cs="Arial"/>
          <w:sz w:val="21"/>
          <w:szCs w:val="21"/>
        </w:rPr>
        <w:t>Rheinland</w:t>
      </w:r>
      <w:proofErr w:type="spellEnd"/>
      <w:r w:rsidRPr="004C4805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4C4805">
        <w:rPr>
          <w:rFonts w:ascii="Arial" w:eastAsia="Times New Roman" w:hAnsi="Arial" w:cs="Arial"/>
          <w:sz w:val="21"/>
          <w:szCs w:val="21"/>
        </w:rPr>
        <w:t>Industrie</w:t>
      </w:r>
      <w:proofErr w:type="spellEnd"/>
      <w:r w:rsidRPr="004C4805">
        <w:rPr>
          <w:rFonts w:ascii="Arial" w:eastAsia="Times New Roman" w:hAnsi="Arial" w:cs="Arial"/>
          <w:sz w:val="21"/>
          <w:szCs w:val="21"/>
        </w:rPr>
        <w:t xml:space="preserve"> Service GmbH an Accepted Ex Certification Body (</w:t>
      </w:r>
      <w:proofErr w:type="spellStart"/>
      <w:r w:rsidRPr="004C4805">
        <w:rPr>
          <w:rFonts w:ascii="Arial" w:eastAsia="Times New Roman" w:hAnsi="Arial" w:cs="Arial"/>
          <w:sz w:val="21"/>
          <w:szCs w:val="21"/>
        </w:rPr>
        <w:t>ExCB</w:t>
      </w:r>
      <w:proofErr w:type="spellEnd"/>
      <w:r w:rsidRPr="004C4805">
        <w:rPr>
          <w:rFonts w:ascii="Arial" w:eastAsia="Times New Roman" w:hAnsi="Arial" w:cs="Arial"/>
          <w:sz w:val="21"/>
          <w:szCs w:val="21"/>
        </w:rPr>
        <w:t>) an Accepted Ex Testing Laboratory (</w:t>
      </w:r>
      <w:proofErr w:type="spellStart"/>
      <w:r w:rsidRPr="004C4805">
        <w:rPr>
          <w:rFonts w:ascii="Arial" w:eastAsia="Times New Roman" w:hAnsi="Arial" w:cs="Arial"/>
          <w:sz w:val="21"/>
          <w:szCs w:val="21"/>
        </w:rPr>
        <w:t>ExTL</w:t>
      </w:r>
      <w:proofErr w:type="spellEnd"/>
      <w:r w:rsidRPr="004C4805">
        <w:rPr>
          <w:rFonts w:ascii="Arial" w:eastAsia="Times New Roman" w:hAnsi="Arial" w:cs="Arial"/>
          <w:sz w:val="21"/>
          <w:szCs w:val="21"/>
        </w:rPr>
        <w:t xml:space="preserve">) in the Equipment Scheme 02, and an Accepted </w:t>
      </w:r>
      <w:proofErr w:type="spellStart"/>
      <w:r w:rsidRPr="004C4805">
        <w:rPr>
          <w:rFonts w:ascii="Arial" w:eastAsia="Times New Roman" w:hAnsi="Arial" w:cs="Arial"/>
          <w:sz w:val="21"/>
          <w:szCs w:val="21"/>
        </w:rPr>
        <w:t>ExCB</w:t>
      </w:r>
      <w:proofErr w:type="spellEnd"/>
      <w:r w:rsidRPr="004C4805">
        <w:rPr>
          <w:rFonts w:ascii="Arial" w:eastAsia="Times New Roman" w:hAnsi="Arial" w:cs="Arial"/>
          <w:sz w:val="21"/>
          <w:szCs w:val="21"/>
        </w:rPr>
        <w:t xml:space="preserve"> in the IECEx Personnel Competence Scheme to include *IEC/TS 60079-42, for </w:t>
      </w:r>
      <w:proofErr w:type="spellStart"/>
      <w:r w:rsidRPr="004C4805">
        <w:rPr>
          <w:rFonts w:ascii="Arial" w:eastAsia="Times New Roman" w:hAnsi="Arial" w:cs="Arial"/>
          <w:sz w:val="21"/>
          <w:szCs w:val="21"/>
        </w:rPr>
        <w:t>ExTL</w:t>
      </w:r>
      <w:proofErr w:type="spellEnd"/>
      <w:r w:rsidRPr="004C4805">
        <w:rPr>
          <w:rFonts w:ascii="Arial" w:eastAsia="Times New Roman" w:hAnsi="Arial" w:cs="Arial"/>
          <w:sz w:val="21"/>
          <w:szCs w:val="21"/>
        </w:rPr>
        <w:t xml:space="preserve"> only, within their scope.</w:t>
      </w:r>
    </w:p>
    <w:p w14:paraId="33DCCFE5" w14:textId="77777777" w:rsidR="004C4805" w:rsidRDefault="004C4805" w:rsidP="004C4805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92045AE" w14:textId="77777777" w:rsidR="004C4805" w:rsidRDefault="004C4805" w:rsidP="004C4805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61DF49C" w14:textId="77777777" w:rsidR="004C4805" w:rsidRPr="00D10604" w:rsidRDefault="004C4805" w:rsidP="004C4805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 w:cs="Times New Roman"/>
          <w:b/>
          <w:bCs/>
          <w:i/>
          <w:color w:val="000000"/>
          <w:sz w:val="44"/>
          <w:szCs w:val="44"/>
          <w:lang w:val="en-US"/>
        </w:rPr>
      </w:pPr>
      <w:r w:rsidRPr="00D10604">
        <w:rPr>
          <w:rFonts w:ascii="Brush Script MT" w:eastAsia="Times New Roman" w:hAnsi="Brush Script MT" w:cs="Times New Roman"/>
          <w:b/>
          <w:bCs/>
          <w:i/>
          <w:color w:val="000000"/>
          <w:sz w:val="44"/>
          <w:szCs w:val="44"/>
          <w:lang w:val="en-US"/>
        </w:rPr>
        <w:t>Chris Agius</w:t>
      </w:r>
    </w:p>
    <w:p w14:paraId="663DDAB0" w14:textId="77777777" w:rsidR="004C4805" w:rsidRPr="00D10604" w:rsidRDefault="004C4805" w:rsidP="004C48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14:paraId="6DFB7FDB" w14:textId="77777777" w:rsidR="004C4805" w:rsidRPr="00D10604" w:rsidRDefault="004C4805" w:rsidP="004C480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  <w:r w:rsidRPr="00D10604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 Secretariat</w:t>
      </w:r>
    </w:p>
    <w:p w14:paraId="6464E04E" w14:textId="77777777" w:rsidR="004C4805" w:rsidRPr="00D10604" w:rsidRDefault="004C4805" w:rsidP="004C480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0CFDF1F9" w14:textId="77777777" w:rsidR="004C4805" w:rsidRPr="00D10604" w:rsidRDefault="004C4805" w:rsidP="004C480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05388493" w14:textId="77777777" w:rsidR="004C4805" w:rsidRPr="00D10604" w:rsidRDefault="004C4805" w:rsidP="004C480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6442A7D5" w14:textId="77777777" w:rsidR="004C4805" w:rsidRPr="00D10604" w:rsidRDefault="004C4805" w:rsidP="004C480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6C2D8B90" w14:textId="77777777" w:rsidR="004C4805" w:rsidRPr="00D10604" w:rsidRDefault="004C4805" w:rsidP="004C480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2A5016D0" w14:textId="77777777" w:rsidR="004C4805" w:rsidRPr="00D10604" w:rsidRDefault="004C4805" w:rsidP="004C480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5D87FB02" w14:textId="77777777" w:rsidR="004C4805" w:rsidRPr="00D10604" w:rsidRDefault="004C4805" w:rsidP="004C480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44B56693" w14:textId="77777777" w:rsidR="004C4805" w:rsidRPr="00D10604" w:rsidRDefault="004C4805" w:rsidP="004C480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7E2CEFFD" w14:textId="77777777" w:rsidR="004C4805" w:rsidRDefault="004C4805" w:rsidP="004C480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1CFFADE8" w14:textId="77777777" w:rsidR="004C4805" w:rsidRPr="00D10604" w:rsidRDefault="004C4805" w:rsidP="004C480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4C4805" w:rsidRPr="00D10604" w14:paraId="49B458B7" w14:textId="77777777" w:rsidTr="00D81794">
        <w:tc>
          <w:tcPr>
            <w:tcW w:w="4320" w:type="dxa"/>
            <w:tcBorders>
              <w:top w:val="triple" w:sz="4" w:space="0" w:color="0000FF"/>
              <w:bottom w:val="triple" w:sz="4" w:space="0" w:color="0000FF"/>
            </w:tcBorders>
          </w:tcPr>
          <w:p w14:paraId="17BF4D77" w14:textId="77777777" w:rsidR="004C4805" w:rsidRPr="00D10604" w:rsidRDefault="004C4805" w:rsidP="00D81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14:paraId="0B0F4601" w14:textId="77777777" w:rsidR="0090332E" w:rsidRPr="0090332E" w:rsidRDefault="0090332E" w:rsidP="009033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r w:rsidRPr="0090332E">
              <w:rPr>
                <w:rFonts w:ascii="Arial" w:eastAsia="Times New Roman" w:hAnsi="Arial" w:cs="Arial"/>
                <w:b/>
                <w:color w:val="0000FF"/>
              </w:rPr>
              <w:t>Address:</w:t>
            </w:r>
          </w:p>
          <w:p w14:paraId="63FD433B" w14:textId="77777777" w:rsidR="0090332E" w:rsidRPr="0090332E" w:rsidRDefault="0090332E" w:rsidP="009033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r w:rsidRPr="0090332E">
              <w:rPr>
                <w:rFonts w:ascii="Arial" w:eastAsia="Times New Roman" w:hAnsi="Arial" w:cs="Arial"/>
                <w:b/>
                <w:color w:val="0000FF"/>
              </w:rPr>
              <w:t>Level 17, Angel Place</w:t>
            </w:r>
          </w:p>
          <w:p w14:paraId="06090CBC" w14:textId="77777777" w:rsidR="0090332E" w:rsidRPr="0090332E" w:rsidRDefault="0090332E" w:rsidP="009033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r w:rsidRPr="0090332E">
              <w:rPr>
                <w:rFonts w:ascii="Arial" w:eastAsia="Times New Roman" w:hAnsi="Arial" w:cs="Arial"/>
                <w:b/>
                <w:color w:val="0000FF"/>
              </w:rPr>
              <w:t>123 Pitt Street</w:t>
            </w:r>
          </w:p>
          <w:p w14:paraId="243A3F72" w14:textId="77777777" w:rsidR="0090332E" w:rsidRPr="0090332E" w:rsidRDefault="0090332E" w:rsidP="009033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r w:rsidRPr="0090332E">
              <w:rPr>
                <w:rFonts w:ascii="Arial" w:eastAsia="Times New Roman" w:hAnsi="Arial" w:cs="Arial"/>
                <w:b/>
                <w:color w:val="0000FF"/>
              </w:rPr>
              <w:t>Sydney NSW 2000</w:t>
            </w:r>
          </w:p>
          <w:p w14:paraId="0D10B0BA" w14:textId="69A0C643" w:rsidR="004C4805" w:rsidRPr="00D10604" w:rsidRDefault="0090332E" w:rsidP="009033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r w:rsidRPr="0090332E">
              <w:rPr>
                <w:rFonts w:ascii="Arial" w:eastAsia="Times New Roman" w:hAnsi="Arial" w:cs="Arial"/>
                <w:b/>
                <w:color w:val="0000FF"/>
              </w:rPr>
              <w:t>Australia</w:t>
            </w:r>
          </w:p>
        </w:tc>
        <w:tc>
          <w:tcPr>
            <w:tcW w:w="4320" w:type="dxa"/>
            <w:tcBorders>
              <w:top w:val="triple" w:sz="4" w:space="0" w:color="0000FF"/>
              <w:bottom w:val="triple" w:sz="4" w:space="0" w:color="0000FF"/>
            </w:tcBorders>
          </w:tcPr>
          <w:p w14:paraId="54588465" w14:textId="77777777" w:rsidR="004C4805" w:rsidRPr="00D10604" w:rsidRDefault="004C4805" w:rsidP="00D81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14:paraId="62DC09B2" w14:textId="77777777" w:rsidR="004C4805" w:rsidRPr="00D10604" w:rsidRDefault="004C4805" w:rsidP="00D81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14:paraId="2E6CDB9D" w14:textId="77777777" w:rsidR="004C4805" w:rsidRPr="00D10604" w:rsidRDefault="004C4805" w:rsidP="00D81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14:paraId="2131E9BB" w14:textId="77777777" w:rsidR="004C4805" w:rsidRPr="00D10604" w:rsidRDefault="004C4805" w:rsidP="00D81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e-mail: info@iecex.com</w:t>
            </w:r>
          </w:p>
          <w:p w14:paraId="12E080A8" w14:textId="77777777" w:rsidR="004C4805" w:rsidRPr="00D10604" w:rsidRDefault="00557818" w:rsidP="00D8179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6" w:history="1">
              <w:r w:rsidR="004C4805" w:rsidRPr="00D10604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14:paraId="26BC3A5A" w14:textId="77777777" w:rsidR="004C4805" w:rsidRDefault="004C4805" w:rsidP="004C4805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E174851" w14:textId="77777777" w:rsidR="004C4805" w:rsidRDefault="004C4805" w:rsidP="004C4805">
      <w:pPr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br w:type="page"/>
      </w:r>
    </w:p>
    <w:p w14:paraId="7E3E190C" w14:textId="56E3145C" w:rsidR="004C4805" w:rsidRPr="00805FAD" w:rsidRDefault="004C4805" w:rsidP="004C4805">
      <w:pPr>
        <w:spacing w:after="0" w:line="240" w:lineRule="auto"/>
        <w:rPr>
          <w:rFonts w:ascii="Arial" w:hAnsi="Arial" w:cs="Arial"/>
          <w:b/>
          <w:bCs/>
          <w:i/>
          <w:iCs/>
          <w:sz w:val="18"/>
          <w:szCs w:val="18"/>
        </w:rPr>
      </w:pPr>
      <w:r w:rsidRPr="00805FAD">
        <w:rPr>
          <w:rFonts w:ascii="Arial" w:hAnsi="Arial" w:cs="Arial"/>
          <w:b/>
          <w:bCs/>
          <w:i/>
          <w:iCs/>
          <w:sz w:val="18"/>
          <w:szCs w:val="18"/>
        </w:rPr>
        <w:lastRenderedPageBreak/>
        <w:t xml:space="preserve">Summary of Voting results on </w:t>
      </w:r>
      <w:proofErr w:type="spellStart"/>
      <w:r w:rsidRPr="004C4805">
        <w:rPr>
          <w:rFonts w:ascii="Arial" w:hAnsi="Arial" w:cs="Arial"/>
          <w:b/>
          <w:bCs/>
          <w:i/>
          <w:iCs/>
          <w:sz w:val="18"/>
          <w:szCs w:val="18"/>
        </w:rPr>
        <w:t>ExMC</w:t>
      </w:r>
      <w:proofErr w:type="spellEnd"/>
      <w:r w:rsidRPr="004C4805">
        <w:rPr>
          <w:rFonts w:ascii="Arial" w:hAnsi="Arial" w:cs="Arial"/>
          <w:b/>
          <w:bCs/>
          <w:i/>
          <w:iCs/>
          <w:sz w:val="18"/>
          <w:szCs w:val="18"/>
        </w:rPr>
        <w:t xml:space="preserve">/2005/DV Reassessment and scope extension report for TÜV </w:t>
      </w:r>
      <w:proofErr w:type="spellStart"/>
      <w:r w:rsidRPr="004C4805">
        <w:rPr>
          <w:rFonts w:ascii="Arial" w:hAnsi="Arial" w:cs="Arial"/>
          <w:b/>
          <w:bCs/>
          <w:i/>
          <w:iCs/>
          <w:sz w:val="18"/>
          <w:szCs w:val="18"/>
        </w:rPr>
        <w:t>Rheinland</w:t>
      </w:r>
      <w:proofErr w:type="spellEnd"/>
      <w:r w:rsidRPr="004C4805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proofErr w:type="spellStart"/>
      <w:r w:rsidRPr="004C4805">
        <w:rPr>
          <w:rFonts w:ascii="Arial" w:hAnsi="Arial" w:cs="Arial"/>
          <w:b/>
          <w:bCs/>
          <w:i/>
          <w:iCs/>
          <w:sz w:val="18"/>
          <w:szCs w:val="18"/>
        </w:rPr>
        <w:t>Industrie</w:t>
      </w:r>
      <w:proofErr w:type="spellEnd"/>
      <w:r w:rsidRPr="004C4805">
        <w:rPr>
          <w:rFonts w:ascii="Arial" w:hAnsi="Arial" w:cs="Arial"/>
          <w:b/>
          <w:bCs/>
          <w:i/>
          <w:iCs/>
          <w:sz w:val="18"/>
          <w:szCs w:val="18"/>
        </w:rPr>
        <w:t xml:space="preserve"> Service GmbH an Accepted Ex Certification Body (</w:t>
      </w:r>
      <w:proofErr w:type="spellStart"/>
      <w:r w:rsidRPr="004C4805">
        <w:rPr>
          <w:rFonts w:ascii="Arial" w:hAnsi="Arial" w:cs="Arial"/>
          <w:b/>
          <w:bCs/>
          <w:i/>
          <w:iCs/>
          <w:sz w:val="18"/>
          <w:szCs w:val="18"/>
        </w:rPr>
        <w:t>ExCB</w:t>
      </w:r>
      <w:proofErr w:type="spellEnd"/>
      <w:r w:rsidRPr="004C4805">
        <w:rPr>
          <w:rFonts w:ascii="Arial" w:hAnsi="Arial" w:cs="Arial"/>
          <w:b/>
          <w:bCs/>
          <w:i/>
          <w:iCs/>
          <w:sz w:val="18"/>
          <w:szCs w:val="18"/>
        </w:rPr>
        <w:t>) an Accepted Ex Testing Laboratory (</w:t>
      </w:r>
      <w:proofErr w:type="spellStart"/>
      <w:r w:rsidRPr="004C4805">
        <w:rPr>
          <w:rFonts w:ascii="Arial" w:hAnsi="Arial" w:cs="Arial"/>
          <w:b/>
          <w:bCs/>
          <w:i/>
          <w:iCs/>
          <w:sz w:val="18"/>
          <w:szCs w:val="18"/>
        </w:rPr>
        <w:t>ExTL</w:t>
      </w:r>
      <w:proofErr w:type="spellEnd"/>
      <w:r w:rsidRPr="004C4805">
        <w:rPr>
          <w:rFonts w:ascii="Arial" w:hAnsi="Arial" w:cs="Arial"/>
          <w:b/>
          <w:bCs/>
          <w:i/>
          <w:iCs/>
          <w:sz w:val="18"/>
          <w:szCs w:val="18"/>
        </w:rPr>
        <w:t xml:space="preserve">) in the Equipment Scheme 02, and an Accepted </w:t>
      </w:r>
      <w:proofErr w:type="spellStart"/>
      <w:r w:rsidRPr="004C4805">
        <w:rPr>
          <w:rFonts w:ascii="Arial" w:hAnsi="Arial" w:cs="Arial"/>
          <w:b/>
          <w:bCs/>
          <w:i/>
          <w:iCs/>
          <w:sz w:val="18"/>
          <w:szCs w:val="18"/>
        </w:rPr>
        <w:t>ExCB</w:t>
      </w:r>
      <w:proofErr w:type="spellEnd"/>
      <w:r w:rsidRPr="004C4805">
        <w:rPr>
          <w:rFonts w:ascii="Arial" w:hAnsi="Arial" w:cs="Arial"/>
          <w:b/>
          <w:bCs/>
          <w:i/>
          <w:iCs/>
          <w:sz w:val="18"/>
          <w:szCs w:val="18"/>
        </w:rPr>
        <w:t xml:space="preserve"> in the IECEx Personnel Competence Scheme to include *IEC/TS 60079-42, for </w:t>
      </w:r>
      <w:proofErr w:type="spellStart"/>
      <w:r w:rsidRPr="004C4805">
        <w:rPr>
          <w:rFonts w:ascii="Arial" w:hAnsi="Arial" w:cs="Arial"/>
          <w:b/>
          <w:bCs/>
          <w:i/>
          <w:iCs/>
          <w:sz w:val="18"/>
          <w:szCs w:val="18"/>
        </w:rPr>
        <w:t>ExTL</w:t>
      </w:r>
      <w:proofErr w:type="spellEnd"/>
      <w:r w:rsidRPr="004C4805">
        <w:rPr>
          <w:rFonts w:ascii="Arial" w:hAnsi="Arial" w:cs="Arial"/>
          <w:b/>
          <w:bCs/>
          <w:i/>
          <w:iCs/>
          <w:sz w:val="18"/>
          <w:szCs w:val="18"/>
        </w:rPr>
        <w:t xml:space="preserve"> only, within their scope.</w:t>
      </w:r>
    </w:p>
    <w:p w14:paraId="2F53E875" w14:textId="77777777" w:rsidR="004C4805" w:rsidRPr="002763C1" w:rsidRDefault="004C4805" w:rsidP="004C4805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1099729" w14:textId="059E67AA" w:rsidR="004C4805" w:rsidRPr="00805FAD" w:rsidRDefault="004C4805" w:rsidP="004C4805">
      <w:pPr>
        <w:tabs>
          <w:tab w:val="center" w:pos="4513"/>
        </w:tabs>
        <w:spacing w:after="0" w:line="240" w:lineRule="auto"/>
        <w:rPr>
          <w:rFonts w:ascii="Arial" w:eastAsia="Times New Roman" w:hAnsi="Arial" w:cs="Arial"/>
          <w:b/>
          <w:i/>
          <w:spacing w:val="-3"/>
          <w:sz w:val="18"/>
          <w:szCs w:val="18"/>
        </w:rPr>
      </w:pPr>
      <w:r w:rsidRPr="00805FAD">
        <w:rPr>
          <w:rFonts w:ascii="Arial" w:eastAsia="Times New Roman" w:hAnsi="Arial" w:cs="Arial"/>
          <w:b/>
          <w:i/>
          <w:spacing w:val="-3"/>
          <w:sz w:val="18"/>
          <w:szCs w:val="18"/>
        </w:rPr>
        <w:t>Circulation Date: 202</w:t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>3 11 03</w:t>
      </w:r>
      <w:r w:rsidRPr="00805FAD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</w:p>
    <w:p w14:paraId="27F8E4C0" w14:textId="389FD56C" w:rsidR="004C4805" w:rsidRPr="00805FAD" w:rsidRDefault="004C4805" w:rsidP="004C4805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18"/>
          <w:szCs w:val="18"/>
        </w:rPr>
      </w:pPr>
      <w:r w:rsidRPr="00805FAD">
        <w:rPr>
          <w:rFonts w:ascii="Arial" w:eastAsia="Times New Roman" w:hAnsi="Arial" w:cs="Arial"/>
          <w:b/>
          <w:i/>
          <w:iCs/>
          <w:sz w:val="18"/>
          <w:szCs w:val="18"/>
        </w:rPr>
        <w:t>Closing Date:</w:t>
      </w:r>
      <w:r w:rsidRPr="00805FAD">
        <w:rPr>
          <w:rFonts w:ascii="Arial" w:eastAsia="Times New Roman" w:hAnsi="Arial" w:cs="Arial"/>
          <w:b/>
          <w:i/>
          <w:iCs/>
          <w:sz w:val="18"/>
          <w:szCs w:val="18"/>
        </w:rPr>
        <w:tab/>
      </w:r>
      <w:r w:rsidRPr="00805FAD">
        <w:rPr>
          <w:rFonts w:ascii="Arial" w:eastAsia="Times New Roman" w:hAnsi="Arial" w:cs="Arial"/>
          <w:b/>
          <w:i/>
          <w:spacing w:val="-3"/>
          <w:sz w:val="18"/>
          <w:szCs w:val="18"/>
        </w:rPr>
        <w:t>202</w:t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>3 1</w:t>
      </w:r>
      <w:bookmarkEnd w:id="0"/>
      <w:r w:rsidR="00DF52AF">
        <w:rPr>
          <w:rFonts w:ascii="Arial" w:eastAsia="Times New Roman" w:hAnsi="Arial" w:cs="Arial"/>
          <w:b/>
          <w:i/>
          <w:spacing w:val="-3"/>
          <w:sz w:val="18"/>
          <w:szCs w:val="18"/>
        </w:rPr>
        <w:t>2 18</w:t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805FAD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805FAD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805FAD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805FAD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805FAD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  <w:t>R</w:t>
      </w:r>
      <w:r w:rsidRPr="00805FAD">
        <w:rPr>
          <w:rFonts w:ascii="Arial" w:eastAsia="Times New Roman" w:hAnsi="Arial" w:cs="Arial"/>
          <w:b/>
          <w:i/>
          <w:iCs/>
          <w:sz w:val="18"/>
          <w:szCs w:val="18"/>
        </w:rPr>
        <w:t>eminders sent: Yes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"/>
        <w:gridCol w:w="3104"/>
        <w:gridCol w:w="287"/>
        <w:gridCol w:w="2664"/>
        <w:gridCol w:w="2875"/>
        <w:gridCol w:w="76"/>
      </w:tblGrid>
      <w:tr w:rsidR="004C4805" w:rsidRPr="005F13F6" w14:paraId="65F4606C" w14:textId="77777777" w:rsidTr="00D81794">
        <w:trPr>
          <w:trHeight w:val="300"/>
        </w:trPr>
        <w:tc>
          <w:tcPr>
            <w:tcW w:w="3114" w:type="dxa"/>
            <w:gridSpan w:val="2"/>
            <w:tcBorders>
              <w:top w:val="single" w:sz="12" w:space="0" w:color="auto"/>
            </w:tcBorders>
            <w:noWrap/>
          </w:tcPr>
          <w:p w14:paraId="126C5FF6" w14:textId="77777777" w:rsidR="004C4805" w:rsidRPr="003F3A38" w:rsidRDefault="004C4805" w:rsidP="00D81794">
            <w:pPr>
              <w:jc w:val="center"/>
              <w:rPr>
                <w:b/>
                <w:bCs/>
              </w:rPr>
            </w:pPr>
            <w:r w:rsidRPr="003F3A38">
              <w:rPr>
                <w:b/>
                <w:bCs/>
              </w:rPr>
              <w:t>Country</w:t>
            </w:r>
          </w:p>
        </w:tc>
        <w:tc>
          <w:tcPr>
            <w:tcW w:w="2951" w:type="dxa"/>
            <w:gridSpan w:val="2"/>
            <w:tcBorders>
              <w:top w:val="single" w:sz="12" w:space="0" w:color="auto"/>
            </w:tcBorders>
          </w:tcPr>
          <w:p w14:paraId="62AA1B69" w14:textId="77777777" w:rsidR="004C4805" w:rsidRPr="003F3A38" w:rsidRDefault="004C4805" w:rsidP="00D81794">
            <w:pPr>
              <w:jc w:val="center"/>
              <w:rPr>
                <w:b/>
                <w:bCs/>
              </w:rPr>
            </w:pPr>
          </w:p>
        </w:tc>
        <w:tc>
          <w:tcPr>
            <w:tcW w:w="2951" w:type="dxa"/>
            <w:gridSpan w:val="2"/>
            <w:tcBorders>
              <w:top w:val="single" w:sz="12" w:space="0" w:color="auto"/>
            </w:tcBorders>
          </w:tcPr>
          <w:p w14:paraId="32EA6A14" w14:textId="77777777" w:rsidR="004C4805" w:rsidRPr="003F3A38" w:rsidRDefault="004C4805" w:rsidP="00D81794">
            <w:pPr>
              <w:jc w:val="center"/>
              <w:rPr>
                <w:b/>
                <w:bCs/>
              </w:rPr>
            </w:pPr>
          </w:p>
        </w:tc>
      </w:tr>
      <w:tr w:rsidR="004C4805" w:rsidRPr="005F13F6" w14:paraId="7CF647F0" w14:textId="77777777" w:rsidTr="00D81794">
        <w:trPr>
          <w:trHeight w:val="300"/>
        </w:trPr>
        <w:tc>
          <w:tcPr>
            <w:tcW w:w="3114" w:type="dxa"/>
            <w:gridSpan w:val="2"/>
            <w:tcBorders>
              <w:top w:val="single" w:sz="12" w:space="0" w:color="auto"/>
            </w:tcBorders>
            <w:noWrap/>
            <w:hideMark/>
          </w:tcPr>
          <w:p w14:paraId="6B24034C" w14:textId="77777777" w:rsidR="004C4805" w:rsidRPr="005F13F6" w:rsidRDefault="004C4805" w:rsidP="00D81794">
            <w:r w:rsidRPr="005F13F6">
              <w:t>AUSTRALIA</w:t>
            </w:r>
          </w:p>
        </w:tc>
        <w:tc>
          <w:tcPr>
            <w:tcW w:w="2951" w:type="dxa"/>
            <w:gridSpan w:val="2"/>
            <w:tcBorders>
              <w:top w:val="single" w:sz="12" w:space="0" w:color="auto"/>
            </w:tcBorders>
          </w:tcPr>
          <w:p w14:paraId="5F9F624F" w14:textId="77777777" w:rsidR="004C4805" w:rsidRPr="005F13F6" w:rsidRDefault="004C4805" w:rsidP="00D81794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  <w:tcBorders>
              <w:top w:val="single" w:sz="12" w:space="0" w:color="auto"/>
            </w:tcBorders>
          </w:tcPr>
          <w:p w14:paraId="008B5987" w14:textId="77777777" w:rsidR="004C4805" w:rsidRPr="005F13F6" w:rsidRDefault="004C4805" w:rsidP="00D81794">
            <w:pPr>
              <w:jc w:val="center"/>
            </w:pPr>
          </w:p>
        </w:tc>
      </w:tr>
      <w:tr w:rsidR="004C4805" w:rsidRPr="005F13F6" w14:paraId="315FB11B" w14:textId="77777777" w:rsidTr="00D81794">
        <w:trPr>
          <w:trHeight w:val="334"/>
        </w:trPr>
        <w:tc>
          <w:tcPr>
            <w:tcW w:w="3114" w:type="dxa"/>
            <w:gridSpan w:val="2"/>
            <w:noWrap/>
            <w:hideMark/>
          </w:tcPr>
          <w:p w14:paraId="0F32AF5D" w14:textId="77777777" w:rsidR="004C4805" w:rsidRPr="005F13F6" w:rsidRDefault="004C4805" w:rsidP="00D81794">
            <w:r w:rsidRPr="005F13F6">
              <w:t>BRAZIL</w:t>
            </w:r>
          </w:p>
        </w:tc>
        <w:tc>
          <w:tcPr>
            <w:tcW w:w="2951" w:type="dxa"/>
            <w:gridSpan w:val="2"/>
          </w:tcPr>
          <w:p w14:paraId="267E3477" w14:textId="77777777" w:rsidR="004C4805" w:rsidRPr="005F13F6" w:rsidRDefault="004C4805" w:rsidP="00D81794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52AF7D1D" w14:textId="66CB55C4" w:rsidR="004C4805" w:rsidRPr="005F13F6" w:rsidRDefault="004C4805" w:rsidP="00D81794">
            <w:pPr>
              <w:jc w:val="center"/>
            </w:pPr>
          </w:p>
        </w:tc>
      </w:tr>
      <w:tr w:rsidR="004C4805" w:rsidRPr="005F13F6" w14:paraId="0519C116" w14:textId="77777777" w:rsidTr="00D81794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3F1A1E0B" w14:textId="77777777" w:rsidR="004C4805" w:rsidRPr="005F13F6" w:rsidRDefault="004C4805" w:rsidP="00D81794">
            <w:r w:rsidRPr="005F13F6">
              <w:t>CANADA</w:t>
            </w:r>
          </w:p>
        </w:tc>
        <w:tc>
          <w:tcPr>
            <w:tcW w:w="2951" w:type="dxa"/>
            <w:gridSpan w:val="2"/>
          </w:tcPr>
          <w:p w14:paraId="67FF5F8A" w14:textId="77777777" w:rsidR="004C4805" w:rsidRPr="005F13F6" w:rsidRDefault="004C4805" w:rsidP="00D81794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4B011F47" w14:textId="419A30E8" w:rsidR="004C4805" w:rsidRPr="005F13F6" w:rsidRDefault="00216D43" w:rsidP="00D81794">
            <w:pPr>
              <w:jc w:val="center"/>
            </w:pPr>
            <w:r>
              <w:t>See ANNEX A</w:t>
            </w:r>
          </w:p>
        </w:tc>
      </w:tr>
      <w:tr w:rsidR="004C4805" w:rsidRPr="005F13F6" w14:paraId="63E0CD2B" w14:textId="77777777" w:rsidTr="00D81794">
        <w:trPr>
          <w:trHeight w:val="300"/>
        </w:trPr>
        <w:tc>
          <w:tcPr>
            <w:tcW w:w="3114" w:type="dxa"/>
            <w:gridSpan w:val="2"/>
            <w:noWrap/>
          </w:tcPr>
          <w:p w14:paraId="481117BF" w14:textId="77777777" w:rsidR="004C4805" w:rsidRPr="005F13F6" w:rsidRDefault="004C4805" w:rsidP="00D81794">
            <w:r w:rsidRPr="005F13F6">
              <w:t>CROATIA</w:t>
            </w:r>
          </w:p>
        </w:tc>
        <w:tc>
          <w:tcPr>
            <w:tcW w:w="2951" w:type="dxa"/>
            <w:gridSpan w:val="2"/>
          </w:tcPr>
          <w:p w14:paraId="52C8E16A" w14:textId="77777777" w:rsidR="004C4805" w:rsidRPr="005F13F6" w:rsidRDefault="004C4805" w:rsidP="00D81794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7F7C6FFA" w14:textId="77777777" w:rsidR="004C4805" w:rsidRPr="005F13F6" w:rsidRDefault="004C4805" w:rsidP="00D81794">
            <w:pPr>
              <w:jc w:val="center"/>
            </w:pPr>
          </w:p>
        </w:tc>
      </w:tr>
      <w:tr w:rsidR="004C4805" w:rsidRPr="005F13F6" w14:paraId="09914D4D" w14:textId="77777777" w:rsidTr="00D81794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422BD47F" w14:textId="77777777" w:rsidR="004C4805" w:rsidRPr="005F13F6" w:rsidRDefault="004C4805" w:rsidP="00D81794">
            <w:r w:rsidRPr="005F13F6">
              <w:t>CZECH REPUBLIC</w:t>
            </w:r>
          </w:p>
        </w:tc>
        <w:tc>
          <w:tcPr>
            <w:tcW w:w="2951" w:type="dxa"/>
            <w:gridSpan w:val="2"/>
          </w:tcPr>
          <w:p w14:paraId="2683D8DD" w14:textId="77777777" w:rsidR="004C4805" w:rsidRPr="005F13F6" w:rsidRDefault="004C4805" w:rsidP="00D81794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2B237020" w14:textId="77777777" w:rsidR="004C4805" w:rsidRPr="005F13F6" w:rsidRDefault="004C4805" w:rsidP="00D81794">
            <w:pPr>
              <w:jc w:val="center"/>
            </w:pPr>
          </w:p>
        </w:tc>
      </w:tr>
      <w:tr w:rsidR="004C4805" w:rsidRPr="005F13F6" w14:paraId="294242A2" w14:textId="77777777" w:rsidTr="00D81794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264F3600" w14:textId="77777777" w:rsidR="004C4805" w:rsidRPr="005F13F6" w:rsidRDefault="004C4805" w:rsidP="00D81794">
            <w:r w:rsidRPr="005F13F6">
              <w:t>DENMARK</w:t>
            </w:r>
          </w:p>
        </w:tc>
        <w:tc>
          <w:tcPr>
            <w:tcW w:w="2951" w:type="dxa"/>
            <w:gridSpan w:val="2"/>
          </w:tcPr>
          <w:p w14:paraId="47D76C3A" w14:textId="5E11191C" w:rsidR="004C4805" w:rsidRPr="005F13F6" w:rsidRDefault="00DF52AF" w:rsidP="00D81794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2E5FB8D3" w14:textId="77777777" w:rsidR="004C4805" w:rsidRPr="005F13F6" w:rsidRDefault="004C4805" w:rsidP="00D81794">
            <w:pPr>
              <w:jc w:val="center"/>
            </w:pPr>
          </w:p>
        </w:tc>
      </w:tr>
      <w:tr w:rsidR="004C4805" w:rsidRPr="005F13F6" w14:paraId="525F144D" w14:textId="77777777" w:rsidTr="00D81794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6E02FB5E" w14:textId="77777777" w:rsidR="004C4805" w:rsidRPr="005F13F6" w:rsidRDefault="004C4805" w:rsidP="00D81794">
            <w:r w:rsidRPr="005F13F6">
              <w:t>FINLAND</w:t>
            </w:r>
          </w:p>
        </w:tc>
        <w:tc>
          <w:tcPr>
            <w:tcW w:w="2951" w:type="dxa"/>
            <w:gridSpan w:val="2"/>
          </w:tcPr>
          <w:p w14:paraId="03724009" w14:textId="77777777" w:rsidR="004C4805" w:rsidRPr="005F13F6" w:rsidRDefault="004C4805" w:rsidP="00D81794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510F488C" w14:textId="77777777" w:rsidR="004C4805" w:rsidRPr="005F13F6" w:rsidRDefault="004C4805" w:rsidP="00D81794">
            <w:pPr>
              <w:jc w:val="center"/>
            </w:pPr>
          </w:p>
        </w:tc>
      </w:tr>
      <w:tr w:rsidR="004C4805" w:rsidRPr="005F13F6" w14:paraId="7755A311" w14:textId="77777777" w:rsidTr="00D81794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249AA7F7" w14:textId="77777777" w:rsidR="004C4805" w:rsidRPr="005F13F6" w:rsidRDefault="004C4805" w:rsidP="00D81794">
            <w:r w:rsidRPr="005F13F6">
              <w:t>FRANCE</w:t>
            </w:r>
          </w:p>
        </w:tc>
        <w:tc>
          <w:tcPr>
            <w:tcW w:w="2951" w:type="dxa"/>
            <w:gridSpan w:val="2"/>
          </w:tcPr>
          <w:p w14:paraId="5C2A67F9" w14:textId="77777777" w:rsidR="004C4805" w:rsidRPr="005F13F6" w:rsidRDefault="004C4805" w:rsidP="00D81794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61E3B2F7" w14:textId="77777777" w:rsidR="004C4805" w:rsidRPr="005F13F6" w:rsidRDefault="004C4805" w:rsidP="00D81794">
            <w:pPr>
              <w:jc w:val="center"/>
            </w:pPr>
          </w:p>
        </w:tc>
      </w:tr>
      <w:tr w:rsidR="004C4805" w:rsidRPr="005F13F6" w14:paraId="50CEE534" w14:textId="77777777" w:rsidTr="00D81794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2B5DAE40" w14:textId="77777777" w:rsidR="004C4805" w:rsidRPr="005F13F6" w:rsidRDefault="004C4805" w:rsidP="00D81794">
            <w:r w:rsidRPr="005F13F6">
              <w:t>GERMANY</w:t>
            </w:r>
          </w:p>
        </w:tc>
        <w:tc>
          <w:tcPr>
            <w:tcW w:w="2951" w:type="dxa"/>
            <w:gridSpan w:val="2"/>
          </w:tcPr>
          <w:p w14:paraId="43F29674" w14:textId="77777777" w:rsidR="004C4805" w:rsidRPr="005F13F6" w:rsidRDefault="004C4805" w:rsidP="00D81794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4C82CBBD" w14:textId="77777777" w:rsidR="004C4805" w:rsidRPr="005F13F6" w:rsidRDefault="004C4805" w:rsidP="00D81794">
            <w:pPr>
              <w:jc w:val="center"/>
            </w:pPr>
          </w:p>
        </w:tc>
      </w:tr>
      <w:tr w:rsidR="004C4805" w:rsidRPr="005F13F6" w14:paraId="5D3C6733" w14:textId="77777777" w:rsidTr="00D81794">
        <w:trPr>
          <w:trHeight w:val="300"/>
        </w:trPr>
        <w:tc>
          <w:tcPr>
            <w:tcW w:w="3114" w:type="dxa"/>
            <w:gridSpan w:val="2"/>
            <w:noWrap/>
          </w:tcPr>
          <w:p w14:paraId="2C3BEA09" w14:textId="77777777" w:rsidR="004C4805" w:rsidRPr="005F13F6" w:rsidRDefault="004C4805" w:rsidP="00D81794">
            <w:r>
              <w:t>GREECE</w:t>
            </w:r>
          </w:p>
        </w:tc>
        <w:tc>
          <w:tcPr>
            <w:tcW w:w="2951" w:type="dxa"/>
            <w:gridSpan w:val="2"/>
          </w:tcPr>
          <w:p w14:paraId="118E3590" w14:textId="77777777" w:rsidR="004C4805" w:rsidRDefault="004C4805" w:rsidP="00D81794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17A98412" w14:textId="77777777" w:rsidR="004C4805" w:rsidRDefault="004C4805" w:rsidP="00D81794">
            <w:pPr>
              <w:jc w:val="center"/>
            </w:pPr>
          </w:p>
        </w:tc>
      </w:tr>
      <w:tr w:rsidR="004C4805" w:rsidRPr="005F13F6" w14:paraId="37E858C7" w14:textId="77777777" w:rsidTr="00D81794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7150065C" w14:textId="77777777" w:rsidR="004C4805" w:rsidRPr="005F13F6" w:rsidRDefault="004C4805" w:rsidP="00D81794">
            <w:r w:rsidRPr="005F13F6">
              <w:t>HUNGARY</w:t>
            </w:r>
          </w:p>
        </w:tc>
        <w:tc>
          <w:tcPr>
            <w:tcW w:w="2951" w:type="dxa"/>
            <w:gridSpan w:val="2"/>
          </w:tcPr>
          <w:p w14:paraId="2610FAC6" w14:textId="77777777" w:rsidR="004C4805" w:rsidRPr="005F13F6" w:rsidRDefault="004C4805" w:rsidP="00D81794">
            <w:pPr>
              <w:jc w:val="center"/>
            </w:pPr>
            <w:r>
              <w:t>NR</w:t>
            </w:r>
          </w:p>
        </w:tc>
        <w:tc>
          <w:tcPr>
            <w:tcW w:w="2951" w:type="dxa"/>
            <w:gridSpan w:val="2"/>
          </w:tcPr>
          <w:p w14:paraId="74714170" w14:textId="77777777" w:rsidR="004C4805" w:rsidRPr="005F13F6" w:rsidRDefault="004C4805" w:rsidP="00D81794">
            <w:pPr>
              <w:jc w:val="center"/>
            </w:pPr>
          </w:p>
        </w:tc>
      </w:tr>
      <w:tr w:rsidR="004C4805" w:rsidRPr="005F13F6" w14:paraId="4C9B0044" w14:textId="77777777" w:rsidTr="00D81794">
        <w:trPr>
          <w:trHeight w:val="300"/>
        </w:trPr>
        <w:tc>
          <w:tcPr>
            <w:tcW w:w="3114" w:type="dxa"/>
            <w:gridSpan w:val="2"/>
            <w:noWrap/>
          </w:tcPr>
          <w:p w14:paraId="67A2A421" w14:textId="77777777" w:rsidR="004C4805" w:rsidRPr="005F13F6" w:rsidRDefault="004C4805" w:rsidP="00D81794">
            <w:r w:rsidRPr="003257EE">
              <w:t>INDIA</w:t>
            </w:r>
          </w:p>
        </w:tc>
        <w:tc>
          <w:tcPr>
            <w:tcW w:w="2951" w:type="dxa"/>
            <w:gridSpan w:val="2"/>
          </w:tcPr>
          <w:p w14:paraId="657F7E05" w14:textId="77777777" w:rsidR="004C4805" w:rsidRPr="003257EE" w:rsidRDefault="004C4805" w:rsidP="00D81794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67128591" w14:textId="77777777" w:rsidR="004C4805" w:rsidRPr="003257EE" w:rsidRDefault="004C4805" w:rsidP="00D81794">
            <w:pPr>
              <w:jc w:val="center"/>
            </w:pPr>
          </w:p>
        </w:tc>
      </w:tr>
      <w:tr w:rsidR="004C4805" w:rsidRPr="005F13F6" w14:paraId="0DF3E204" w14:textId="77777777" w:rsidTr="00D81794">
        <w:trPr>
          <w:trHeight w:val="300"/>
        </w:trPr>
        <w:tc>
          <w:tcPr>
            <w:tcW w:w="3114" w:type="dxa"/>
            <w:gridSpan w:val="2"/>
            <w:noWrap/>
          </w:tcPr>
          <w:p w14:paraId="7165FC74" w14:textId="77777777" w:rsidR="004C4805" w:rsidRPr="003257EE" w:rsidRDefault="004C4805" w:rsidP="00D81794">
            <w:r>
              <w:t>ISLAMIC REPUBLIC OF IRAN</w:t>
            </w:r>
          </w:p>
        </w:tc>
        <w:tc>
          <w:tcPr>
            <w:tcW w:w="2951" w:type="dxa"/>
            <w:gridSpan w:val="2"/>
          </w:tcPr>
          <w:p w14:paraId="7092E07B" w14:textId="3EB0A31A" w:rsidR="004C4805" w:rsidRDefault="00523A9E" w:rsidP="00D81794">
            <w:pPr>
              <w:jc w:val="center"/>
            </w:pPr>
            <w:r>
              <w:t>ABSTAIN</w:t>
            </w:r>
          </w:p>
        </w:tc>
        <w:tc>
          <w:tcPr>
            <w:tcW w:w="2951" w:type="dxa"/>
            <w:gridSpan w:val="2"/>
          </w:tcPr>
          <w:p w14:paraId="4DBAAFB7" w14:textId="77777777" w:rsidR="004C4805" w:rsidRDefault="004C4805" w:rsidP="00D81794">
            <w:pPr>
              <w:jc w:val="center"/>
            </w:pPr>
            <w:r>
              <w:t xml:space="preserve">See ANNEX A </w:t>
            </w:r>
          </w:p>
        </w:tc>
      </w:tr>
      <w:tr w:rsidR="004C4805" w:rsidRPr="005F13F6" w14:paraId="24FA4F73" w14:textId="77777777" w:rsidTr="00D81794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60326175" w14:textId="77777777" w:rsidR="004C4805" w:rsidRPr="005F13F6" w:rsidRDefault="004C4805" w:rsidP="00D81794">
            <w:r w:rsidRPr="005F13F6">
              <w:t>ISRAEL</w:t>
            </w:r>
          </w:p>
        </w:tc>
        <w:tc>
          <w:tcPr>
            <w:tcW w:w="2951" w:type="dxa"/>
            <w:gridSpan w:val="2"/>
          </w:tcPr>
          <w:p w14:paraId="07D1B394" w14:textId="77777777" w:rsidR="004C4805" w:rsidRPr="005F13F6" w:rsidRDefault="004C4805" w:rsidP="00D81794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12E2E1BA" w14:textId="77777777" w:rsidR="004C4805" w:rsidRPr="005F13F6" w:rsidRDefault="004C4805" w:rsidP="00D81794">
            <w:pPr>
              <w:jc w:val="center"/>
            </w:pPr>
          </w:p>
        </w:tc>
      </w:tr>
      <w:tr w:rsidR="004C4805" w:rsidRPr="005F13F6" w14:paraId="795DC18A" w14:textId="77777777" w:rsidTr="00D81794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31C6AF11" w14:textId="77777777" w:rsidR="004C4805" w:rsidRPr="005F13F6" w:rsidRDefault="004C4805" w:rsidP="00D81794">
            <w:r w:rsidRPr="005F13F6">
              <w:t>ITALY</w:t>
            </w:r>
          </w:p>
        </w:tc>
        <w:tc>
          <w:tcPr>
            <w:tcW w:w="2951" w:type="dxa"/>
            <w:gridSpan w:val="2"/>
          </w:tcPr>
          <w:p w14:paraId="2E36F32C" w14:textId="64958DEF" w:rsidR="004C4805" w:rsidRPr="005F13F6" w:rsidRDefault="00523A9E" w:rsidP="00D81794">
            <w:pPr>
              <w:jc w:val="center"/>
            </w:pPr>
            <w:r>
              <w:t>ABSTAIN</w:t>
            </w:r>
          </w:p>
        </w:tc>
        <w:tc>
          <w:tcPr>
            <w:tcW w:w="2951" w:type="dxa"/>
            <w:gridSpan w:val="2"/>
          </w:tcPr>
          <w:p w14:paraId="0D1BAA37" w14:textId="77777777" w:rsidR="004C4805" w:rsidRPr="005F13F6" w:rsidRDefault="004C4805" w:rsidP="00D81794">
            <w:pPr>
              <w:jc w:val="center"/>
            </w:pPr>
          </w:p>
        </w:tc>
      </w:tr>
      <w:tr w:rsidR="004C4805" w:rsidRPr="005F13F6" w14:paraId="44D2E185" w14:textId="77777777" w:rsidTr="00D81794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1CD6C8DD" w14:textId="77777777" w:rsidR="004C4805" w:rsidRPr="005F13F6" w:rsidRDefault="004C4805" w:rsidP="00D81794">
            <w:r w:rsidRPr="005F13F6">
              <w:t>JAPAN</w:t>
            </w:r>
          </w:p>
        </w:tc>
        <w:tc>
          <w:tcPr>
            <w:tcW w:w="2951" w:type="dxa"/>
            <w:gridSpan w:val="2"/>
          </w:tcPr>
          <w:p w14:paraId="76E49854" w14:textId="77777777" w:rsidR="004C4805" w:rsidRPr="005F13F6" w:rsidRDefault="004C4805" w:rsidP="00D81794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3AB4CABF" w14:textId="77777777" w:rsidR="004C4805" w:rsidRPr="005F13F6" w:rsidRDefault="004C4805" w:rsidP="00D81794">
            <w:pPr>
              <w:jc w:val="center"/>
            </w:pPr>
          </w:p>
        </w:tc>
      </w:tr>
      <w:tr w:rsidR="004C4805" w:rsidRPr="005F13F6" w14:paraId="47B44A0B" w14:textId="77777777" w:rsidTr="00D81794">
        <w:trPr>
          <w:trHeight w:val="300"/>
        </w:trPr>
        <w:tc>
          <w:tcPr>
            <w:tcW w:w="3114" w:type="dxa"/>
            <w:gridSpan w:val="2"/>
            <w:noWrap/>
          </w:tcPr>
          <w:p w14:paraId="692286E0" w14:textId="77777777" w:rsidR="004C4805" w:rsidRPr="005F13F6" w:rsidRDefault="004C4805" w:rsidP="00D81794">
            <w:r>
              <w:t>KINGDOM OF SAUDI ARABIA</w:t>
            </w:r>
          </w:p>
        </w:tc>
        <w:tc>
          <w:tcPr>
            <w:tcW w:w="2951" w:type="dxa"/>
            <w:gridSpan w:val="2"/>
          </w:tcPr>
          <w:p w14:paraId="6C9D3E3A" w14:textId="77777777" w:rsidR="004C4805" w:rsidRDefault="004C4805" w:rsidP="00D81794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676924C3" w14:textId="77777777" w:rsidR="004C4805" w:rsidRDefault="004C4805" w:rsidP="00D81794">
            <w:pPr>
              <w:jc w:val="center"/>
            </w:pPr>
          </w:p>
        </w:tc>
      </w:tr>
      <w:tr w:rsidR="004C4805" w:rsidRPr="005F13F6" w14:paraId="5B44FAEB" w14:textId="77777777" w:rsidTr="00D81794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6A8975D7" w14:textId="77777777" w:rsidR="004C4805" w:rsidRPr="005F13F6" w:rsidRDefault="004C4805" w:rsidP="00D81794">
            <w:r w:rsidRPr="005F13F6">
              <w:t>MALAYSIA</w:t>
            </w:r>
          </w:p>
        </w:tc>
        <w:tc>
          <w:tcPr>
            <w:tcW w:w="2951" w:type="dxa"/>
            <w:gridSpan w:val="2"/>
          </w:tcPr>
          <w:p w14:paraId="367A9DE3" w14:textId="54F2AC0D" w:rsidR="004C4805" w:rsidRPr="005F13F6" w:rsidRDefault="00523A9E" w:rsidP="00D81794">
            <w:pPr>
              <w:jc w:val="center"/>
            </w:pPr>
            <w:r>
              <w:t>ABSTAIN</w:t>
            </w:r>
          </w:p>
        </w:tc>
        <w:tc>
          <w:tcPr>
            <w:tcW w:w="2951" w:type="dxa"/>
            <w:gridSpan w:val="2"/>
          </w:tcPr>
          <w:p w14:paraId="1907CCB5" w14:textId="77777777" w:rsidR="004C4805" w:rsidRPr="005F13F6" w:rsidRDefault="004C4805" w:rsidP="00D81794">
            <w:pPr>
              <w:jc w:val="center"/>
            </w:pPr>
          </w:p>
        </w:tc>
      </w:tr>
      <w:tr w:rsidR="004C4805" w:rsidRPr="005F13F6" w14:paraId="76BFA6D0" w14:textId="77777777" w:rsidTr="00D81794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005AE7EF" w14:textId="77777777" w:rsidR="004C4805" w:rsidRPr="005F13F6" w:rsidRDefault="004C4805" w:rsidP="00D81794">
            <w:r w:rsidRPr="005F13F6">
              <w:t>NETHERLANDS</w:t>
            </w:r>
          </w:p>
        </w:tc>
        <w:tc>
          <w:tcPr>
            <w:tcW w:w="2951" w:type="dxa"/>
            <w:gridSpan w:val="2"/>
          </w:tcPr>
          <w:p w14:paraId="3A807824" w14:textId="2FBA653F" w:rsidR="004C4805" w:rsidRPr="005F13F6" w:rsidRDefault="00DF52AF" w:rsidP="00D81794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6D8DDF62" w14:textId="77777777" w:rsidR="004C4805" w:rsidRPr="005F13F6" w:rsidRDefault="004C4805" w:rsidP="00D81794">
            <w:pPr>
              <w:jc w:val="center"/>
            </w:pPr>
          </w:p>
        </w:tc>
      </w:tr>
      <w:tr w:rsidR="004C4805" w:rsidRPr="005F13F6" w14:paraId="119249EF" w14:textId="77777777" w:rsidTr="00D81794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316F6F47" w14:textId="77777777" w:rsidR="004C4805" w:rsidRPr="005F13F6" w:rsidRDefault="004C4805" w:rsidP="00D81794">
            <w:r w:rsidRPr="005F13F6">
              <w:t>NEW ZEALAND</w:t>
            </w:r>
          </w:p>
        </w:tc>
        <w:tc>
          <w:tcPr>
            <w:tcW w:w="2951" w:type="dxa"/>
            <w:gridSpan w:val="2"/>
          </w:tcPr>
          <w:p w14:paraId="1B0CB80F" w14:textId="502278A6" w:rsidR="004C4805" w:rsidRPr="005F13F6" w:rsidRDefault="00DF52AF" w:rsidP="00D81794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51FDD2F1" w14:textId="77777777" w:rsidR="004C4805" w:rsidRPr="005F13F6" w:rsidRDefault="004C4805" w:rsidP="00D81794">
            <w:pPr>
              <w:jc w:val="center"/>
            </w:pPr>
          </w:p>
        </w:tc>
      </w:tr>
      <w:tr w:rsidR="004C4805" w:rsidRPr="005F13F6" w14:paraId="032AD58F" w14:textId="77777777" w:rsidTr="00D81794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342B1C42" w14:textId="77777777" w:rsidR="004C4805" w:rsidRPr="005F13F6" w:rsidRDefault="004C4805" w:rsidP="00D81794">
            <w:r w:rsidRPr="005F13F6">
              <w:t>NORWAY</w:t>
            </w:r>
          </w:p>
        </w:tc>
        <w:tc>
          <w:tcPr>
            <w:tcW w:w="2951" w:type="dxa"/>
            <w:gridSpan w:val="2"/>
          </w:tcPr>
          <w:p w14:paraId="74E7DFEC" w14:textId="77777777" w:rsidR="004C4805" w:rsidRPr="005F13F6" w:rsidRDefault="004C4805" w:rsidP="00D81794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7E8659AA" w14:textId="77777777" w:rsidR="004C4805" w:rsidRPr="005F13F6" w:rsidRDefault="004C4805" w:rsidP="00D81794">
            <w:pPr>
              <w:jc w:val="center"/>
            </w:pPr>
          </w:p>
        </w:tc>
      </w:tr>
      <w:tr w:rsidR="004C4805" w:rsidRPr="005F13F6" w14:paraId="27551082" w14:textId="77777777" w:rsidTr="00D81794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1D4F79BC" w14:textId="77777777" w:rsidR="004C4805" w:rsidRPr="005F13F6" w:rsidRDefault="004C4805" w:rsidP="00D81794">
            <w:r w:rsidRPr="005F13F6">
              <w:t>PEOPLES REPUBLIC OF CHINA</w:t>
            </w:r>
          </w:p>
        </w:tc>
        <w:tc>
          <w:tcPr>
            <w:tcW w:w="2951" w:type="dxa"/>
            <w:gridSpan w:val="2"/>
          </w:tcPr>
          <w:p w14:paraId="0CFDF047" w14:textId="77777777" w:rsidR="004C4805" w:rsidRPr="005F13F6" w:rsidRDefault="004C4805" w:rsidP="00D81794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04F78925" w14:textId="77777777" w:rsidR="004C4805" w:rsidRPr="005F13F6" w:rsidRDefault="004C4805" w:rsidP="00D81794">
            <w:pPr>
              <w:jc w:val="center"/>
            </w:pPr>
          </w:p>
        </w:tc>
      </w:tr>
      <w:tr w:rsidR="004C4805" w:rsidRPr="005F13F6" w14:paraId="45BD648B" w14:textId="77777777" w:rsidTr="00D81794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05670A52" w14:textId="77777777" w:rsidR="004C4805" w:rsidRPr="005F13F6" w:rsidRDefault="004C4805" w:rsidP="00D81794">
            <w:r w:rsidRPr="005F13F6">
              <w:t>POLAND</w:t>
            </w:r>
          </w:p>
        </w:tc>
        <w:tc>
          <w:tcPr>
            <w:tcW w:w="2951" w:type="dxa"/>
            <w:gridSpan w:val="2"/>
          </w:tcPr>
          <w:p w14:paraId="5D039D04" w14:textId="5C2AF7F7" w:rsidR="004C4805" w:rsidRPr="005F13F6" w:rsidRDefault="00DF52AF" w:rsidP="00D81794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6EAB8941" w14:textId="77777777" w:rsidR="004C4805" w:rsidRPr="005F13F6" w:rsidRDefault="004C4805" w:rsidP="00D81794">
            <w:pPr>
              <w:jc w:val="center"/>
            </w:pPr>
          </w:p>
        </w:tc>
      </w:tr>
      <w:tr w:rsidR="004C4805" w:rsidRPr="005F13F6" w14:paraId="37C6A175" w14:textId="77777777" w:rsidTr="00D81794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0DC711EC" w14:textId="77777777" w:rsidR="004C4805" w:rsidRPr="005F13F6" w:rsidRDefault="004C4805" w:rsidP="00D81794">
            <w:r w:rsidRPr="005F13F6">
              <w:t>REPUBLIC OF KOREA</w:t>
            </w:r>
          </w:p>
        </w:tc>
        <w:tc>
          <w:tcPr>
            <w:tcW w:w="2951" w:type="dxa"/>
            <w:gridSpan w:val="2"/>
          </w:tcPr>
          <w:p w14:paraId="29075404" w14:textId="77777777" w:rsidR="004C4805" w:rsidRPr="005F13F6" w:rsidRDefault="004C4805" w:rsidP="00D81794">
            <w:pPr>
              <w:jc w:val="center"/>
            </w:pPr>
            <w:r>
              <w:t>NR</w:t>
            </w:r>
          </w:p>
        </w:tc>
        <w:tc>
          <w:tcPr>
            <w:tcW w:w="2951" w:type="dxa"/>
            <w:gridSpan w:val="2"/>
          </w:tcPr>
          <w:p w14:paraId="192EE9A8" w14:textId="77777777" w:rsidR="004C4805" w:rsidRPr="005F13F6" w:rsidRDefault="004C4805" w:rsidP="00D81794">
            <w:pPr>
              <w:jc w:val="center"/>
            </w:pPr>
          </w:p>
        </w:tc>
      </w:tr>
      <w:tr w:rsidR="004C4805" w:rsidRPr="005F13F6" w14:paraId="52B86877" w14:textId="77777777" w:rsidTr="00D81794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5A2CCDA9" w14:textId="77777777" w:rsidR="004C4805" w:rsidRPr="005F13F6" w:rsidRDefault="004C4805" w:rsidP="00D81794">
            <w:r w:rsidRPr="005F13F6">
              <w:t>ROMANIA</w:t>
            </w:r>
          </w:p>
        </w:tc>
        <w:tc>
          <w:tcPr>
            <w:tcW w:w="2951" w:type="dxa"/>
            <w:gridSpan w:val="2"/>
          </w:tcPr>
          <w:p w14:paraId="03DAA32A" w14:textId="096E6D33" w:rsidR="004C4805" w:rsidRPr="005F13F6" w:rsidRDefault="00DF52AF" w:rsidP="00D81794">
            <w:pPr>
              <w:jc w:val="center"/>
            </w:pPr>
            <w:r>
              <w:t>NR</w:t>
            </w:r>
          </w:p>
        </w:tc>
        <w:tc>
          <w:tcPr>
            <w:tcW w:w="2951" w:type="dxa"/>
            <w:gridSpan w:val="2"/>
          </w:tcPr>
          <w:p w14:paraId="75B242C5" w14:textId="77777777" w:rsidR="004C4805" w:rsidRPr="005F13F6" w:rsidRDefault="004C4805" w:rsidP="00D81794">
            <w:pPr>
              <w:jc w:val="center"/>
            </w:pPr>
          </w:p>
        </w:tc>
      </w:tr>
      <w:tr w:rsidR="004C4805" w:rsidRPr="005F13F6" w14:paraId="2A173DC6" w14:textId="77777777" w:rsidTr="00D81794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078C8276" w14:textId="77777777" w:rsidR="004C4805" w:rsidRPr="005F13F6" w:rsidRDefault="004C4805" w:rsidP="00D81794">
            <w:r w:rsidRPr="005F13F6">
              <w:t>RUSSIA</w:t>
            </w:r>
          </w:p>
        </w:tc>
        <w:tc>
          <w:tcPr>
            <w:tcW w:w="2951" w:type="dxa"/>
            <w:gridSpan w:val="2"/>
          </w:tcPr>
          <w:p w14:paraId="3475AB8E" w14:textId="77777777" w:rsidR="004C4805" w:rsidRPr="005F13F6" w:rsidRDefault="004C4805" w:rsidP="00D81794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21433364" w14:textId="77777777" w:rsidR="004C4805" w:rsidRPr="005F13F6" w:rsidRDefault="004C4805" w:rsidP="00D81794">
            <w:pPr>
              <w:jc w:val="center"/>
            </w:pPr>
          </w:p>
        </w:tc>
      </w:tr>
      <w:tr w:rsidR="004C4805" w:rsidRPr="005F13F6" w14:paraId="4D832C45" w14:textId="77777777" w:rsidTr="00D81794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58A9A27B" w14:textId="77777777" w:rsidR="004C4805" w:rsidRPr="005F13F6" w:rsidRDefault="004C4805" w:rsidP="00D81794">
            <w:r w:rsidRPr="005F13F6">
              <w:t>SINGAPORE</w:t>
            </w:r>
          </w:p>
        </w:tc>
        <w:tc>
          <w:tcPr>
            <w:tcW w:w="2951" w:type="dxa"/>
            <w:gridSpan w:val="2"/>
          </w:tcPr>
          <w:p w14:paraId="7ECB2272" w14:textId="77777777" w:rsidR="004C4805" w:rsidRPr="005F13F6" w:rsidRDefault="004C4805" w:rsidP="00D81794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51F5607B" w14:textId="77777777" w:rsidR="004C4805" w:rsidRPr="005F13F6" w:rsidRDefault="004C4805" w:rsidP="00D81794">
            <w:pPr>
              <w:jc w:val="center"/>
            </w:pPr>
          </w:p>
        </w:tc>
      </w:tr>
      <w:tr w:rsidR="004C4805" w:rsidRPr="005F13F6" w14:paraId="5CE05E8B" w14:textId="77777777" w:rsidTr="00D81794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3C4627E3" w14:textId="77777777" w:rsidR="004C4805" w:rsidRPr="005F13F6" w:rsidRDefault="004C4805" w:rsidP="00D81794">
            <w:r w:rsidRPr="005F13F6">
              <w:t>SLOVENIA</w:t>
            </w:r>
          </w:p>
        </w:tc>
        <w:tc>
          <w:tcPr>
            <w:tcW w:w="2951" w:type="dxa"/>
            <w:gridSpan w:val="2"/>
          </w:tcPr>
          <w:p w14:paraId="6A74FA9E" w14:textId="77777777" w:rsidR="004C4805" w:rsidRPr="005F13F6" w:rsidRDefault="004C4805" w:rsidP="00D81794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24BF605C" w14:textId="77777777" w:rsidR="004C4805" w:rsidRPr="005F13F6" w:rsidRDefault="004C4805" w:rsidP="00D81794">
            <w:pPr>
              <w:jc w:val="center"/>
            </w:pPr>
          </w:p>
        </w:tc>
      </w:tr>
      <w:tr w:rsidR="004C4805" w:rsidRPr="005F13F6" w14:paraId="6A733296" w14:textId="77777777" w:rsidTr="00D81794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2697F262" w14:textId="77777777" w:rsidR="004C4805" w:rsidRPr="005F13F6" w:rsidRDefault="004C4805" w:rsidP="00D81794">
            <w:r w:rsidRPr="005F13F6">
              <w:t>SOUTH AFRICA</w:t>
            </w:r>
          </w:p>
        </w:tc>
        <w:tc>
          <w:tcPr>
            <w:tcW w:w="2951" w:type="dxa"/>
            <w:gridSpan w:val="2"/>
          </w:tcPr>
          <w:p w14:paraId="2E3A650E" w14:textId="77777777" w:rsidR="004C4805" w:rsidRPr="005F13F6" w:rsidRDefault="004C4805" w:rsidP="00D81794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1143A08E" w14:textId="77777777" w:rsidR="004C4805" w:rsidRPr="005F13F6" w:rsidRDefault="004C4805" w:rsidP="00D81794">
            <w:pPr>
              <w:jc w:val="center"/>
            </w:pPr>
          </w:p>
        </w:tc>
      </w:tr>
      <w:tr w:rsidR="004C4805" w:rsidRPr="005F13F6" w14:paraId="637900A0" w14:textId="77777777" w:rsidTr="00D81794">
        <w:trPr>
          <w:trHeight w:val="300"/>
        </w:trPr>
        <w:tc>
          <w:tcPr>
            <w:tcW w:w="3114" w:type="dxa"/>
            <w:gridSpan w:val="2"/>
            <w:noWrap/>
          </w:tcPr>
          <w:p w14:paraId="60689DE0" w14:textId="77777777" w:rsidR="004C4805" w:rsidRPr="005F13F6" w:rsidRDefault="004C4805" w:rsidP="00D81794">
            <w:r w:rsidRPr="003257EE">
              <w:t>SPAIN</w:t>
            </w:r>
          </w:p>
        </w:tc>
        <w:tc>
          <w:tcPr>
            <w:tcW w:w="2951" w:type="dxa"/>
            <w:gridSpan w:val="2"/>
          </w:tcPr>
          <w:p w14:paraId="287D7E1B" w14:textId="4B773729" w:rsidR="004C4805" w:rsidRPr="003257EE" w:rsidRDefault="00523A9E" w:rsidP="00D81794">
            <w:pPr>
              <w:jc w:val="center"/>
            </w:pPr>
            <w:r>
              <w:t>NR</w:t>
            </w:r>
          </w:p>
        </w:tc>
        <w:tc>
          <w:tcPr>
            <w:tcW w:w="2951" w:type="dxa"/>
            <w:gridSpan w:val="2"/>
          </w:tcPr>
          <w:p w14:paraId="715BA294" w14:textId="77777777" w:rsidR="004C4805" w:rsidRPr="003257EE" w:rsidRDefault="004C4805" w:rsidP="00D81794">
            <w:pPr>
              <w:jc w:val="center"/>
            </w:pPr>
          </w:p>
        </w:tc>
      </w:tr>
      <w:tr w:rsidR="004C4805" w:rsidRPr="005F13F6" w14:paraId="3D127635" w14:textId="77777777" w:rsidTr="00D81794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3419D384" w14:textId="77777777" w:rsidR="004C4805" w:rsidRPr="005F13F6" w:rsidRDefault="004C4805" w:rsidP="00D81794">
            <w:r w:rsidRPr="005F13F6">
              <w:t>SWEDEN</w:t>
            </w:r>
          </w:p>
        </w:tc>
        <w:tc>
          <w:tcPr>
            <w:tcW w:w="2951" w:type="dxa"/>
            <w:gridSpan w:val="2"/>
          </w:tcPr>
          <w:p w14:paraId="5DD43D2D" w14:textId="77777777" w:rsidR="004C4805" w:rsidRPr="005F13F6" w:rsidRDefault="004C4805" w:rsidP="00D81794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323BD977" w14:textId="77777777" w:rsidR="004C4805" w:rsidRPr="005F13F6" w:rsidRDefault="004C4805" w:rsidP="00D81794">
            <w:pPr>
              <w:jc w:val="center"/>
            </w:pPr>
          </w:p>
        </w:tc>
      </w:tr>
      <w:tr w:rsidR="004C4805" w:rsidRPr="005F13F6" w14:paraId="6099BC21" w14:textId="77777777" w:rsidTr="00D81794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084DB024" w14:textId="77777777" w:rsidR="004C4805" w:rsidRPr="005F13F6" w:rsidRDefault="004C4805" w:rsidP="00D81794">
            <w:r w:rsidRPr="005F13F6">
              <w:t>SWITZERLAND</w:t>
            </w:r>
          </w:p>
        </w:tc>
        <w:tc>
          <w:tcPr>
            <w:tcW w:w="2951" w:type="dxa"/>
            <w:gridSpan w:val="2"/>
          </w:tcPr>
          <w:p w14:paraId="276B033C" w14:textId="77777777" w:rsidR="004C4805" w:rsidRPr="005F13F6" w:rsidRDefault="004C4805" w:rsidP="00D81794">
            <w:pPr>
              <w:jc w:val="center"/>
            </w:pPr>
            <w:r>
              <w:t>ABSTAIN</w:t>
            </w:r>
          </w:p>
        </w:tc>
        <w:tc>
          <w:tcPr>
            <w:tcW w:w="2951" w:type="dxa"/>
            <w:gridSpan w:val="2"/>
          </w:tcPr>
          <w:p w14:paraId="4F67EA70" w14:textId="77777777" w:rsidR="004C4805" w:rsidRPr="005F13F6" w:rsidRDefault="004C4805" w:rsidP="00D81794">
            <w:pPr>
              <w:jc w:val="center"/>
            </w:pPr>
          </w:p>
        </w:tc>
      </w:tr>
      <w:tr w:rsidR="004C4805" w:rsidRPr="005F13F6" w14:paraId="733EF325" w14:textId="77777777" w:rsidTr="00D81794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04D317FB" w14:textId="77777777" w:rsidR="004C4805" w:rsidRPr="005F13F6" w:rsidRDefault="004C4805" w:rsidP="00D81794">
            <w:r w:rsidRPr="005F13F6">
              <w:t>TURKEY</w:t>
            </w:r>
          </w:p>
        </w:tc>
        <w:tc>
          <w:tcPr>
            <w:tcW w:w="2951" w:type="dxa"/>
            <w:gridSpan w:val="2"/>
          </w:tcPr>
          <w:p w14:paraId="314BB16E" w14:textId="77777777" w:rsidR="004C4805" w:rsidRPr="005F13F6" w:rsidRDefault="004C4805" w:rsidP="00D81794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3FE29A1C" w14:textId="77777777" w:rsidR="004C4805" w:rsidRPr="005F13F6" w:rsidRDefault="004C4805" w:rsidP="00D81794">
            <w:pPr>
              <w:jc w:val="center"/>
            </w:pPr>
          </w:p>
        </w:tc>
      </w:tr>
      <w:tr w:rsidR="004C4805" w:rsidRPr="005F13F6" w14:paraId="46015189" w14:textId="77777777" w:rsidTr="00D81794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5102BD83" w14:textId="77777777" w:rsidR="004C4805" w:rsidRPr="005F13F6" w:rsidRDefault="004C4805" w:rsidP="00D81794">
            <w:r w:rsidRPr="005F13F6">
              <w:t>UNITED ARAB EMIRATES</w:t>
            </w:r>
          </w:p>
        </w:tc>
        <w:tc>
          <w:tcPr>
            <w:tcW w:w="2951" w:type="dxa"/>
            <w:gridSpan w:val="2"/>
          </w:tcPr>
          <w:p w14:paraId="712D3A28" w14:textId="77777777" w:rsidR="004C4805" w:rsidRPr="005F13F6" w:rsidRDefault="004C4805" w:rsidP="00D81794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6F1CFC20" w14:textId="77777777" w:rsidR="004C4805" w:rsidRPr="005F13F6" w:rsidRDefault="004C4805" w:rsidP="00D81794">
            <w:pPr>
              <w:jc w:val="center"/>
            </w:pPr>
          </w:p>
        </w:tc>
      </w:tr>
      <w:tr w:rsidR="004C4805" w:rsidRPr="005F13F6" w14:paraId="6CC8F3FB" w14:textId="77777777" w:rsidTr="00D81794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3BA1BCA0" w14:textId="77777777" w:rsidR="004C4805" w:rsidRPr="005F13F6" w:rsidRDefault="004C4805" w:rsidP="00D81794">
            <w:r w:rsidRPr="005F13F6">
              <w:t>UNITED KINGDOM</w:t>
            </w:r>
          </w:p>
        </w:tc>
        <w:tc>
          <w:tcPr>
            <w:tcW w:w="2951" w:type="dxa"/>
            <w:gridSpan w:val="2"/>
          </w:tcPr>
          <w:p w14:paraId="46CE2762" w14:textId="77777777" w:rsidR="004C4805" w:rsidRPr="005F13F6" w:rsidRDefault="004C4805" w:rsidP="00D81794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6DC9AB99" w14:textId="77777777" w:rsidR="004C4805" w:rsidRPr="005F13F6" w:rsidRDefault="004C4805" w:rsidP="00D81794">
            <w:pPr>
              <w:jc w:val="center"/>
            </w:pPr>
          </w:p>
        </w:tc>
      </w:tr>
      <w:tr w:rsidR="004C4805" w:rsidRPr="005F13F6" w14:paraId="068F706C" w14:textId="77777777" w:rsidTr="00D81794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7444D77F" w14:textId="77777777" w:rsidR="004C4805" w:rsidRPr="005F13F6" w:rsidRDefault="004C4805" w:rsidP="00D81794">
            <w:r w:rsidRPr="005F13F6">
              <w:t>UNITED STATES OF AMERICA</w:t>
            </w:r>
          </w:p>
        </w:tc>
        <w:tc>
          <w:tcPr>
            <w:tcW w:w="2951" w:type="dxa"/>
            <w:gridSpan w:val="2"/>
          </w:tcPr>
          <w:p w14:paraId="100C11F5" w14:textId="77777777" w:rsidR="004C4805" w:rsidRPr="005F13F6" w:rsidRDefault="004C4805" w:rsidP="00D81794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3A19B05B" w14:textId="3AB584EC" w:rsidR="004C4805" w:rsidRPr="005F13F6" w:rsidRDefault="0090332E" w:rsidP="00D81794">
            <w:pPr>
              <w:jc w:val="center"/>
            </w:pPr>
            <w:r>
              <w:t xml:space="preserve">See ANNEX A </w:t>
            </w:r>
          </w:p>
        </w:tc>
      </w:tr>
      <w:tr w:rsidR="004C4805" w:rsidRPr="00756A34" w14:paraId="4C9CD1F7" w14:textId="77777777" w:rsidTr="00D81794">
        <w:trPr>
          <w:gridBefore w:val="1"/>
          <w:gridAfter w:val="1"/>
          <w:wBefore w:w="10" w:type="dxa"/>
          <w:wAfter w:w="76" w:type="dxa"/>
          <w:trHeight w:val="402"/>
        </w:trPr>
        <w:tc>
          <w:tcPr>
            <w:tcW w:w="339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</w:tcPr>
          <w:p w14:paraId="47D89F26" w14:textId="77777777" w:rsidR="004C4805" w:rsidRPr="00756A34" w:rsidRDefault="004C4805" w:rsidP="00D81794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56A34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Members Voting:   36</w:t>
            </w:r>
          </w:p>
          <w:p w14:paraId="5C5E4C52" w14:textId="0C0D5551" w:rsidR="004C4805" w:rsidRPr="00756A34" w:rsidRDefault="004C4805" w:rsidP="00D81794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56A34">
              <w:rPr>
                <w:rFonts w:ascii="Arial" w:eastAsia="Calibri" w:hAnsi="Arial" w:cs="Arial"/>
                <w:b/>
                <w:sz w:val="20"/>
                <w:szCs w:val="20"/>
              </w:rPr>
              <w:t xml:space="preserve">Members in favour: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  <w:r w:rsidR="00216D43">
              <w:rPr>
                <w:rFonts w:ascii="Arial" w:eastAsia="Calibri" w:hAnsi="Arial" w:cs="Arial"/>
                <w:b/>
                <w:sz w:val="20"/>
                <w:szCs w:val="20"/>
              </w:rPr>
              <w:t>8</w:t>
            </w:r>
          </w:p>
          <w:p w14:paraId="28A2C5A0" w14:textId="141F74CA" w:rsidR="004C4805" w:rsidRPr="00756A34" w:rsidRDefault="004C4805" w:rsidP="00D81794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56A3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Abstain: </w:t>
            </w:r>
            <w:r w:rsidR="00216D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</w:t>
            </w:r>
          </w:p>
          <w:p w14:paraId="07844AD1" w14:textId="4EBEEDB7" w:rsidR="004C4805" w:rsidRPr="00756A34" w:rsidRDefault="004C4805" w:rsidP="00D81794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56A3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NR: </w:t>
            </w:r>
            <w:r w:rsidR="009F7F0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539" w:type="dxa"/>
            <w:gridSpan w:val="2"/>
            <w:tcBorders>
              <w:top w:val="single" w:sz="12" w:space="0" w:color="auto"/>
              <w:right w:val="single" w:sz="12" w:space="0" w:color="auto"/>
            </w:tcBorders>
            <w:noWrap/>
          </w:tcPr>
          <w:p w14:paraId="7936F689" w14:textId="77777777" w:rsidR="004C4805" w:rsidRPr="00756A34" w:rsidRDefault="004C4805" w:rsidP="00D8179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56A34">
              <w:rPr>
                <w:rFonts w:ascii="Arial" w:eastAsia="Calibri" w:hAnsi="Arial" w:cs="Arial"/>
                <w:b/>
                <w:sz w:val="20"/>
                <w:szCs w:val="20"/>
              </w:rPr>
              <w:t>Final decision: Approved</w:t>
            </w:r>
          </w:p>
        </w:tc>
      </w:tr>
      <w:tr w:rsidR="004C4805" w:rsidRPr="00756A34" w14:paraId="308B9B53" w14:textId="77777777" w:rsidTr="00D81794">
        <w:trPr>
          <w:gridBefore w:val="1"/>
          <w:gridAfter w:val="1"/>
          <w:wBefore w:w="10" w:type="dxa"/>
          <w:wAfter w:w="76" w:type="dxa"/>
          <w:trHeight w:val="402"/>
        </w:trPr>
        <w:tc>
          <w:tcPr>
            <w:tcW w:w="339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noWrap/>
          </w:tcPr>
          <w:p w14:paraId="372FD5A9" w14:textId="77777777" w:rsidR="004C4805" w:rsidRPr="00756A34" w:rsidRDefault="004C4805" w:rsidP="00D81794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539" w:type="dxa"/>
            <w:gridSpan w:val="2"/>
            <w:tcBorders>
              <w:bottom w:val="single" w:sz="12" w:space="0" w:color="auto"/>
              <w:right w:val="single" w:sz="12" w:space="0" w:color="auto"/>
            </w:tcBorders>
            <w:noWrap/>
          </w:tcPr>
          <w:p w14:paraId="41248192" w14:textId="4594CC2F" w:rsidR="004C4805" w:rsidRPr="00756A34" w:rsidRDefault="004C4805" w:rsidP="00D81794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56A34">
              <w:rPr>
                <w:rFonts w:ascii="Arial" w:eastAsia="Calibri" w:hAnsi="Arial" w:cs="Arial"/>
                <w:b/>
                <w:sz w:val="20"/>
                <w:szCs w:val="20"/>
              </w:rPr>
              <w:t xml:space="preserve">Status </w:t>
            </w:r>
            <w:proofErr w:type="gramStart"/>
            <w:r w:rsidRPr="00756A34">
              <w:rPr>
                <w:rFonts w:ascii="Arial" w:eastAsia="Calibri" w:hAnsi="Arial" w:cs="Arial"/>
                <w:b/>
                <w:sz w:val="20"/>
                <w:szCs w:val="20"/>
              </w:rPr>
              <w:t>on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:</w:t>
            </w:r>
            <w:proofErr w:type="gramEnd"/>
            <w:r w:rsidRPr="00756A34">
              <w:rPr>
                <w:rFonts w:ascii="Arial" w:eastAsia="Calibri" w:hAnsi="Arial" w:cs="Arial"/>
                <w:b/>
                <w:sz w:val="20"/>
                <w:szCs w:val="20"/>
              </w:rPr>
              <w:t xml:space="preserve"> 23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  <w:r w:rsidR="00216D43">
              <w:rPr>
                <w:rFonts w:ascii="Arial" w:eastAsia="Calibri" w:hAnsi="Arial" w:cs="Arial"/>
                <w:b/>
                <w:sz w:val="20"/>
                <w:szCs w:val="20"/>
              </w:rPr>
              <w:t>2 18</w:t>
            </w:r>
          </w:p>
        </w:tc>
      </w:tr>
    </w:tbl>
    <w:p w14:paraId="76D29E75" w14:textId="77777777" w:rsidR="004C4805" w:rsidRDefault="004C4805" w:rsidP="004C4805">
      <w:pPr>
        <w:rPr>
          <w:rFonts w:ascii="Arial" w:eastAsia="Calibri" w:hAnsi="Arial" w:cs="Arial"/>
        </w:rPr>
      </w:pPr>
    </w:p>
    <w:p w14:paraId="29B86466" w14:textId="3B0BBF8F" w:rsidR="004C4805" w:rsidRDefault="00216D43" w:rsidP="004C4805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216D43">
        <w:rPr>
          <w:rFonts w:ascii="Arial" w:eastAsia="Times New Roman" w:hAnsi="Arial" w:cs="Arial"/>
          <w:b/>
          <w:bCs/>
        </w:rPr>
        <w:t xml:space="preserve">Do you agree with the recommendation from the IECEx Assessment Team for the acceptance of the Scope Extension request from TÜV </w:t>
      </w:r>
      <w:proofErr w:type="spellStart"/>
      <w:r w:rsidRPr="00216D43">
        <w:rPr>
          <w:rFonts w:ascii="Arial" w:eastAsia="Times New Roman" w:hAnsi="Arial" w:cs="Arial"/>
          <w:b/>
          <w:bCs/>
        </w:rPr>
        <w:t>Rheinland</w:t>
      </w:r>
      <w:proofErr w:type="spellEnd"/>
      <w:r w:rsidRPr="00216D43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216D43">
        <w:rPr>
          <w:rFonts w:ascii="Arial" w:eastAsia="Times New Roman" w:hAnsi="Arial" w:cs="Arial"/>
          <w:b/>
          <w:bCs/>
        </w:rPr>
        <w:t>Industrie</w:t>
      </w:r>
      <w:proofErr w:type="spellEnd"/>
      <w:r w:rsidRPr="00216D43">
        <w:rPr>
          <w:rFonts w:ascii="Arial" w:eastAsia="Times New Roman" w:hAnsi="Arial" w:cs="Arial"/>
          <w:b/>
          <w:bCs/>
        </w:rPr>
        <w:t xml:space="preserve"> Service to include *IEC/TS 60079-42, for </w:t>
      </w:r>
      <w:proofErr w:type="spellStart"/>
      <w:r w:rsidRPr="00216D43">
        <w:rPr>
          <w:rFonts w:ascii="Arial" w:eastAsia="Times New Roman" w:hAnsi="Arial" w:cs="Arial"/>
          <w:b/>
          <w:bCs/>
        </w:rPr>
        <w:t>ExTL</w:t>
      </w:r>
      <w:proofErr w:type="spellEnd"/>
      <w:r w:rsidRPr="00216D43">
        <w:rPr>
          <w:rFonts w:ascii="Arial" w:eastAsia="Times New Roman" w:hAnsi="Arial" w:cs="Arial"/>
          <w:b/>
          <w:bCs/>
        </w:rPr>
        <w:t xml:space="preserve"> only, within their scope?</w:t>
      </w:r>
    </w:p>
    <w:p w14:paraId="4CC0B0B5" w14:textId="77777777" w:rsidR="00216D43" w:rsidRPr="00756A34" w:rsidRDefault="00216D43" w:rsidP="004C4805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21F0673C" w14:textId="6D4CA9BC" w:rsidR="004C4805" w:rsidRPr="00756A34" w:rsidRDefault="004C4805" w:rsidP="004C4805">
      <w:pPr>
        <w:spacing w:after="0" w:line="240" w:lineRule="auto"/>
        <w:rPr>
          <w:rFonts w:ascii="Arial" w:eastAsia="Times New Roman" w:hAnsi="Arial" w:cs="Arial"/>
          <w:b/>
        </w:rPr>
      </w:pPr>
      <w:r w:rsidRPr="00756A34">
        <w:rPr>
          <w:rFonts w:ascii="Arial" w:eastAsia="Times New Roman" w:hAnsi="Arial" w:cs="Arial"/>
          <w:b/>
        </w:rPr>
        <w:t xml:space="preserve">Yes = In favour </w:t>
      </w:r>
      <w:r w:rsidRPr="00756A34">
        <w:rPr>
          <w:rFonts w:ascii="Arial" w:eastAsia="Times New Roman" w:hAnsi="Arial" w:cs="Arial"/>
          <w:b/>
        </w:rPr>
        <w:tab/>
      </w:r>
      <w:r w:rsidRPr="00756A34">
        <w:rPr>
          <w:rFonts w:ascii="Arial" w:eastAsia="Times New Roman" w:hAnsi="Arial" w:cs="Arial"/>
          <w:b/>
        </w:rPr>
        <w:tab/>
        <w:t>No = Against</w:t>
      </w:r>
      <w:r w:rsidRPr="00756A34">
        <w:rPr>
          <w:rFonts w:ascii="Arial" w:eastAsia="Times New Roman" w:hAnsi="Arial" w:cs="Arial"/>
          <w:b/>
        </w:rPr>
        <w:tab/>
      </w:r>
      <w:r w:rsidRPr="00756A34">
        <w:rPr>
          <w:rFonts w:ascii="Arial" w:eastAsia="Times New Roman" w:hAnsi="Arial" w:cs="Arial"/>
          <w:b/>
        </w:rPr>
        <w:tab/>
        <w:t xml:space="preserve">NR </w:t>
      </w:r>
      <w:r w:rsidR="00134702">
        <w:rPr>
          <w:rFonts w:ascii="Arial" w:eastAsia="Times New Roman" w:hAnsi="Arial" w:cs="Arial"/>
          <w:b/>
        </w:rPr>
        <w:t xml:space="preserve">= </w:t>
      </w:r>
      <w:r w:rsidRPr="00756A34">
        <w:rPr>
          <w:rFonts w:ascii="Arial" w:eastAsia="Times New Roman" w:hAnsi="Arial" w:cs="Arial"/>
          <w:b/>
        </w:rPr>
        <w:t>Not returned</w:t>
      </w:r>
      <w:r w:rsidRPr="00756A34">
        <w:rPr>
          <w:rFonts w:ascii="Arial" w:eastAsia="Times New Roman" w:hAnsi="Arial" w:cs="Arial"/>
          <w:b/>
        </w:rPr>
        <w:tab/>
      </w:r>
      <w:r w:rsidR="00134702">
        <w:rPr>
          <w:rFonts w:ascii="Arial" w:eastAsia="Times New Roman" w:hAnsi="Arial" w:cs="Arial"/>
          <w:b/>
        </w:rPr>
        <w:tab/>
      </w:r>
      <w:r w:rsidRPr="00756A34">
        <w:rPr>
          <w:rFonts w:ascii="Arial" w:eastAsia="Times New Roman" w:hAnsi="Arial" w:cs="Arial"/>
          <w:b/>
        </w:rPr>
        <w:t>Abstain</w:t>
      </w:r>
    </w:p>
    <w:p w14:paraId="1EB53BE5" w14:textId="77777777" w:rsidR="004C4805" w:rsidRDefault="004C4805" w:rsidP="004C4805">
      <w:pPr>
        <w:spacing w:after="0" w:line="240" w:lineRule="auto"/>
      </w:pPr>
    </w:p>
    <w:p w14:paraId="29C78487" w14:textId="77777777" w:rsidR="004C4805" w:rsidRPr="00AF43C1" w:rsidRDefault="004C4805" w:rsidP="004C4805">
      <w:pPr>
        <w:spacing w:after="0" w:line="240" w:lineRule="auto"/>
        <w:jc w:val="center"/>
        <w:rPr>
          <w:b/>
          <w:bCs/>
        </w:rPr>
      </w:pPr>
      <w:r w:rsidRPr="00AF43C1">
        <w:rPr>
          <w:b/>
          <w:bCs/>
        </w:rPr>
        <w:t>ANNEX A</w:t>
      </w:r>
    </w:p>
    <w:p w14:paraId="734BAE88" w14:textId="631109BE" w:rsidR="004C4805" w:rsidRDefault="004C4805" w:rsidP="004C4805">
      <w:pPr>
        <w:spacing w:after="0" w:line="240" w:lineRule="auto"/>
        <w:rPr>
          <w:rFonts w:ascii="Arial" w:hAnsi="Arial" w:cs="Arial"/>
          <w:b/>
          <w:bCs/>
        </w:rPr>
      </w:pPr>
    </w:p>
    <w:p w14:paraId="1FAFAD72" w14:textId="4FD22665" w:rsidR="00216D43" w:rsidRDefault="00216D43" w:rsidP="004C4805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</w:t>
      </w:r>
    </w:p>
    <w:p w14:paraId="4C17CD87" w14:textId="3AE2F85E" w:rsidR="00216D43" w:rsidRDefault="00216D43" w:rsidP="004C4805">
      <w:pPr>
        <w:spacing w:after="0" w:line="240" w:lineRule="auto"/>
        <w:rPr>
          <w:rFonts w:ascii="Arial" w:hAnsi="Arial" w:cs="Arial"/>
          <w:b/>
          <w:bCs/>
        </w:rPr>
      </w:pPr>
    </w:p>
    <w:p w14:paraId="305F067D" w14:textId="6395A682" w:rsidR="00216D43" w:rsidRDefault="00216D43" w:rsidP="004C4805">
      <w:pPr>
        <w:spacing w:after="0" w:line="240" w:lineRule="auto"/>
        <w:rPr>
          <w:rFonts w:ascii="Arial" w:hAnsi="Arial" w:cs="Arial"/>
          <w:b/>
          <w:bCs/>
        </w:rPr>
      </w:pPr>
      <w:r w:rsidRPr="00216D43">
        <w:rPr>
          <w:rFonts w:ascii="Arial" w:hAnsi="Arial" w:cs="Arial"/>
          <w:b/>
          <w:bCs/>
        </w:rPr>
        <w:t>Noting that section 1.2 of the report does not acknowledge the extension of scope being among all other different subjects of this assessment report.</w:t>
      </w:r>
    </w:p>
    <w:p w14:paraId="23818549" w14:textId="77777777" w:rsidR="00216D43" w:rsidRPr="00AF43C1" w:rsidRDefault="00216D43" w:rsidP="004C4805">
      <w:pPr>
        <w:spacing w:after="0" w:line="240" w:lineRule="auto"/>
        <w:rPr>
          <w:rFonts w:ascii="Arial" w:hAnsi="Arial" w:cs="Arial"/>
          <w:b/>
          <w:bCs/>
        </w:rPr>
      </w:pPr>
    </w:p>
    <w:p w14:paraId="10DCC8FF" w14:textId="63B1C862" w:rsidR="009F7F05" w:rsidRDefault="004C4805" w:rsidP="004C4805">
      <w:pPr>
        <w:rPr>
          <w:rFonts w:ascii="Arial" w:hAnsi="Arial" w:cs="Arial"/>
          <w:b/>
          <w:bCs/>
          <w:u w:val="single"/>
        </w:rPr>
      </w:pPr>
      <w:r w:rsidRPr="009F7F05">
        <w:rPr>
          <w:rFonts w:ascii="Arial" w:hAnsi="Arial" w:cs="Arial"/>
          <w:b/>
          <w:bCs/>
          <w:u w:val="single"/>
        </w:rPr>
        <w:t>Secretariat response</w:t>
      </w:r>
    </w:p>
    <w:p w14:paraId="013329DD" w14:textId="1285FC58" w:rsidR="009F7F05" w:rsidRPr="00952C00" w:rsidRDefault="009F7F05" w:rsidP="004C4805">
      <w:pPr>
        <w:rPr>
          <w:rFonts w:ascii="Arial" w:hAnsi="Arial" w:cs="Arial"/>
        </w:rPr>
      </w:pPr>
      <w:r w:rsidRPr="00952C00">
        <w:rPr>
          <w:rFonts w:ascii="Arial" w:hAnsi="Arial" w:cs="Arial"/>
        </w:rPr>
        <w:t>Agreed it should have been listed.</w:t>
      </w:r>
    </w:p>
    <w:p w14:paraId="45A29097" w14:textId="2AB48104" w:rsidR="004C4805" w:rsidRDefault="004C4805" w:rsidP="004C480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IR</w:t>
      </w:r>
    </w:p>
    <w:p w14:paraId="69C6455A" w14:textId="67B30A35" w:rsidR="00216D43" w:rsidRDefault="00216D43" w:rsidP="004C4805">
      <w:pPr>
        <w:rPr>
          <w:rFonts w:ascii="Arial" w:hAnsi="Arial" w:cs="Arial"/>
          <w:b/>
          <w:bCs/>
        </w:rPr>
      </w:pPr>
      <w:r w:rsidRPr="00216D43">
        <w:rPr>
          <w:rFonts w:ascii="Arial" w:hAnsi="Arial" w:cs="Arial"/>
          <w:b/>
          <w:bCs/>
        </w:rPr>
        <w:t xml:space="preserve">Validity of Accreditation for ISO/IEC 17065 of this company has been expired on </w:t>
      </w:r>
      <w:proofErr w:type="gramStart"/>
      <w:r w:rsidRPr="00216D43">
        <w:rPr>
          <w:rFonts w:ascii="Arial" w:hAnsi="Arial" w:cs="Arial"/>
          <w:b/>
          <w:bCs/>
        </w:rPr>
        <w:t>17.05.2023 ,</w:t>
      </w:r>
      <w:proofErr w:type="gramEnd"/>
      <w:r w:rsidRPr="00216D43">
        <w:rPr>
          <w:rFonts w:ascii="Arial" w:hAnsi="Arial" w:cs="Arial"/>
          <w:b/>
          <w:bCs/>
        </w:rPr>
        <w:t xml:space="preserve"> but because the assessment report belongs to 2022,it is better to add the latest certificate of this category to this report.</w:t>
      </w:r>
    </w:p>
    <w:p w14:paraId="59CC9AD9" w14:textId="58495A3A" w:rsidR="004C4805" w:rsidRDefault="004C4805" w:rsidP="004C4805">
      <w:pPr>
        <w:rPr>
          <w:rFonts w:ascii="Arial" w:hAnsi="Arial" w:cs="Arial"/>
          <w:b/>
          <w:bCs/>
          <w:u w:val="single"/>
        </w:rPr>
      </w:pPr>
      <w:r w:rsidRPr="009F7F05">
        <w:rPr>
          <w:rFonts w:ascii="Arial" w:hAnsi="Arial" w:cs="Arial"/>
          <w:b/>
          <w:bCs/>
          <w:u w:val="single"/>
        </w:rPr>
        <w:t>Secretariat response</w:t>
      </w:r>
    </w:p>
    <w:p w14:paraId="2F1322D5" w14:textId="4A14B0A1" w:rsidR="006C751B" w:rsidRDefault="006C751B" w:rsidP="006C751B">
      <w:pPr>
        <w:rPr>
          <w:rFonts w:ascii="Arial" w:hAnsi="Arial" w:cs="Arial"/>
          <w:b/>
          <w:bCs/>
        </w:rPr>
      </w:pPr>
      <w:r w:rsidRPr="006C751B">
        <w:rPr>
          <w:rFonts w:ascii="Arial" w:hAnsi="Arial" w:cs="Arial"/>
          <w:b/>
          <w:bCs/>
        </w:rPr>
        <w:t xml:space="preserve">From </w:t>
      </w:r>
      <w:proofErr w:type="spellStart"/>
      <w:r w:rsidRPr="006C751B">
        <w:rPr>
          <w:rFonts w:ascii="Arial" w:hAnsi="Arial" w:cs="Arial"/>
          <w:b/>
          <w:bCs/>
        </w:rPr>
        <w:t>ExMC</w:t>
      </w:r>
      <w:proofErr w:type="spellEnd"/>
      <w:r w:rsidRPr="006C751B">
        <w:rPr>
          <w:rFonts w:ascii="Arial" w:hAnsi="Arial" w:cs="Arial"/>
          <w:b/>
          <w:bCs/>
        </w:rPr>
        <w:t xml:space="preserve">/2005/DV </w:t>
      </w:r>
    </w:p>
    <w:p w14:paraId="1BED51D6" w14:textId="18AA958A" w:rsidR="006C751B" w:rsidRPr="006E6885" w:rsidRDefault="006C751B" w:rsidP="006C751B">
      <w:pPr>
        <w:pStyle w:val="PARAGRAPH"/>
        <w:rPr>
          <w:i/>
          <w:iCs/>
        </w:rPr>
      </w:pPr>
      <w:bookmarkStart w:id="1" w:name="_Hlk149300929"/>
      <w:r w:rsidRPr="006E6885">
        <w:rPr>
          <w:i/>
          <w:iCs/>
        </w:rPr>
        <w:t xml:space="preserve">Secretariat </w:t>
      </w:r>
      <w:proofErr w:type="gramStart"/>
      <w:r w:rsidRPr="006E6885">
        <w:rPr>
          <w:i/>
          <w:iCs/>
        </w:rPr>
        <w:t>note:</w:t>
      </w:r>
      <w:proofErr w:type="gramEnd"/>
      <w:r w:rsidRPr="006E6885">
        <w:rPr>
          <w:i/>
          <w:iCs/>
        </w:rPr>
        <w:t xml:space="preserve"> while the ANNEX shows out of date </w:t>
      </w:r>
      <w:r w:rsidR="0090332E" w:rsidRPr="006E6885">
        <w:rPr>
          <w:i/>
          <w:iCs/>
        </w:rPr>
        <w:t xml:space="preserve">the </w:t>
      </w:r>
      <w:r w:rsidRPr="006E6885">
        <w:rPr>
          <w:i/>
          <w:iCs/>
        </w:rPr>
        <w:t>sec has confirmed that accreditation is still current and an updated certificate will be issued in due course.</w:t>
      </w:r>
    </w:p>
    <w:p w14:paraId="63377FAF" w14:textId="11635A82" w:rsidR="0090332E" w:rsidRPr="00952C00" w:rsidRDefault="0090332E" w:rsidP="0062724B">
      <w:pPr>
        <w:pStyle w:val="PARAGRAPH"/>
        <w:spacing w:before="0" w:after="0"/>
        <w:jc w:val="left"/>
        <w:rPr>
          <w:rFonts w:eastAsiaTheme="minorHAnsi"/>
          <w:spacing w:val="0"/>
          <w:sz w:val="22"/>
          <w:szCs w:val="22"/>
          <w:lang w:val="en-AU" w:eastAsia="en-US"/>
        </w:rPr>
      </w:pPr>
      <w:r w:rsidRPr="00952C00">
        <w:rPr>
          <w:rFonts w:eastAsiaTheme="minorHAnsi"/>
          <w:spacing w:val="0"/>
          <w:sz w:val="22"/>
          <w:szCs w:val="22"/>
          <w:lang w:val="en-AU" w:eastAsia="en-US"/>
        </w:rPr>
        <w:t xml:space="preserve">The Secretariat </w:t>
      </w:r>
      <w:r w:rsidR="00134702" w:rsidRPr="00952C00">
        <w:rPr>
          <w:rFonts w:eastAsiaTheme="minorHAnsi"/>
          <w:spacing w:val="0"/>
          <w:sz w:val="22"/>
          <w:szCs w:val="22"/>
          <w:lang w:val="en-AU" w:eastAsia="en-US"/>
        </w:rPr>
        <w:t xml:space="preserve">has </w:t>
      </w:r>
      <w:r w:rsidR="006E6885" w:rsidRPr="00952C00">
        <w:rPr>
          <w:rFonts w:eastAsiaTheme="minorHAnsi"/>
          <w:spacing w:val="0"/>
          <w:sz w:val="22"/>
          <w:szCs w:val="22"/>
          <w:lang w:val="en-AU" w:eastAsia="en-US"/>
        </w:rPr>
        <w:t>request</w:t>
      </w:r>
      <w:r w:rsidR="00134702" w:rsidRPr="00952C00">
        <w:rPr>
          <w:rFonts w:eastAsiaTheme="minorHAnsi"/>
          <w:spacing w:val="0"/>
          <w:sz w:val="22"/>
          <w:szCs w:val="22"/>
          <w:lang w:val="en-AU" w:eastAsia="en-US"/>
        </w:rPr>
        <w:t>ed</w:t>
      </w:r>
      <w:r w:rsidR="006E6885" w:rsidRPr="00952C00">
        <w:rPr>
          <w:rFonts w:eastAsiaTheme="minorHAnsi"/>
          <w:spacing w:val="0"/>
          <w:sz w:val="22"/>
          <w:szCs w:val="22"/>
          <w:lang w:val="en-AU" w:eastAsia="en-US"/>
        </w:rPr>
        <w:t xml:space="preserve"> a current certificate </w:t>
      </w:r>
      <w:r w:rsidR="00952C00" w:rsidRPr="00952C00">
        <w:rPr>
          <w:rFonts w:eastAsiaTheme="minorHAnsi"/>
          <w:spacing w:val="0"/>
          <w:sz w:val="22"/>
          <w:szCs w:val="22"/>
          <w:lang w:val="en-AU" w:eastAsia="en-US"/>
        </w:rPr>
        <w:t xml:space="preserve">of </w:t>
      </w:r>
      <w:r w:rsidR="006E6885" w:rsidRPr="00952C00">
        <w:rPr>
          <w:rFonts w:eastAsiaTheme="minorHAnsi"/>
          <w:spacing w:val="0"/>
          <w:sz w:val="22"/>
          <w:szCs w:val="22"/>
          <w:lang w:val="en-AU" w:eastAsia="en-US"/>
        </w:rPr>
        <w:t>accreditation</w:t>
      </w:r>
      <w:r w:rsidR="00134702" w:rsidRPr="00952C00">
        <w:rPr>
          <w:rFonts w:eastAsiaTheme="minorHAnsi"/>
          <w:spacing w:val="0"/>
          <w:sz w:val="22"/>
          <w:szCs w:val="22"/>
          <w:lang w:val="en-AU" w:eastAsia="en-US"/>
        </w:rPr>
        <w:t xml:space="preserve"> covering ISO/IEC 17065</w:t>
      </w:r>
      <w:r w:rsidR="00952C00">
        <w:rPr>
          <w:rFonts w:eastAsiaTheme="minorHAnsi"/>
          <w:spacing w:val="0"/>
          <w:sz w:val="22"/>
          <w:szCs w:val="22"/>
          <w:lang w:val="en-AU" w:eastAsia="en-US"/>
        </w:rPr>
        <w:t xml:space="preserve"> </w:t>
      </w:r>
      <w:r w:rsidR="00952C00" w:rsidRPr="00952C00">
        <w:rPr>
          <w:rFonts w:eastAsiaTheme="minorHAnsi"/>
          <w:spacing w:val="0"/>
          <w:sz w:val="22"/>
          <w:szCs w:val="22"/>
          <w:lang w:val="en-AU" w:eastAsia="en-US"/>
        </w:rPr>
        <w:t xml:space="preserve">from TÜV </w:t>
      </w:r>
      <w:proofErr w:type="spellStart"/>
      <w:r w:rsidR="00952C00" w:rsidRPr="00952C00">
        <w:rPr>
          <w:rFonts w:eastAsiaTheme="minorHAnsi"/>
          <w:spacing w:val="0"/>
          <w:sz w:val="22"/>
          <w:szCs w:val="22"/>
          <w:lang w:val="en-AU" w:eastAsia="en-US"/>
        </w:rPr>
        <w:t>Rheinland</w:t>
      </w:r>
      <w:proofErr w:type="spellEnd"/>
      <w:r w:rsidR="00952C00" w:rsidRPr="00952C00">
        <w:rPr>
          <w:rFonts w:eastAsiaTheme="minorHAnsi"/>
          <w:spacing w:val="0"/>
          <w:sz w:val="22"/>
          <w:szCs w:val="22"/>
          <w:lang w:val="en-AU" w:eastAsia="en-US"/>
        </w:rPr>
        <w:t xml:space="preserve"> </w:t>
      </w:r>
      <w:proofErr w:type="spellStart"/>
      <w:r w:rsidR="00952C00" w:rsidRPr="00952C00">
        <w:rPr>
          <w:rFonts w:eastAsiaTheme="minorHAnsi"/>
          <w:spacing w:val="0"/>
          <w:sz w:val="22"/>
          <w:szCs w:val="22"/>
          <w:lang w:val="en-AU" w:eastAsia="en-US"/>
        </w:rPr>
        <w:t>Industrie</w:t>
      </w:r>
      <w:proofErr w:type="spellEnd"/>
      <w:r w:rsidR="00952C00" w:rsidRPr="00952C00">
        <w:rPr>
          <w:rFonts w:eastAsiaTheme="minorHAnsi"/>
          <w:spacing w:val="0"/>
          <w:sz w:val="22"/>
          <w:szCs w:val="22"/>
          <w:lang w:val="en-AU" w:eastAsia="en-US"/>
        </w:rPr>
        <w:t xml:space="preserve"> Service GmbH</w:t>
      </w:r>
      <w:r w:rsidR="00134702" w:rsidRPr="00952C00">
        <w:rPr>
          <w:rFonts w:eastAsiaTheme="minorHAnsi"/>
          <w:spacing w:val="0"/>
          <w:sz w:val="22"/>
          <w:szCs w:val="22"/>
          <w:lang w:val="en-AU" w:eastAsia="en-US"/>
        </w:rPr>
        <w:t xml:space="preserve">. If required </w:t>
      </w:r>
      <w:bookmarkStart w:id="2" w:name="_Hlk153959629"/>
      <w:r w:rsidRPr="00952C00">
        <w:rPr>
          <w:rFonts w:eastAsiaTheme="minorHAnsi"/>
          <w:spacing w:val="0"/>
          <w:sz w:val="22"/>
          <w:szCs w:val="22"/>
          <w:lang w:val="en-AU" w:eastAsia="en-US"/>
        </w:rPr>
        <w:t>a Surveillance Assessment</w:t>
      </w:r>
      <w:r w:rsidR="006E6885" w:rsidRPr="00952C00">
        <w:rPr>
          <w:rFonts w:eastAsiaTheme="minorHAnsi"/>
          <w:spacing w:val="0"/>
          <w:sz w:val="22"/>
          <w:szCs w:val="22"/>
          <w:lang w:val="en-AU" w:eastAsia="en-US"/>
        </w:rPr>
        <w:t xml:space="preserve"> </w:t>
      </w:r>
      <w:r w:rsidR="00134702" w:rsidRPr="00952C00">
        <w:rPr>
          <w:rFonts w:eastAsiaTheme="minorHAnsi"/>
          <w:spacing w:val="0"/>
          <w:sz w:val="22"/>
          <w:szCs w:val="22"/>
          <w:lang w:val="en-AU" w:eastAsia="en-US"/>
        </w:rPr>
        <w:t>will be</w:t>
      </w:r>
      <w:r w:rsidR="00952C00" w:rsidRPr="00952C00">
        <w:rPr>
          <w:rFonts w:eastAsiaTheme="minorHAnsi"/>
          <w:spacing w:val="0"/>
          <w:sz w:val="22"/>
          <w:szCs w:val="22"/>
          <w:lang w:val="en-AU" w:eastAsia="en-US"/>
        </w:rPr>
        <w:t xml:space="preserve"> scheduled for </w:t>
      </w:r>
      <w:r w:rsidR="00134702" w:rsidRPr="00952C00">
        <w:rPr>
          <w:rFonts w:eastAsiaTheme="minorHAnsi"/>
          <w:spacing w:val="0"/>
          <w:sz w:val="22"/>
          <w:szCs w:val="22"/>
          <w:lang w:val="en-AU" w:eastAsia="en-US"/>
        </w:rPr>
        <w:t xml:space="preserve">Q1 </w:t>
      </w:r>
      <w:r w:rsidR="006E6885" w:rsidRPr="00952C00">
        <w:rPr>
          <w:rFonts w:eastAsiaTheme="minorHAnsi"/>
          <w:spacing w:val="0"/>
          <w:sz w:val="22"/>
          <w:szCs w:val="22"/>
          <w:lang w:val="en-AU" w:eastAsia="en-US"/>
        </w:rPr>
        <w:t>2024.</w:t>
      </w:r>
    </w:p>
    <w:bookmarkEnd w:id="1"/>
    <w:bookmarkEnd w:id="2"/>
    <w:p w14:paraId="31401BA1" w14:textId="77777777" w:rsidR="00134702" w:rsidRDefault="00134702" w:rsidP="0062724B">
      <w:pPr>
        <w:spacing w:after="0" w:line="240" w:lineRule="auto"/>
        <w:rPr>
          <w:rFonts w:ascii="Arial" w:hAnsi="Arial" w:cs="Arial"/>
          <w:b/>
          <w:bCs/>
        </w:rPr>
      </w:pPr>
    </w:p>
    <w:p w14:paraId="2564A74D" w14:textId="5E886B69" w:rsidR="009F7F05" w:rsidRDefault="009F7F05" w:rsidP="0062724B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US</w:t>
      </w:r>
    </w:p>
    <w:p w14:paraId="328D8971" w14:textId="77777777" w:rsidR="0062724B" w:rsidRDefault="0062724B" w:rsidP="0062724B">
      <w:pPr>
        <w:spacing w:after="0" w:line="240" w:lineRule="auto"/>
        <w:rPr>
          <w:rFonts w:ascii="Arial" w:hAnsi="Arial" w:cs="Arial"/>
          <w:b/>
          <w:bCs/>
        </w:rPr>
      </w:pPr>
    </w:p>
    <w:p w14:paraId="5F36E911" w14:textId="7ADE8CEA" w:rsidR="009F7F05" w:rsidRDefault="009F7F05" w:rsidP="0062724B">
      <w:pPr>
        <w:spacing w:after="0" w:line="240" w:lineRule="auto"/>
        <w:rPr>
          <w:rFonts w:ascii="Arial" w:hAnsi="Arial" w:cs="Arial"/>
          <w:b/>
          <w:bCs/>
        </w:rPr>
      </w:pPr>
      <w:r w:rsidRPr="009F7F05">
        <w:rPr>
          <w:rFonts w:ascii="Arial" w:hAnsi="Arial" w:cs="Arial"/>
          <w:b/>
          <w:bCs/>
        </w:rPr>
        <w:t xml:space="preserve">USNC/IECEx supports the comment to update </w:t>
      </w:r>
      <w:proofErr w:type="spellStart"/>
      <w:r w:rsidRPr="009F7F05">
        <w:rPr>
          <w:rFonts w:ascii="Arial" w:hAnsi="Arial" w:cs="Arial"/>
          <w:b/>
          <w:bCs/>
        </w:rPr>
        <w:t>ExMC</w:t>
      </w:r>
      <w:proofErr w:type="spellEnd"/>
      <w:r w:rsidRPr="009F7F05">
        <w:rPr>
          <w:rFonts w:ascii="Arial" w:hAnsi="Arial" w:cs="Arial"/>
          <w:b/>
          <w:bCs/>
        </w:rPr>
        <w:t>/2005/DV with a valid ISO/IEC 17065 certificate (Annex C) since the certificate expired prior to circulating the document for vote.</w:t>
      </w:r>
    </w:p>
    <w:p w14:paraId="46D0D72E" w14:textId="77777777" w:rsidR="0062724B" w:rsidRDefault="0062724B" w:rsidP="0062724B">
      <w:pPr>
        <w:spacing w:after="0" w:line="240" w:lineRule="auto"/>
        <w:rPr>
          <w:rFonts w:ascii="Arial" w:hAnsi="Arial" w:cs="Arial"/>
          <w:b/>
          <w:bCs/>
        </w:rPr>
      </w:pPr>
    </w:p>
    <w:p w14:paraId="12833618" w14:textId="77777777" w:rsidR="009F7F05" w:rsidRPr="009F7F05" w:rsidRDefault="009F7F05" w:rsidP="0062724B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9F7F05">
        <w:rPr>
          <w:rFonts w:ascii="Arial" w:hAnsi="Arial" w:cs="Arial"/>
          <w:b/>
          <w:bCs/>
          <w:u w:val="single"/>
        </w:rPr>
        <w:t>Secretariat response</w:t>
      </w:r>
    </w:p>
    <w:p w14:paraId="1925732D" w14:textId="0D861562" w:rsidR="007956D5" w:rsidRDefault="00134702" w:rsidP="0062724B">
      <w:pPr>
        <w:spacing w:after="0" w:line="240" w:lineRule="auto"/>
      </w:pPr>
      <w:r w:rsidRPr="0062724B">
        <w:rPr>
          <w:rFonts w:ascii="Arial" w:hAnsi="Arial" w:cs="Arial"/>
        </w:rPr>
        <w:t>As above</w:t>
      </w:r>
    </w:p>
    <w:sectPr w:rsidR="007956D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172E7" w14:textId="77777777" w:rsidR="00523A9E" w:rsidRDefault="00523A9E" w:rsidP="00523A9E">
      <w:pPr>
        <w:spacing w:after="0" w:line="240" w:lineRule="auto"/>
      </w:pPr>
      <w:r>
        <w:separator/>
      </w:r>
    </w:p>
  </w:endnote>
  <w:endnote w:type="continuationSeparator" w:id="0">
    <w:p w14:paraId="7EAF7071" w14:textId="77777777" w:rsidR="00523A9E" w:rsidRDefault="00523A9E" w:rsidP="00523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132179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681D95" w14:textId="77777777" w:rsidR="0097629F" w:rsidRDefault="0055781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43D709" w14:textId="77777777" w:rsidR="0097629F" w:rsidRDefault="005578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8DEAB" w14:textId="77777777" w:rsidR="00523A9E" w:rsidRDefault="00523A9E" w:rsidP="00523A9E">
      <w:pPr>
        <w:spacing w:after="0" w:line="240" w:lineRule="auto"/>
      </w:pPr>
      <w:r>
        <w:separator/>
      </w:r>
    </w:p>
  </w:footnote>
  <w:footnote w:type="continuationSeparator" w:id="0">
    <w:p w14:paraId="6A47F9AC" w14:textId="77777777" w:rsidR="00523A9E" w:rsidRDefault="00523A9E" w:rsidP="00523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C93F8" w14:textId="77777777" w:rsidR="004817B9" w:rsidRDefault="00557818">
    <w:pPr>
      <w:pStyle w:val="Header"/>
    </w:pPr>
    <w:r>
      <w:rPr>
        <w:noProof/>
      </w:rPr>
      <w:drawing>
        <wp:inline distT="0" distB="0" distL="0" distR="0" wp14:anchorId="31D836BE" wp14:editId="4EB8EF10">
          <wp:extent cx="676910" cy="57912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AE542C5" w14:textId="7DB3CDCE" w:rsidR="004817B9" w:rsidRPr="004817B9" w:rsidRDefault="00557818" w:rsidP="004817B9">
    <w:pPr>
      <w:pStyle w:val="Header"/>
      <w:jc w:val="right"/>
      <w:rPr>
        <w:rFonts w:ascii="Arial" w:hAnsi="Arial" w:cs="Arial"/>
        <w:b/>
        <w:bCs/>
      </w:rPr>
    </w:pPr>
    <w:proofErr w:type="spellStart"/>
    <w:r w:rsidRPr="004817B9">
      <w:rPr>
        <w:rFonts w:ascii="Arial" w:hAnsi="Arial" w:cs="Arial"/>
        <w:b/>
        <w:bCs/>
      </w:rPr>
      <w:t>ExMC</w:t>
    </w:r>
    <w:proofErr w:type="spellEnd"/>
    <w:r w:rsidRPr="004817B9">
      <w:rPr>
        <w:rFonts w:ascii="Arial" w:hAnsi="Arial" w:cs="Arial"/>
        <w:b/>
        <w:bCs/>
      </w:rPr>
      <w:t>/</w:t>
    </w:r>
    <w:r>
      <w:rPr>
        <w:rFonts w:ascii="Arial" w:hAnsi="Arial" w:cs="Arial"/>
        <w:b/>
        <w:bCs/>
      </w:rPr>
      <w:t>2017</w:t>
    </w:r>
    <w:r w:rsidRPr="004817B9">
      <w:rPr>
        <w:rFonts w:ascii="Arial" w:hAnsi="Arial" w:cs="Arial"/>
        <w:b/>
        <w:bCs/>
      </w:rPr>
      <w:t>/RV</w:t>
    </w:r>
  </w:p>
  <w:p w14:paraId="583F69D0" w14:textId="06F277BC" w:rsidR="004817B9" w:rsidRDefault="00523A9E" w:rsidP="004817B9">
    <w:pPr>
      <w:pStyle w:val="Header"/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December </w:t>
    </w:r>
    <w:r w:rsidR="00557818" w:rsidRPr="004817B9">
      <w:rPr>
        <w:rFonts w:ascii="Arial" w:hAnsi="Arial" w:cs="Arial"/>
        <w:b/>
        <w:bCs/>
      </w:rPr>
      <w:t>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05"/>
    <w:rsid w:val="00134702"/>
    <w:rsid w:val="00216D43"/>
    <w:rsid w:val="004C4805"/>
    <w:rsid w:val="00523A9E"/>
    <w:rsid w:val="00557818"/>
    <w:rsid w:val="0062724B"/>
    <w:rsid w:val="006C751B"/>
    <w:rsid w:val="006E6885"/>
    <w:rsid w:val="007956D5"/>
    <w:rsid w:val="0090332E"/>
    <w:rsid w:val="00952C00"/>
    <w:rsid w:val="009F7F05"/>
    <w:rsid w:val="00DF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E5FA3"/>
  <w15:chartTrackingRefBased/>
  <w15:docId w15:val="{58942D8E-57D4-42E8-8901-5666CFE4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805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4805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48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805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C48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805"/>
    <w:rPr>
      <w:lang w:eastAsia="en-US"/>
    </w:rPr>
  </w:style>
  <w:style w:type="paragraph" w:customStyle="1" w:styleId="PARAGRAPH">
    <w:name w:val="PARAGRAPH"/>
    <w:link w:val="PARAGRAPHChar"/>
    <w:qFormat/>
    <w:rsid w:val="006C751B"/>
    <w:pPr>
      <w:snapToGrid w:val="0"/>
      <w:spacing w:before="100" w:after="20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character" w:customStyle="1" w:styleId="PARAGRAPHChar">
    <w:name w:val="PARAGRAPH Char"/>
    <w:link w:val="PARAGRAPH"/>
    <w:locked/>
    <w:rsid w:val="006C751B"/>
    <w:rPr>
      <w:rFonts w:ascii="Arial" w:eastAsia="Times New Roman" w:hAnsi="Arial" w:cs="Arial"/>
      <w:spacing w:val="8"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cex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2023-12-20T00:00:00Z</dcterms:created>
  <dcterms:modified xsi:type="dcterms:W3CDTF">2023-12-20T00:00:00Z</dcterms:modified>
</cp:coreProperties>
</file>