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C6BB6" w14:textId="77777777" w:rsidR="00A67A11" w:rsidRPr="00A67A11" w:rsidRDefault="00A67A11" w:rsidP="00A67A11">
      <w:pPr>
        <w:pStyle w:val="NormalWeb"/>
        <w:spacing w:after="150"/>
        <w:rPr>
          <w:rFonts w:ascii="Arial" w:hAnsi="Arial" w:cs="Arial"/>
          <w:b/>
          <w:bCs/>
          <w:color w:val="333333"/>
          <w:sz w:val="22"/>
          <w:szCs w:val="22"/>
          <w:lang w:val="en-US"/>
        </w:rPr>
      </w:pPr>
      <w:r w:rsidRPr="00A67A11">
        <w:rPr>
          <w:rFonts w:ascii="Arial" w:hAnsi="Arial" w:cs="Arial"/>
          <w:b/>
          <w:bCs/>
          <w:color w:val="333333"/>
          <w:sz w:val="22"/>
          <w:szCs w:val="22"/>
          <w:lang w:val="en-US"/>
        </w:rPr>
        <w:t>INTERNATIONAL ELECTROTECHNICAL COMMISSION SYSTEM FOR CERTIFICATION TO STANDARDS RELATING TO EQUIPMENT FOR USE IN EXPLOSIVE ATMOSPHERES (IECEx SYSTEM)</w:t>
      </w:r>
    </w:p>
    <w:p w14:paraId="08C2DD6C" w14:textId="2D45A4AD" w:rsidR="00A67A11" w:rsidRPr="00A30276" w:rsidRDefault="00A67A11" w:rsidP="00A67A11">
      <w:pPr>
        <w:pStyle w:val="NormalWeb"/>
        <w:spacing w:before="0" w:beforeAutospacing="0" w:after="0" w:afterAutospacing="0"/>
        <w:rPr>
          <w:rFonts w:ascii="Arial" w:hAnsi="Arial" w:cs="Arial"/>
          <w:b/>
          <w:i/>
          <w:color w:val="333333"/>
          <w:sz w:val="19"/>
          <w:szCs w:val="19"/>
        </w:rPr>
      </w:pPr>
      <w:r w:rsidRPr="00A67A11">
        <w:rPr>
          <w:rFonts w:ascii="Arial" w:hAnsi="Arial" w:cs="Arial"/>
          <w:b/>
          <w:i/>
          <w:color w:val="333333"/>
          <w:sz w:val="19"/>
          <w:szCs w:val="19"/>
        </w:rPr>
        <w:t>Title:</w:t>
      </w:r>
      <w:r w:rsidR="00065319">
        <w:rPr>
          <w:rFonts w:ascii="Arial" w:hAnsi="Arial" w:cs="Arial"/>
          <w:b/>
          <w:i/>
          <w:color w:val="333333"/>
          <w:sz w:val="19"/>
          <w:szCs w:val="19"/>
        </w:rPr>
        <w:t xml:space="preserve"> </w:t>
      </w:r>
      <w:r w:rsidR="00586285">
        <w:rPr>
          <w:rFonts w:ascii="Arial" w:hAnsi="Arial" w:cs="Arial"/>
          <w:b/>
          <w:i/>
          <w:color w:val="333333"/>
          <w:sz w:val="19"/>
          <w:szCs w:val="19"/>
        </w:rPr>
        <w:t xml:space="preserve">Voting result on document </w:t>
      </w:r>
      <w:proofErr w:type="spellStart"/>
      <w:r w:rsidR="00065319">
        <w:rPr>
          <w:rFonts w:ascii="Arial" w:hAnsi="Arial" w:cs="Arial"/>
          <w:b/>
          <w:i/>
          <w:color w:val="333333"/>
          <w:sz w:val="19"/>
          <w:szCs w:val="19"/>
        </w:rPr>
        <w:t>ExMC</w:t>
      </w:r>
      <w:proofErr w:type="spellEnd"/>
      <w:r w:rsidR="00065319">
        <w:rPr>
          <w:rFonts w:ascii="Arial" w:hAnsi="Arial" w:cs="Arial"/>
          <w:b/>
          <w:i/>
          <w:color w:val="333333"/>
          <w:sz w:val="19"/>
          <w:szCs w:val="19"/>
        </w:rPr>
        <w:t>/2060/DV</w:t>
      </w:r>
      <w:r w:rsidR="00586285">
        <w:rPr>
          <w:rFonts w:ascii="Arial" w:hAnsi="Arial" w:cs="Arial"/>
          <w:b/>
          <w:i/>
          <w:color w:val="333333"/>
          <w:sz w:val="19"/>
          <w:szCs w:val="19"/>
        </w:rPr>
        <w:t xml:space="preserve">, </w:t>
      </w:r>
      <w:r w:rsidRPr="00A30276">
        <w:rPr>
          <w:rFonts w:ascii="Arial" w:hAnsi="Arial" w:cs="Arial"/>
          <w:b/>
          <w:i/>
          <w:color w:val="333333"/>
          <w:sz w:val="19"/>
          <w:szCs w:val="19"/>
        </w:rPr>
        <w:t xml:space="preserve">Draft </w:t>
      </w:r>
      <w:proofErr w:type="spellStart"/>
      <w:r w:rsidRPr="00A30276">
        <w:rPr>
          <w:rFonts w:ascii="Arial" w:hAnsi="Arial" w:cs="Arial"/>
          <w:b/>
          <w:i/>
          <w:color w:val="333333"/>
          <w:sz w:val="19"/>
          <w:szCs w:val="19"/>
        </w:rPr>
        <w:t>ToR</w:t>
      </w:r>
      <w:proofErr w:type="spellEnd"/>
      <w:r w:rsidRPr="00A30276">
        <w:rPr>
          <w:rFonts w:ascii="Arial" w:hAnsi="Arial" w:cs="Arial"/>
          <w:b/>
          <w:i/>
          <w:color w:val="333333"/>
          <w:sz w:val="19"/>
          <w:szCs w:val="19"/>
        </w:rPr>
        <w:t xml:space="preserve"> and Membership of the WG Financial Outlook as prepared and agreed during the January 2024 IECEx Executive Meeting.   </w:t>
      </w:r>
    </w:p>
    <w:p w14:paraId="5180DB45" w14:textId="7DF0FBCC" w:rsidR="00A67A11" w:rsidRPr="00A67A11" w:rsidRDefault="00A67A11" w:rsidP="00A67A11">
      <w:pPr>
        <w:pStyle w:val="NormalWeb"/>
        <w:spacing w:after="150"/>
        <w:rPr>
          <w:rFonts w:ascii="Arial" w:hAnsi="Arial" w:cs="Arial"/>
          <w:b/>
          <w:color w:val="333333"/>
          <w:sz w:val="21"/>
          <w:szCs w:val="21"/>
        </w:rPr>
      </w:pPr>
      <w:r w:rsidRPr="00A67A11">
        <w:rPr>
          <w:rFonts w:ascii="Arial" w:hAnsi="Arial" w:cs="Arial"/>
          <w:b/>
          <w:color w:val="333333"/>
          <w:sz w:val="21"/>
          <w:szCs w:val="21"/>
        </w:rPr>
        <w:t xml:space="preserve">Circulated to: IECEx Management Committee, </w:t>
      </w:r>
      <w:proofErr w:type="spellStart"/>
      <w:r w:rsidRPr="00A67A11">
        <w:rPr>
          <w:rFonts w:ascii="Arial" w:hAnsi="Arial" w:cs="Arial"/>
          <w:b/>
          <w:color w:val="333333"/>
          <w:sz w:val="21"/>
          <w:szCs w:val="21"/>
        </w:rPr>
        <w:t>ExMC</w:t>
      </w:r>
      <w:proofErr w:type="spellEnd"/>
      <w:r w:rsidRPr="00A67A11">
        <w:rPr>
          <w:rFonts w:ascii="Arial" w:hAnsi="Arial" w:cs="Arial"/>
          <w:b/>
          <w:color w:val="333333"/>
          <w:sz w:val="21"/>
          <w:szCs w:val="21"/>
        </w:rPr>
        <w:t xml:space="preserve"> </w:t>
      </w:r>
    </w:p>
    <w:p w14:paraId="5768CCDE" w14:textId="77777777" w:rsidR="00A67A11" w:rsidRPr="00A67A11" w:rsidRDefault="00A67A11" w:rsidP="00A67A11">
      <w:pPr>
        <w:pStyle w:val="NormalWeb"/>
        <w:spacing w:after="150"/>
        <w:rPr>
          <w:rFonts w:ascii="Verdana" w:hAnsi="Verdana"/>
          <w:b/>
          <w:bCs/>
          <w:color w:val="333333"/>
          <w:sz w:val="21"/>
          <w:szCs w:val="21"/>
          <w:lang w:val="en-US"/>
        </w:rPr>
      </w:pPr>
      <w:r w:rsidRPr="00A67A11">
        <w:rPr>
          <w:rFonts w:ascii="Verdana" w:hAnsi="Verdana"/>
          <w:noProof/>
          <w:color w:val="333333"/>
          <w:sz w:val="21"/>
          <w:szCs w:val="21"/>
        </w:rPr>
        <mc:AlternateContent>
          <mc:Choice Requires="wps">
            <w:drawing>
              <wp:anchor distT="4294967271" distB="4294967271" distL="114300" distR="114300" simplePos="0" relativeHeight="251659264" behindDoc="0" locked="0" layoutInCell="1" allowOverlap="1" wp14:anchorId="118820A0" wp14:editId="2E585F49">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A6D053" id="Straight Connector 2" o:spid="_x0000_s1026" style="position:absolute;z-index:25165926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27F06E36" w14:textId="58817D48" w:rsidR="00A67A11" w:rsidRPr="00A67A11" w:rsidRDefault="00A67A11" w:rsidP="00A67A11">
      <w:pPr>
        <w:pStyle w:val="NormalWeb"/>
        <w:spacing w:after="150"/>
        <w:jc w:val="center"/>
        <w:rPr>
          <w:rFonts w:ascii="Verdana" w:hAnsi="Verdana"/>
          <w:b/>
          <w:bCs/>
          <w:color w:val="333333"/>
          <w:sz w:val="21"/>
          <w:szCs w:val="21"/>
          <w:u w:val="single"/>
          <w:lang w:val="en-US"/>
        </w:rPr>
      </w:pPr>
      <w:r w:rsidRPr="00A67A11">
        <w:rPr>
          <w:rFonts w:ascii="Verdana" w:hAnsi="Verdana"/>
          <w:b/>
          <w:bCs/>
          <w:color w:val="333333"/>
          <w:sz w:val="21"/>
          <w:szCs w:val="21"/>
          <w:u w:val="single"/>
          <w:lang w:val="en-US"/>
        </w:rPr>
        <w:t>INTRODUCTION</w:t>
      </w:r>
      <w:r w:rsidRPr="00A67A11">
        <w:rPr>
          <w:rFonts w:ascii="Verdana" w:hAnsi="Verdana"/>
          <w:b/>
          <w:bCs/>
          <w:color w:val="333333"/>
          <w:sz w:val="21"/>
          <w:szCs w:val="21"/>
          <w:lang w:val="en-US"/>
        </w:rPr>
        <w:tab/>
      </w:r>
    </w:p>
    <w:p w14:paraId="239E8757" w14:textId="46403718" w:rsidR="00A67A11" w:rsidRDefault="00A67A11" w:rsidP="00583C62">
      <w:pPr>
        <w:pStyle w:val="NormalWeb"/>
        <w:spacing w:after="150"/>
        <w:rPr>
          <w:rFonts w:ascii="Arial" w:hAnsi="Arial" w:cs="Arial"/>
          <w:color w:val="333333"/>
          <w:sz w:val="20"/>
          <w:szCs w:val="20"/>
        </w:rPr>
      </w:pPr>
      <w:r w:rsidRPr="00A67A11">
        <w:rPr>
          <w:rFonts w:ascii="Arial" w:hAnsi="Arial" w:cs="Arial"/>
          <w:color w:val="333333"/>
          <w:sz w:val="22"/>
          <w:szCs w:val="22"/>
        </w:rPr>
        <w:t xml:space="preserve">This document contains a summary of the voting results on </w:t>
      </w:r>
      <w:proofErr w:type="spellStart"/>
      <w:r w:rsidRPr="00A30276">
        <w:rPr>
          <w:rFonts w:ascii="Arial" w:hAnsi="Arial" w:cs="Arial"/>
          <w:color w:val="333333"/>
          <w:sz w:val="22"/>
          <w:szCs w:val="22"/>
        </w:rPr>
        <w:t>ExMC</w:t>
      </w:r>
      <w:proofErr w:type="spellEnd"/>
      <w:r w:rsidRPr="00A30276">
        <w:rPr>
          <w:rFonts w:ascii="Arial" w:hAnsi="Arial" w:cs="Arial"/>
          <w:color w:val="333333"/>
          <w:sz w:val="22"/>
          <w:szCs w:val="22"/>
        </w:rPr>
        <w:t>/2060/DV</w:t>
      </w:r>
      <w:r w:rsidR="00586285">
        <w:rPr>
          <w:rFonts w:ascii="Arial" w:hAnsi="Arial" w:cs="Arial"/>
          <w:color w:val="333333"/>
          <w:sz w:val="22"/>
          <w:szCs w:val="22"/>
        </w:rPr>
        <w:t xml:space="preserve">, which contains the </w:t>
      </w:r>
      <w:r w:rsidRPr="00A30276">
        <w:rPr>
          <w:rFonts w:ascii="Arial" w:hAnsi="Arial" w:cs="Arial"/>
          <w:color w:val="333333"/>
          <w:sz w:val="22"/>
          <w:szCs w:val="22"/>
        </w:rPr>
        <w:t xml:space="preserve">Draft </w:t>
      </w:r>
      <w:proofErr w:type="spellStart"/>
      <w:r w:rsidRPr="00A30276">
        <w:rPr>
          <w:rFonts w:ascii="Arial" w:hAnsi="Arial" w:cs="Arial"/>
          <w:color w:val="333333"/>
          <w:sz w:val="22"/>
          <w:szCs w:val="22"/>
        </w:rPr>
        <w:t>ToR</w:t>
      </w:r>
      <w:proofErr w:type="spellEnd"/>
      <w:r w:rsidRPr="00A30276">
        <w:rPr>
          <w:rFonts w:ascii="Arial" w:hAnsi="Arial" w:cs="Arial"/>
          <w:color w:val="333333"/>
          <w:sz w:val="22"/>
          <w:szCs w:val="22"/>
        </w:rPr>
        <w:t xml:space="preserve"> and Membership of the WG Financial Outlook as prepared and agreed during the January 2024 IECEx Executive Meeting.    </w:t>
      </w:r>
      <w:r w:rsidRPr="00A30276">
        <w:rPr>
          <w:rFonts w:ascii="Arial" w:hAnsi="Arial" w:cs="Arial"/>
          <w:color w:val="333333"/>
          <w:sz w:val="20"/>
          <w:szCs w:val="20"/>
        </w:rPr>
        <w:t xml:space="preserve">   </w:t>
      </w:r>
    </w:p>
    <w:p w14:paraId="4D441186" w14:textId="4761142D" w:rsidR="00A30276" w:rsidRDefault="00A30276" w:rsidP="00A30276">
      <w:pPr>
        <w:pStyle w:val="NormalWeb"/>
        <w:spacing w:after="150"/>
        <w:jc w:val="both"/>
        <w:rPr>
          <w:rFonts w:ascii="Arial" w:hAnsi="Arial" w:cs="Arial"/>
          <w:color w:val="333333"/>
          <w:sz w:val="20"/>
          <w:szCs w:val="20"/>
        </w:rPr>
      </w:pPr>
    </w:p>
    <w:p w14:paraId="724FDBA9" w14:textId="7CAAD003" w:rsidR="00A30276" w:rsidRDefault="00A30276" w:rsidP="00A30276">
      <w:pPr>
        <w:pStyle w:val="NormalWeb"/>
        <w:spacing w:after="150"/>
        <w:jc w:val="both"/>
        <w:rPr>
          <w:rFonts w:ascii="Arial" w:hAnsi="Arial" w:cs="Arial"/>
          <w:color w:val="333333"/>
          <w:sz w:val="20"/>
          <w:szCs w:val="20"/>
        </w:rPr>
      </w:pPr>
    </w:p>
    <w:p w14:paraId="1A3EB711" w14:textId="77777777" w:rsidR="00A30276" w:rsidRPr="005F3797" w:rsidRDefault="00A30276" w:rsidP="00A30276">
      <w:pPr>
        <w:autoSpaceDE w:val="0"/>
        <w:autoSpaceDN w:val="0"/>
        <w:adjustRightInd w:val="0"/>
        <w:spacing w:after="0" w:line="240" w:lineRule="auto"/>
        <w:rPr>
          <w:rFonts w:ascii="Brush Script MT" w:eastAsia="Times New Roman" w:hAnsi="Brush Script MT" w:cs="Times New Roman"/>
          <w:b/>
          <w:bCs/>
          <w:i/>
          <w:color w:val="000000"/>
          <w:sz w:val="44"/>
          <w:szCs w:val="44"/>
          <w:lang w:val="en-US" w:eastAsia="en-US"/>
        </w:rPr>
      </w:pPr>
      <w:r w:rsidRPr="005F3797">
        <w:rPr>
          <w:rFonts w:ascii="Brush Script MT" w:eastAsia="Times New Roman" w:hAnsi="Brush Script MT" w:cs="Times New Roman"/>
          <w:b/>
          <w:bCs/>
          <w:i/>
          <w:color w:val="000000"/>
          <w:sz w:val="44"/>
          <w:szCs w:val="44"/>
          <w:lang w:val="en-US" w:eastAsia="en-US"/>
        </w:rPr>
        <w:t>Chris Agius</w:t>
      </w:r>
    </w:p>
    <w:p w14:paraId="7301C810" w14:textId="77777777" w:rsidR="00A30276" w:rsidRPr="005F3797" w:rsidRDefault="00A30276" w:rsidP="00A30276">
      <w:pPr>
        <w:autoSpaceDE w:val="0"/>
        <w:autoSpaceDN w:val="0"/>
        <w:adjustRightInd w:val="0"/>
        <w:spacing w:after="0" w:line="240" w:lineRule="auto"/>
        <w:rPr>
          <w:rFonts w:ascii="Times New Roman" w:eastAsia="Times New Roman" w:hAnsi="Times New Roman" w:cs="Times New Roman"/>
          <w:b/>
          <w:bCs/>
          <w:color w:val="000000"/>
          <w:sz w:val="20"/>
          <w:szCs w:val="20"/>
          <w:lang w:val="en-US" w:eastAsia="en-US"/>
        </w:rPr>
      </w:pPr>
    </w:p>
    <w:p w14:paraId="2664F331" w14:textId="77777777" w:rsidR="00A30276" w:rsidRPr="005F3797" w:rsidRDefault="00A30276" w:rsidP="00A30276">
      <w:pPr>
        <w:autoSpaceDE w:val="0"/>
        <w:autoSpaceDN w:val="0"/>
        <w:adjustRightInd w:val="0"/>
        <w:spacing w:after="0" w:line="240" w:lineRule="auto"/>
        <w:rPr>
          <w:rFonts w:ascii="Arial" w:eastAsia="Times New Roman" w:hAnsi="Arial" w:cs="Arial"/>
          <w:b/>
          <w:bCs/>
          <w:color w:val="0000FF"/>
          <w:sz w:val="24"/>
          <w:lang w:val="en-US" w:eastAsia="en-US"/>
        </w:rPr>
      </w:pPr>
      <w:r w:rsidRPr="005F3797">
        <w:rPr>
          <w:rFonts w:ascii="Arial" w:eastAsia="Times New Roman" w:hAnsi="Arial" w:cs="Arial"/>
          <w:b/>
          <w:bCs/>
          <w:color w:val="000000"/>
          <w:sz w:val="24"/>
          <w:szCs w:val="24"/>
          <w:lang w:val="en-US" w:eastAsia="en-US"/>
        </w:rPr>
        <w:t>IECEx Secretariat</w:t>
      </w:r>
    </w:p>
    <w:p w14:paraId="09D26F81" w14:textId="77777777" w:rsidR="00A30276" w:rsidRPr="005F3797" w:rsidRDefault="00A30276" w:rsidP="00A30276">
      <w:pPr>
        <w:autoSpaceDE w:val="0"/>
        <w:autoSpaceDN w:val="0"/>
        <w:adjustRightInd w:val="0"/>
        <w:spacing w:after="0" w:line="240" w:lineRule="auto"/>
        <w:rPr>
          <w:rFonts w:ascii="Arial" w:eastAsia="Times New Roman" w:hAnsi="Arial" w:cs="Arial"/>
          <w:b/>
          <w:bCs/>
          <w:color w:val="0000FF"/>
          <w:sz w:val="24"/>
          <w:lang w:val="en-US" w:eastAsia="en-US"/>
        </w:rPr>
      </w:pPr>
    </w:p>
    <w:p w14:paraId="690C4D07" w14:textId="77777777" w:rsidR="00A30276" w:rsidRPr="005F3797" w:rsidRDefault="00A30276" w:rsidP="00A30276">
      <w:pPr>
        <w:autoSpaceDE w:val="0"/>
        <w:autoSpaceDN w:val="0"/>
        <w:adjustRightInd w:val="0"/>
        <w:spacing w:after="0" w:line="240" w:lineRule="auto"/>
        <w:rPr>
          <w:rFonts w:ascii="Arial" w:eastAsia="Times New Roman" w:hAnsi="Arial" w:cs="Arial"/>
          <w:b/>
          <w:bCs/>
          <w:color w:val="0000FF"/>
          <w:sz w:val="24"/>
          <w:lang w:val="en-US" w:eastAsia="en-US"/>
        </w:rPr>
      </w:pPr>
    </w:p>
    <w:p w14:paraId="17F3E2FB" w14:textId="77777777" w:rsidR="00A30276" w:rsidRPr="005F3797" w:rsidRDefault="00A30276" w:rsidP="00A30276">
      <w:pPr>
        <w:autoSpaceDE w:val="0"/>
        <w:autoSpaceDN w:val="0"/>
        <w:adjustRightInd w:val="0"/>
        <w:spacing w:after="0" w:line="240" w:lineRule="auto"/>
        <w:rPr>
          <w:rFonts w:ascii="Arial" w:eastAsia="Times New Roman" w:hAnsi="Arial" w:cs="Arial"/>
          <w:b/>
          <w:bCs/>
          <w:color w:val="0000FF"/>
          <w:sz w:val="24"/>
          <w:lang w:val="en-US" w:eastAsia="en-US"/>
        </w:rPr>
      </w:pPr>
    </w:p>
    <w:p w14:paraId="718C2591" w14:textId="77777777" w:rsidR="00A30276" w:rsidRPr="005F3797" w:rsidRDefault="00A30276" w:rsidP="00A30276">
      <w:pPr>
        <w:autoSpaceDE w:val="0"/>
        <w:autoSpaceDN w:val="0"/>
        <w:adjustRightInd w:val="0"/>
        <w:spacing w:after="0" w:line="240" w:lineRule="auto"/>
        <w:rPr>
          <w:rFonts w:ascii="Arial" w:eastAsia="Times New Roman" w:hAnsi="Arial" w:cs="Arial"/>
          <w:b/>
          <w:bCs/>
          <w:color w:val="0000FF"/>
          <w:sz w:val="24"/>
          <w:lang w:val="en-US" w:eastAsia="en-US"/>
        </w:rPr>
      </w:pPr>
    </w:p>
    <w:p w14:paraId="58B6947F" w14:textId="77777777" w:rsidR="00A30276" w:rsidRPr="005F3797" w:rsidRDefault="00A30276" w:rsidP="00A30276">
      <w:pPr>
        <w:autoSpaceDE w:val="0"/>
        <w:autoSpaceDN w:val="0"/>
        <w:adjustRightInd w:val="0"/>
        <w:spacing w:after="0" w:line="240" w:lineRule="auto"/>
        <w:rPr>
          <w:rFonts w:ascii="Arial" w:eastAsia="Times New Roman" w:hAnsi="Arial" w:cs="Arial"/>
          <w:b/>
          <w:bCs/>
          <w:color w:val="0000FF"/>
          <w:sz w:val="24"/>
          <w:lang w:val="en-US" w:eastAsia="en-US"/>
        </w:rPr>
      </w:pPr>
    </w:p>
    <w:p w14:paraId="6F6B9E68" w14:textId="77777777" w:rsidR="00A30276" w:rsidRPr="005F3797" w:rsidRDefault="00A30276" w:rsidP="00A30276">
      <w:pPr>
        <w:autoSpaceDE w:val="0"/>
        <w:autoSpaceDN w:val="0"/>
        <w:adjustRightInd w:val="0"/>
        <w:spacing w:after="0" w:line="240" w:lineRule="auto"/>
        <w:rPr>
          <w:rFonts w:ascii="Arial" w:eastAsia="Times New Roman" w:hAnsi="Arial" w:cs="Arial"/>
          <w:b/>
          <w:bCs/>
          <w:color w:val="0000FF"/>
          <w:sz w:val="24"/>
          <w:lang w:val="en-US" w:eastAsia="en-US"/>
        </w:rPr>
      </w:pPr>
    </w:p>
    <w:p w14:paraId="0EA8E68F" w14:textId="77777777" w:rsidR="00A30276" w:rsidRPr="005F3797" w:rsidRDefault="00A30276" w:rsidP="00A30276">
      <w:pPr>
        <w:autoSpaceDE w:val="0"/>
        <w:autoSpaceDN w:val="0"/>
        <w:adjustRightInd w:val="0"/>
        <w:spacing w:after="0" w:line="240" w:lineRule="auto"/>
        <w:rPr>
          <w:rFonts w:ascii="Arial" w:eastAsia="Times New Roman" w:hAnsi="Arial" w:cs="Arial"/>
          <w:b/>
          <w:bCs/>
          <w:color w:val="0000FF"/>
          <w:sz w:val="24"/>
          <w:lang w:val="en-US" w:eastAsia="en-US"/>
        </w:rPr>
      </w:pPr>
    </w:p>
    <w:p w14:paraId="00A1A949" w14:textId="77777777" w:rsidR="00A30276" w:rsidRPr="005F3797" w:rsidRDefault="00A30276" w:rsidP="00A30276">
      <w:pPr>
        <w:autoSpaceDE w:val="0"/>
        <w:autoSpaceDN w:val="0"/>
        <w:adjustRightInd w:val="0"/>
        <w:spacing w:after="0" w:line="240" w:lineRule="auto"/>
        <w:rPr>
          <w:rFonts w:ascii="Arial" w:eastAsia="Times New Roman" w:hAnsi="Arial" w:cs="Arial"/>
          <w:b/>
          <w:bCs/>
          <w:color w:val="0000FF"/>
          <w:sz w:val="24"/>
          <w:lang w:val="en-US" w:eastAsia="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A30276" w:rsidRPr="005F3797" w14:paraId="30A50699" w14:textId="77777777" w:rsidTr="00764F9A">
        <w:tc>
          <w:tcPr>
            <w:tcW w:w="4320" w:type="dxa"/>
            <w:tcBorders>
              <w:top w:val="triple" w:sz="4" w:space="0" w:color="0000FF"/>
              <w:bottom w:val="triple" w:sz="4" w:space="0" w:color="0000FF"/>
            </w:tcBorders>
          </w:tcPr>
          <w:p w14:paraId="54E804E0" w14:textId="77777777" w:rsidR="00A30276" w:rsidRDefault="00A30276" w:rsidP="00764F9A">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Address:</w:t>
            </w:r>
          </w:p>
          <w:p w14:paraId="640FD76C" w14:textId="77777777" w:rsidR="00A30276" w:rsidRPr="009C502B" w:rsidRDefault="00A30276" w:rsidP="00764F9A">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Level 17, Angel Place</w:t>
            </w:r>
          </w:p>
          <w:p w14:paraId="4EC82B91" w14:textId="77777777" w:rsidR="00A30276" w:rsidRPr="009C502B" w:rsidRDefault="00A30276" w:rsidP="00764F9A">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123 Pitt Street</w:t>
            </w:r>
          </w:p>
          <w:p w14:paraId="703C31A4" w14:textId="77777777" w:rsidR="00A30276" w:rsidRPr="009C502B" w:rsidRDefault="00A30276" w:rsidP="00764F9A">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Sydney NSW 2000</w:t>
            </w:r>
          </w:p>
          <w:p w14:paraId="504943DC" w14:textId="77777777" w:rsidR="00A30276" w:rsidRPr="00D10604" w:rsidRDefault="00A30276" w:rsidP="00764F9A">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Australia</w:t>
            </w:r>
          </w:p>
          <w:p w14:paraId="25BD1C53" w14:textId="77777777" w:rsidR="00A30276" w:rsidRPr="005F3797" w:rsidRDefault="00A30276" w:rsidP="00764F9A">
            <w:pPr>
              <w:autoSpaceDE w:val="0"/>
              <w:autoSpaceDN w:val="0"/>
              <w:adjustRightInd w:val="0"/>
              <w:spacing w:after="0" w:line="240" w:lineRule="auto"/>
              <w:rPr>
                <w:rFonts w:ascii="Arial" w:eastAsia="Times New Roman" w:hAnsi="Arial" w:cs="Arial"/>
                <w:b/>
                <w:bCs/>
                <w:color w:val="000000"/>
                <w:sz w:val="24"/>
                <w:szCs w:val="24"/>
              </w:rPr>
            </w:pPr>
          </w:p>
          <w:p w14:paraId="62F467FA" w14:textId="77777777" w:rsidR="00A30276" w:rsidRPr="005F3797" w:rsidRDefault="00A30276" w:rsidP="00764F9A">
            <w:pPr>
              <w:autoSpaceDE w:val="0"/>
              <w:autoSpaceDN w:val="0"/>
              <w:adjustRightInd w:val="0"/>
              <w:spacing w:after="0" w:line="240" w:lineRule="auto"/>
              <w:rPr>
                <w:rFonts w:ascii="Arial" w:eastAsia="Times New Roman" w:hAnsi="Arial" w:cs="Arial"/>
                <w:b/>
                <w:color w:val="0000FF"/>
                <w:lang w:eastAsia="en-US"/>
              </w:rPr>
            </w:pPr>
          </w:p>
        </w:tc>
        <w:tc>
          <w:tcPr>
            <w:tcW w:w="4320" w:type="dxa"/>
            <w:tcBorders>
              <w:top w:val="triple" w:sz="4" w:space="0" w:color="0000FF"/>
              <w:bottom w:val="triple" w:sz="4" w:space="0" w:color="0000FF"/>
            </w:tcBorders>
          </w:tcPr>
          <w:p w14:paraId="5545DB21" w14:textId="77777777" w:rsidR="00A30276" w:rsidRPr="005F3797" w:rsidRDefault="00A30276" w:rsidP="00764F9A">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Contact Details:</w:t>
            </w:r>
          </w:p>
          <w:p w14:paraId="73F45DBF" w14:textId="77777777" w:rsidR="00A30276" w:rsidRPr="005F3797" w:rsidRDefault="00A30276" w:rsidP="00764F9A">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Tel: +61 2 46 28 4690</w:t>
            </w:r>
          </w:p>
          <w:p w14:paraId="00BD63A6" w14:textId="77777777" w:rsidR="00A30276" w:rsidRPr="005F3797" w:rsidRDefault="00A30276" w:rsidP="00764F9A">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Fax: +61 2 46 27 5285</w:t>
            </w:r>
          </w:p>
          <w:p w14:paraId="7CA48322" w14:textId="77777777" w:rsidR="00A30276" w:rsidRPr="005F3797" w:rsidRDefault="00A30276" w:rsidP="00764F9A">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e-mail: info@iecex.com</w:t>
            </w:r>
          </w:p>
          <w:p w14:paraId="4E47B985" w14:textId="77777777" w:rsidR="00A30276" w:rsidRPr="005F3797" w:rsidRDefault="006B4EC1" w:rsidP="00764F9A">
            <w:pPr>
              <w:tabs>
                <w:tab w:val="center" w:pos="4153"/>
                <w:tab w:val="right" w:pos="8306"/>
              </w:tabs>
              <w:spacing w:after="0" w:line="240" w:lineRule="auto"/>
              <w:rPr>
                <w:rFonts w:ascii="Arial" w:eastAsia="Times New Roman" w:hAnsi="Arial" w:cs="Arial"/>
                <w:b/>
                <w:color w:val="0000FF"/>
                <w:lang w:eastAsia="en-US"/>
              </w:rPr>
            </w:pPr>
            <w:hyperlink r:id="rId6" w:history="1">
              <w:r w:rsidR="00A30276" w:rsidRPr="005F3797">
                <w:rPr>
                  <w:rFonts w:ascii="Arial" w:eastAsia="Times New Roman" w:hAnsi="Arial" w:cs="Arial"/>
                  <w:b/>
                  <w:bCs/>
                  <w:color w:val="0000FF"/>
                  <w:sz w:val="24"/>
                  <w:szCs w:val="24"/>
                  <w:u w:val="single"/>
                </w:rPr>
                <w:t>http://www.iecex.com</w:t>
              </w:r>
            </w:hyperlink>
          </w:p>
        </w:tc>
      </w:tr>
    </w:tbl>
    <w:p w14:paraId="42718997" w14:textId="77777777" w:rsidR="00583C62" w:rsidRDefault="00583C62" w:rsidP="00A30276">
      <w:pPr>
        <w:spacing w:after="0" w:line="240" w:lineRule="auto"/>
        <w:rPr>
          <w:rFonts w:ascii="Arial" w:eastAsia="Times New Roman" w:hAnsi="Arial" w:cs="Arial"/>
          <w:b/>
          <w:bCs/>
          <w:i/>
          <w:iCs/>
          <w:sz w:val="18"/>
          <w:szCs w:val="18"/>
          <w:lang w:eastAsia="en-US"/>
        </w:rPr>
      </w:pPr>
    </w:p>
    <w:p w14:paraId="72086375" w14:textId="77777777" w:rsidR="00583C62" w:rsidRDefault="00583C62">
      <w:pPr>
        <w:rPr>
          <w:rFonts w:ascii="Arial" w:eastAsia="Times New Roman" w:hAnsi="Arial" w:cs="Arial"/>
          <w:b/>
          <w:bCs/>
          <w:i/>
          <w:iCs/>
          <w:sz w:val="18"/>
          <w:szCs w:val="18"/>
          <w:lang w:eastAsia="en-US"/>
        </w:rPr>
      </w:pPr>
      <w:r>
        <w:rPr>
          <w:rFonts w:ascii="Arial" w:eastAsia="Times New Roman" w:hAnsi="Arial" w:cs="Arial"/>
          <w:b/>
          <w:bCs/>
          <w:i/>
          <w:iCs/>
          <w:sz w:val="18"/>
          <w:szCs w:val="18"/>
          <w:lang w:eastAsia="en-US"/>
        </w:rPr>
        <w:br w:type="page"/>
      </w:r>
    </w:p>
    <w:p w14:paraId="3FCC3C7B" w14:textId="1A3596C1" w:rsidR="00A30276" w:rsidRPr="005F3797" w:rsidRDefault="00A30276" w:rsidP="00A30276">
      <w:pPr>
        <w:spacing w:after="0" w:line="240" w:lineRule="auto"/>
        <w:rPr>
          <w:rFonts w:ascii="Arial" w:eastAsia="Times New Roman" w:hAnsi="Arial" w:cs="Arial"/>
          <w:b/>
          <w:bCs/>
          <w:i/>
          <w:iCs/>
          <w:sz w:val="18"/>
          <w:szCs w:val="18"/>
          <w:lang w:eastAsia="en-US"/>
        </w:rPr>
      </w:pPr>
      <w:r w:rsidRPr="005F3797">
        <w:rPr>
          <w:rFonts w:ascii="Arial" w:eastAsia="Times New Roman" w:hAnsi="Arial" w:cs="Arial"/>
          <w:b/>
          <w:bCs/>
          <w:i/>
          <w:iCs/>
          <w:sz w:val="18"/>
          <w:szCs w:val="18"/>
          <w:lang w:eastAsia="en-US"/>
        </w:rPr>
        <w:lastRenderedPageBreak/>
        <w:t>Summary of Voting results on</w:t>
      </w:r>
      <w:r>
        <w:rPr>
          <w:rFonts w:ascii="Arial" w:eastAsia="Times New Roman" w:hAnsi="Arial" w:cs="Arial"/>
          <w:b/>
          <w:bCs/>
          <w:i/>
          <w:iCs/>
          <w:sz w:val="18"/>
          <w:szCs w:val="18"/>
          <w:lang w:eastAsia="en-US"/>
        </w:rPr>
        <w:t xml:space="preserve"> </w:t>
      </w:r>
      <w:proofErr w:type="spellStart"/>
      <w:r>
        <w:rPr>
          <w:rFonts w:ascii="Arial" w:eastAsia="Times New Roman" w:hAnsi="Arial" w:cs="Arial"/>
          <w:b/>
          <w:bCs/>
          <w:i/>
          <w:iCs/>
          <w:sz w:val="18"/>
          <w:szCs w:val="18"/>
          <w:lang w:eastAsia="en-US"/>
        </w:rPr>
        <w:t>ExMC</w:t>
      </w:r>
      <w:proofErr w:type="spellEnd"/>
      <w:r>
        <w:rPr>
          <w:rFonts w:ascii="Arial" w:eastAsia="Times New Roman" w:hAnsi="Arial" w:cs="Arial"/>
          <w:b/>
          <w:bCs/>
          <w:i/>
          <w:iCs/>
          <w:sz w:val="18"/>
          <w:szCs w:val="18"/>
          <w:lang w:eastAsia="en-US"/>
        </w:rPr>
        <w:t>/2060/DV</w:t>
      </w:r>
      <w:r w:rsidR="00583C62" w:rsidRPr="00583C62">
        <w:t xml:space="preserve"> </w:t>
      </w:r>
      <w:r w:rsidR="00583C62" w:rsidRPr="00583C62">
        <w:rPr>
          <w:rFonts w:ascii="Arial" w:eastAsia="Times New Roman" w:hAnsi="Arial" w:cs="Arial"/>
          <w:b/>
          <w:bCs/>
          <w:i/>
          <w:iCs/>
          <w:sz w:val="18"/>
          <w:szCs w:val="18"/>
          <w:lang w:eastAsia="en-US"/>
        </w:rPr>
        <w:t xml:space="preserve">Draft </w:t>
      </w:r>
      <w:proofErr w:type="spellStart"/>
      <w:r w:rsidR="00583C62" w:rsidRPr="00583C62">
        <w:rPr>
          <w:rFonts w:ascii="Arial" w:eastAsia="Times New Roman" w:hAnsi="Arial" w:cs="Arial"/>
          <w:b/>
          <w:bCs/>
          <w:i/>
          <w:iCs/>
          <w:sz w:val="18"/>
          <w:szCs w:val="18"/>
          <w:lang w:eastAsia="en-US"/>
        </w:rPr>
        <w:t>ToR</w:t>
      </w:r>
      <w:proofErr w:type="spellEnd"/>
      <w:r w:rsidR="00583C62" w:rsidRPr="00583C62">
        <w:rPr>
          <w:rFonts w:ascii="Arial" w:eastAsia="Times New Roman" w:hAnsi="Arial" w:cs="Arial"/>
          <w:b/>
          <w:bCs/>
          <w:i/>
          <w:iCs/>
          <w:sz w:val="18"/>
          <w:szCs w:val="18"/>
          <w:lang w:eastAsia="en-US"/>
        </w:rPr>
        <w:t xml:space="preserve"> and Membership of the WG Financial Outlook as prepared and agreed during the January 2024 IECEx Executive Meeting. </w:t>
      </w:r>
    </w:p>
    <w:p w14:paraId="19391D71" w14:textId="77777777" w:rsidR="00A30276" w:rsidRPr="005F3797" w:rsidRDefault="00A30276" w:rsidP="00A30276">
      <w:pPr>
        <w:spacing w:after="0" w:line="240" w:lineRule="auto"/>
        <w:rPr>
          <w:rFonts w:ascii="Arial" w:eastAsia="Times New Roman" w:hAnsi="Arial" w:cs="Arial"/>
          <w:b/>
          <w:bCs/>
          <w:i/>
          <w:iCs/>
          <w:sz w:val="16"/>
          <w:szCs w:val="16"/>
          <w:lang w:eastAsia="en-US"/>
        </w:rPr>
      </w:pPr>
    </w:p>
    <w:p w14:paraId="3F2B3AF6" w14:textId="53B0B143" w:rsidR="00A30276" w:rsidRPr="005F3797" w:rsidRDefault="00A30276" w:rsidP="00A30276">
      <w:pPr>
        <w:tabs>
          <w:tab w:val="center" w:pos="4513"/>
        </w:tabs>
        <w:spacing w:after="0" w:line="240" w:lineRule="auto"/>
        <w:rPr>
          <w:rFonts w:ascii="Arial" w:eastAsia="Times New Roman" w:hAnsi="Arial" w:cs="Arial"/>
          <w:b/>
          <w:i/>
          <w:spacing w:val="-3"/>
          <w:sz w:val="18"/>
          <w:szCs w:val="18"/>
          <w:lang w:eastAsia="en-US"/>
        </w:rPr>
      </w:pPr>
      <w:r w:rsidRPr="005F3797">
        <w:rPr>
          <w:rFonts w:ascii="Arial" w:eastAsia="Times New Roman" w:hAnsi="Arial" w:cs="Arial"/>
          <w:b/>
          <w:i/>
          <w:spacing w:val="-3"/>
          <w:sz w:val="18"/>
          <w:szCs w:val="18"/>
          <w:lang w:eastAsia="en-US"/>
        </w:rPr>
        <w:t>Circulation Date: 202</w:t>
      </w:r>
      <w:r>
        <w:rPr>
          <w:rFonts w:ascii="Arial" w:eastAsia="Times New Roman" w:hAnsi="Arial" w:cs="Arial"/>
          <w:b/>
          <w:i/>
          <w:spacing w:val="-3"/>
          <w:sz w:val="18"/>
          <w:szCs w:val="18"/>
          <w:lang w:eastAsia="en-US"/>
        </w:rPr>
        <w:t>4</w:t>
      </w:r>
      <w:r w:rsidRPr="005F3797">
        <w:rPr>
          <w:rFonts w:ascii="Arial" w:eastAsia="Times New Roman" w:hAnsi="Arial" w:cs="Arial"/>
          <w:b/>
          <w:i/>
          <w:spacing w:val="-3"/>
          <w:sz w:val="18"/>
          <w:szCs w:val="18"/>
          <w:lang w:eastAsia="en-US"/>
        </w:rPr>
        <w:t xml:space="preserve"> 0</w:t>
      </w:r>
      <w:r w:rsidR="00583C62">
        <w:rPr>
          <w:rFonts w:ascii="Arial" w:eastAsia="Times New Roman" w:hAnsi="Arial" w:cs="Arial"/>
          <w:b/>
          <w:i/>
          <w:spacing w:val="-3"/>
          <w:sz w:val="18"/>
          <w:szCs w:val="18"/>
          <w:lang w:eastAsia="en-US"/>
        </w:rPr>
        <w:t xml:space="preserve">4 05 </w:t>
      </w:r>
      <w:r w:rsidRPr="005F3797">
        <w:rPr>
          <w:rFonts w:ascii="Arial" w:eastAsia="Times New Roman" w:hAnsi="Arial" w:cs="Arial"/>
          <w:b/>
          <w:i/>
          <w:spacing w:val="-3"/>
          <w:sz w:val="18"/>
          <w:szCs w:val="18"/>
          <w:lang w:eastAsia="en-US"/>
        </w:rPr>
        <w:tab/>
      </w:r>
    </w:p>
    <w:p w14:paraId="7881D112" w14:textId="7F4D9048" w:rsidR="00A30276" w:rsidRDefault="00A30276" w:rsidP="00583C62">
      <w:pPr>
        <w:spacing w:after="0" w:line="240" w:lineRule="auto"/>
        <w:rPr>
          <w:rFonts w:ascii="Arial" w:eastAsia="Times New Roman" w:hAnsi="Arial" w:cs="Arial"/>
          <w:b/>
          <w:i/>
          <w:spacing w:val="-3"/>
          <w:sz w:val="18"/>
          <w:szCs w:val="18"/>
          <w:lang w:eastAsia="en-US"/>
        </w:rPr>
      </w:pPr>
      <w:r w:rsidRPr="005F3797">
        <w:rPr>
          <w:rFonts w:ascii="Arial" w:eastAsia="Times New Roman" w:hAnsi="Arial" w:cs="Arial"/>
          <w:b/>
          <w:i/>
          <w:iCs/>
          <w:sz w:val="18"/>
          <w:szCs w:val="18"/>
          <w:lang w:eastAsia="en-US"/>
        </w:rPr>
        <w:t>Closing Date:</w:t>
      </w:r>
      <w:r w:rsidRPr="005F3797">
        <w:rPr>
          <w:rFonts w:ascii="Arial" w:eastAsia="Times New Roman" w:hAnsi="Arial" w:cs="Arial"/>
          <w:b/>
          <w:i/>
          <w:iCs/>
          <w:sz w:val="18"/>
          <w:szCs w:val="18"/>
          <w:lang w:eastAsia="en-US"/>
        </w:rPr>
        <w:tab/>
      </w:r>
      <w:r w:rsidRPr="005F3797">
        <w:rPr>
          <w:rFonts w:ascii="Arial" w:eastAsia="Times New Roman" w:hAnsi="Arial" w:cs="Arial"/>
          <w:b/>
          <w:i/>
          <w:spacing w:val="-3"/>
          <w:sz w:val="18"/>
          <w:szCs w:val="18"/>
          <w:lang w:eastAsia="en-US"/>
        </w:rPr>
        <w:t>202</w:t>
      </w:r>
      <w:r w:rsidR="00583C62">
        <w:rPr>
          <w:rFonts w:ascii="Arial" w:eastAsia="Times New Roman" w:hAnsi="Arial" w:cs="Arial"/>
          <w:b/>
          <w:i/>
          <w:spacing w:val="-3"/>
          <w:sz w:val="18"/>
          <w:szCs w:val="18"/>
          <w:lang w:eastAsia="en-US"/>
        </w:rPr>
        <w:t xml:space="preserve">4 06 17 </w:t>
      </w:r>
      <w:r w:rsidRPr="005F3797">
        <w:rPr>
          <w:rFonts w:ascii="Arial" w:eastAsia="Times New Roman" w:hAnsi="Arial" w:cs="Arial"/>
          <w:b/>
          <w:i/>
          <w:spacing w:val="-3"/>
          <w:sz w:val="18"/>
          <w:szCs w:val="18"/>
          <w:lang w:eastAsia="en-US"/>
        </w:rPr>
        <w:tab/>
      </w:r>
      <w:r w:rsidRPr="005F3797">
        <w:rPr>
          <w:rFonts w:ascii="Arial" w:eastAsia="Times New Roman" w:hAnsi="Arial" w:cs="Arial"/>
          <w:b/>
          <w:i/>
          <w:spacing w:val="-3"/>
          <w:sz w:val="18"/>
          <w:szCs w:val="18"/>
          <w:lang w:eastAsia="en-US"/>
        </w:rPr>
        <w:tab/>
      </w:r>
      <w:r>
        <w:rPr>
          <w:rFonts w:ascii="Arial" w:eastAsia="Times New Roman" w:hAnsi="Arial" w:cs="Arial"/>
          <w:b/>
          <w:i/>
          <w:spacing w:val="-3"/>
          <w:sz w:val="18"/>
          <w:szCs w:val="18"/>
          <w:lang w:eastAsia="en-US"/>
        </w:rPr>
        <w:tab/>
      </w:r>
      <w:r>
        <w:rPr>
          <w:rFonts w:ascii="Arial" w:eastAsia="Times New Roman" w:hAnsi="Arial" w:cs="Arial"/>
          <w:b/>
          <w:i/>
          <w:spacing w:val="-3"/>
          <w:sz w:val="18"/>
          <w:szCs w:val="18"/>
          <w:lang w:eastAsia="en-US"/>
        </w:rPr>
        <w:tab/>
      </w:r>
      <w:r>
        <w:rPr>
          <w:rFonts w:ascii="Arial" w:eastAsia="Times New Roman" w:hAnsi="Arial" w:cs="Arial"/>
          <w:b/>
          <w:i/>
          <w:spacing w:val="-3"/>
          <w:sz w:val="18"/>
          <w:szCs w:val="18"/>
          <w:lang w:eastAsia="en-US"/>
        </w:rPr>
        <w:tab/>
      </w:r>
      <w:r>
        <w:rPr>
          <w:rFonts w:ascii="Arial" w:eastAsia="Times New Roman" w:hAnsi="Arial" w:cs="Arial"/>
          <w:b/>
          <w:i/>
          <w:spacing w:val="-3"/>
          <w:sz w:val="18"/>
          <w:szCs w:val="18"/>
          <w:lang w:eastAsia="en-US"/>
        </w:rPr>
        <w:tab/>
        <w:t>Reminders: Yes</w:t>
      </w:r>
    </w:p>
    <w:tbl>
      <w:tblPr>
        <w:tblStyle w:val="TableGrid"/>
        <w:tblW w:w="9077" w:type="dxa"/>
        <w:tblLook w:val="04A0" w:firstRow="1" w:lastRow="0" w:firstColumn="1" w:lastColumn="0" w:noHBand="0" w:noVBand="1"/>
      </w:tblPr>
      <w:tblGrid>
        <w:gridCol w:w="10"/>
        <w:gridCol w:w="3530"/>
        <w:gridCol w:w="10"/>
        <w:gridCol w:w="2728"/>
        <w:gridCol w:w="2789"/>
        <w:gridCol w:w="10"/>
      </w:tblGrid>
      <w:tr w:rsidR="00583C62" w:rsidRPr="00E23266" w14:paraId="2CCFCC6C" w14:textId="77777777" w:rsidTr="00583C62">
        <w:trPr>
          <w:gridAfter w:val="1"/>
          <w:wAfter w:w="10" w:type="dxa"/>
          <w:trHeight w:val="300"/>
          <w:tblHeader/>
        </w:trPr>
        <w:tc>
          <w:tcPr>
            <w:tcW w:w="3540" w:type="dxa"/>
            <w:gridSpan w:val="2"/>
            <w:tcBorders>
              <w:top w:val="single" w:sz="12" w:space="0" w:color="auto"/>
            </w:tcBorders>
            <w:noWrap/>
          </w:tcPr>
          <w:p w14:paraId="06C97635" w14:textId="77777777" w:rsidR="00583C62" w:rsidRPr="00E23266" w:rsidRDefault="00583C62" w:rsidP="00764F9A">
            <w:pPr>
              <w:jc w:val="center"/>
              <w:rPr>
                <w:b/>
                <w:bCs/>
              </w:rPr>
            </w:pPr>
            <w:r w:rsidRPr="00E23266">
              <w:rPr>
                <w:b/>
                <w:bCs/>
              </w:rPr>
              <w:t>Country</w:t>
            </w:r>
          </w:p>
        </w:tc>
        <w:tc>
          <w:tcPr>
            <w:tcW w:w="2738" w:type="dxa"/>
            <w:gridSpan w:val="2"/>
            <w:tcBorders>
              <w:top w:val="single" w:sz="12" w:space="0" w:color="auto"/>
            </w:tcBorders>
          </w:tcPr>
          <w:p w14:paraId="79C89635" w14:textId="77777777" w:rsidR="00583C62" w:rsidRPr="00E23266" w:rsidRDefault="00583C62" w:rsidP="00764F9A">
            <w:pPr>
              <w:jc w:val="center"/>
              <w:rPr>
                <w:b/>
                <w:bCs/>
              </w:rPr>
            </w:pPr>
            <w:r w:rsidRPr="00E23266">
              <w:rPr>
                <w:b/>
                <w:bCs/>
              </w:rPr>
              <w:t>Vote</w:t>
            </w:r>
          </w:p>
        </w:tc>
        <w:tc>
          <w:tcPr>
            <w:tcW w:w="2789" w:type="dxa"/>
            <w:tcBorders>
              <w:top w:val="single" w:sz="12" w:space="0" w:color="auto"/>
            </w:tcBorders>
          </w:tcPr>
          <w:p w14:paraId="1F376FFC" w14:textId="77777777" w:rsidR="00583C62" w:rsidRPr="00E23266" w:rsidRDefault="00583C62" w:rsidP="00764F9A">
            <w:pPr>
              <w:jc w:val="center"/>
              <w:rPr>
                <w:b/>
                <w:bCs/>
              </w:rPr>
            </w:pPr>
            <w:r w:rsidRPr="00E23266">
              <w:rPr>
                <w:b/>
                <w:bCs/>
              </w:rPr>
              <w:t>Comment</w:t>
            </w:r>
          </w:p>
        </w:tc>
      </w:tr>
      <w:tr w:rsidR="00583C62" w:rsidRPr="00E23266" w14:paraId="781B9367" w14:textId="77777777" w:rsidTr="00764F9A">
        <w:trPr>
          <w:gridAfter w:val="1"/>
          <w:wAfter w:w="10" w:type="dxa"/>
          <w:trHeight w:val="300"/>
        </w:trPr>
        <w:tc>
          <w:tcPr>
            <w:tcW w:w="3540" w:type="dxa"/>
            <w:gridSpan w:val="2"/>
            <w:tcBorders>
              <w:top w:val="single" w:sz="12" w:space="0" w:color="auto"/>
            </w:tcBorders>
            <w:noWrap/>
            <w:hideMark/>
          </w:tcPr>
          <w:p w14:paraId="3AE215B7" w14:textId="77777777" w:rsidR="00583C62" w:rsidRPr="00E23266" w:rsidRDefault="00583C62" w:rsidP="00764F9A">
            <w:r w:rsidRPr="00E23266">
              <w:t>AUSTRALIA</w:t>
            </w:r>
          </w:p>
        </w:tc>
        <w:tc>
          <w:tcPr>
            <w:tcW w:w="2738" w:type="dxa"/>
            <w:gridSpan w:val="2"/>
            <w:tcBorders>
              <w:top w:val="single" w:sz="12" w:space="0" w:color="auto"/>
            </w:tcBorders>
          </w:tcPr>
          <w:p w14:paraId="0E67D617" w14:textId="14730E40" w:rsidR="00583C62" w:rsidRPr="00B307CC" w:rsidRDefault="00CB28FE" w:rsidP="00764F9A">
            <w:pPr>
              <w:jc w:val="center"/>
            </w:pPr>
            <w:r>
              <w:t>YES</w:t>
            </w:r>
          </w:p>
        </w:tc>
        <w:tc>
          <w:tcPr>
            <w:tcW w:w="2789" w:type="dxa"/>
            <w:tcBorders>
              <w:top w:val="single" w:sz="12" w:space="0" w:color="auto"/>
            </w:tcBorders>
          </w:tcPr>
          <w:p w14:paraId="408CE435" w14:textId="77777777" w:rsidR="00583C62" w:rsidRPr="00E23266" w:rsidRDefault="00583C62" w:rsidP="00764F9A">
            <w:pPr>
              <w:jc w:val="center"/>
            </w:pPr>
          </w:p>
        </w:tc>
      </w:tr>
      <w:tr w:rsidR="00583C62" w:rsidRPr="00E23266" w14:paraId="4D6D6FA9" w14:textId="77777777" w:rsidTr="00764F9A">
        <w:trPr>
          <w:gridAfter w:val="1"/>
          <w:wAfter w:w="10" w:type="dxa"/>
          <w:trHeight w:val="334"/>
        </w:trPr>
        <w:tc>
          <w:tcPr>
            <w:tcW w:w="3540" w:type="dxa"/>
            <w:gridSpan w:val="2"/>
            <w:noWrap/>
            <w:hideMark/>
          </w:tcPr>
          <w:p w14:paraId="54F2C191" w14:textId="77777777" w:rsidR="00583C62" w:rsidRPr="00E23266" w:rsidRDefault="00583C62" w:rsidP="00764F9A">
            <w:r w:rsidRPr="00E23266">
              <w:t>BRAZIL</w:t>
            </w:r>
          </w:p>
        </w:tc>
        <w:tc>
          <w:tcPr>
            <w:tcW w:w="2738" w:type="dxa"/>
            <w:gridSpan w:val="2"/>
          </w:tcPr>
          <w:p w14:paraId="7FF8A7EC" w14:textId="27D66DFF" w:rsidR="00583C62" w:rsidRPr="00B307CC" w:rsidRDefault="00CB28FE" w:rsidP="00764F9A">
            <w:pPr>
              <w:jc w:val="center"/>
            </w:pPr>
            <w:r>
              <w:t>YES</w:t>
            </w:r>
          </w:p>
        </w:tc>
        <w:tc>
          <w:tcPr>
            <w:tcW w:w="2789" w:type="dxa"/>
          </w:tcPr>
          <w:p w14:paraId="014EF72F" w14:textId="77777777" w:rsidR="00583C62" w:rsidRPr="00E23266" w:rsidRDefault="00583C62" w:rsidP="00764F9A">
            <w:pPr>
              <w:jc w:val="center"/>
            </w:pPr>
          </w:p>
        </w:tc>
      </w:tr>
      <w:tr w:rsidR="00583C62" w:rsidRPr="00E23266" w14:paraId="0FE8421F" w14:textId="77777777" w:rsidTr="00764F9A">
        <w:trPr>
          <w:gridAfter w:val="1"/>
          <w:wAfter w:w="10" w:type="dxa"/>
          <w:trHeight w:val="300"/>
        </w:trPr>
        <w:tc>
          <w:tcPr>
            <w:tcW w:w="3540" w:type="dxa"/>
            <w:gridSpan w:val="2"/>
            <w:noWrap/>
            <w:hideMark/>
          </w:tcPr>
          <w:p w14:paraId="7A6178F7" w14:textId="77777777" w:rsidR="00583C62" w:rsidRPr="00E23266" w:rsidRDefault="00583C62" w:rsidP="00764F9A">
            <w:r w:rsidRPr="00E23266">
              <w:t>CANADA</w:t>
            </w:r>
          </w:p>
        </w:tc>
        <w:tc>
          <w:tcPr>
            <w:tcW w:w="2738" w:type="dxa"/>
            <w:gridSpan w:val="2"/>
          </w:tcPr>
          <w:p w14:paraId="086A877B" w14:textId="4EE1DBFD" w:rsidR="00583C62" w:rsidRPr="00B307CC" w:rsidRDefault="00CB28FE" w:rsidP="00764F9A">
            <w:pPr>
              <w:jc w:val="center"/>
            </w:pPr>
            <w:r>
              <w:t>YES</w:t>
            </w:r>
          </w:p>
        </w:tc>
        <w:tc>
          <w:tcPr>
            <w:tcW w:w="2789" w:type="dxa"/>
          </w:tcPr>
          <w:p w14:paraId="79DC34F3" w14:textId="77777777" w:rsidR="00583C62" w:rsidRPr="00E23266" w:rsidRDefault="00583C62" w:rsidP="00764F9A">
            <w:pPr>
              <w:jc w:val="center"/>
            </w:pPr>
          </w:p>
        </w:tc>
      </w:tr>
      <w:tr w:rsidR="00583C62" w:rsidRPr="00E23266" w14:paraId="6A5DAEA3" w14:textId="77777777" w:rsidTr="00764F9A">
        <w:trPr>
          <w:gridAfter w:val="1"/>
          <w:wAfter w:w="10" w:type="dxa"/>
          <w:trHeight w:val="300"/>
        </w:trPr>
        <w:tc>
          <w:tcPr>
            <w:tcW w:w="3540" w:type="dxa"/>
            <w:gridSpan w:val="2"/>
            <w:noWrap/>
          </w:tcPr>
          <w:p w14:paraId="5C3D4BD8" w14:textId="77777777" w:rsidR="00583C62" w:rsidRPr="00E23266" w:rsidRDefault="00583C62" w:rsidP="00764F9A">
            <w:r w:rsidRPr="00E23266">
              <w:t>CROATIA</w:t>
            </w:r>
          </w:p>
        </w:tc>
        <w:tc>
          <w:tcPr>
            <w:tcW w:w="2738" w:type="dxa"/>
            <w:gridSpan w:val="2"/>
          </w:tcPr>
          <w:p w14:paraId="36937A3B" w14:textId="63DF5831" w:rsidR="00583C62" w:rsidRPr="00B307CC" w:rsidRDefault="00CB28FE" w:rsidP="00764F9A">
            <w:pPr>
              <w:jc w:val="center"/>
            </w:pPr>
            <w:r>
              <w:t>YES</w:t>
            </w:r>
          </w:p>
        </w:tc>
        <w:tc>
          <w:tcPr>
            <w:tcW w:w="2789" w:type="dxa"/>
          </w:tcPr>
          <w:p w14:paraId="52C4FE54" w14:textId="77777777" w:rsidR="00583C62" w:rsidRPr="00E23266" w:rsidRDefault="00583C62" w:rsidP="00764F9A">
            <w:pPr>
              <w:jc w:val="center"/>
            </w:pPr>
          </w:p>
        </w:tc>
      </w:tr>
      <w:tr w:rsidR="00583C62" w:rsidRPr="00E23266" w14:paraId="015E2510" w14:textId="77777777" w:rsidTr="00764F9A">
        <w:trPr>
          <w:gridAfter w:val="1"/>
          <w:wAfter w:w="10" w:type="dxa"/>
          <w:trHeight w:val="300"/>
        </w:trPr>
        <w:tc>
          <w:tcPr>
            <w:tcW w:w="3540" w:type="dxa"/>
            <w:gridSpan w:val="2"/>
            <w:noWrap/>
            <w:hideMark/>
          </w:tcPr>
          <w:p w14:paraId="2701800E" w14:textId="77777777" w:rsidR="00583C62" w:rsidRPr="00E23266" w:rsidRDefault="00583C62" w:rsidP="00764F9A">
            <w:r w:rsidRPr="00E23266">
              <w:t>CZECH REPUBLIC</w:t>
            </w:r>
          </w:p>
        </w:tc>
        <w:tc>
          <w:tcPr>
            <w:tcW w:w="2738" w:type="dxa"/>
            <w:gridSpan w:val="2"/>
          </w:tcPr>
          <w:p w14:paraId="7F9A4E95" w14:textId="0AE5CA6C" w:rsidR="00583C62" w:rsidRPr="00B307CC" w:rsidRDefault="00CB28FE" w:rsidP="00764F9A">
            <w:pPr>
              <w:jc w:val="center"/>
            </w:pPr>
            <w:r>
              <w:t>YES</w:t>
            </w:r>
          </w:p>
        </w:tc>
        <w:tc>
          <w:tcPr>
            <w:tcW w:w="2789" w:type="dxa"/>
          </w:tcPr>
          <w:p w14:paraId="5DC59E7E" w14:textId="77777777" w:rsidR="00583C62" w:rsidRPr="00E23266" w:rsidRDefault="00583C62" w:rsidP="00764F9A">
            <w:pPr>
              <w:jc w:val="center"/>
            </w:pPr>
          </w:p>
        </w:tc>
      </w:tr>
      <w:tr w:rsidR="00583C62" w:rsidRPr="00E23266" w14:paraId="0A73D9F6" w14:textId="77777777" w:rsidTr="00764F9A">
        <w:trPr>
          <w:gridAfter w:val="1"/>
          <w:wAfter w:w="10" w:type="dxa"/>
          <w:trHeight w:val="300"/>
        </w:trPr>
        <w:tc>
          <w:tcPr>
            <w:tcW w:w="3540" w:type="dxa"/>
            <w:gridSpan w:val="2"/>
            <w:noWrap/>
            <w:hideMark/>
          </w:tcPr>
          <w:p w14:paraId="13C08FC3" w14:textId="77777777" w:rsidR="00583C62" w:rsidRPr="00E23266" w:rsidRDefault="00583C62" w:rsidP="00764F9A">
            <w:r w:rsidRPr="00E23266">
              <w:t>DENMARK</w:t>
            </w:r>
          </w:p>
        </w:tc>
        <w:tc>
          <w:tcPr>
            <w:tcW w:w="2738" w:type="dxa"/>
            <w:gridSpan w:val="2"/>
          </w:tcPr>
          <w:p w14:paraId="5D57E11D" w14:textId="73587479" w:rsidR="00583C62" w:rsidRPr="00B307CC" w:rsidRDefault="00CB28FE" w:rsidP="00764F9A">
            <w:pPr>
              <w:jc w:val="center"/>
            </w:pPr>
            <w:r>
              <w:t>NO</w:t>
            </w:r>
          </w:p>
        </w:tc>
        <w:tc>
          <w:tcPr>
            <w:tcW w:w="2789" w:type="dxa"/>
          </w:tcPr>
          <w:p w14:paraId="0F640080" w14:textId="1E0ADFAF" w:rsidR="00583C62" w:rsidRPr="00E23266" w:rsidRDefault="000B339A" w:rsidP="00764F9A">
            <w:pPr>
              <w:jc w:val="center"/>
            </w:pPr>
            <w:r>
              <w:t>SEE ANNEX A</w:t>
            </w:r>
          </w:p>
        </w:tc>
      </w:tr>
      <w:tr w:rsidR="00583C62" w:rsidRPr="00E23266" w14:paraId="2FE15D65" w14:textId="77777777" w:rsidTr="00764F9A">
        <w:trPr>
          <w:gridAfter w:val="1"/>
          <w:wAfter w:w="10" w:type="dxa"/>
          <w:trHeight w:val="300"/>
        </w:trPr>
        <w:tc>
          <w:tcPr>
            <w:tcW w:w="3540" w:type="dxa"/>
            <w:gridSpan w:val="2"/>
            <w:noWrap/>
            <w:hideMark/>
          </w:tcPr>
          <w:p w14:paraId="197D7355" w14:textId="77777777" w:rsidR="00583C62" w:rsidRPr="00E23266" w:rsidRDefault="00583C62" w:rsidP="00764F9A">
            <w:r w:rsidRPr="00E23266">
              <w:t>FINLAND</w:t>
            </w:r>
          </w:p>
        </w:tc>
        <w:tc>
          <w:tcPr>
            <w:tcW w:w="2738" w:type="dxa"/>
            <w:gridSpan w:val="2"/>
          </w:tcPr>
          <w:p w14:paraId="7CBE49DC" w14:textId="1A51BF8D" w:rsidR="00583C62" w:rsidRPr="00B307CC" w:rsidRDefault="00CB28FE" w:rsidP="00764F9A">
            <w:pPr>
              <w:jc w:val="center"/>
            </w:pPr>
            <w:r>
              <w:t>YES</w:t>
            </w:r>
          </w:p>
        </w:tc>
        <w:tc>
          <w:tcPr>
            <w:tcW w:w="2789" w:type="dxa"/>
          </w:tcPr>
          <w:p w14:paraId="2B246FCA" w14:textId="77777777" w:rsidR="00583C62" w:rsidRPr="00E23266" w:rsidRDefault="00583C62" w:rsidP="00764F9A">
            <w:pPr>
              <w:jc w:val="center"/>
            </w:pPr>
          </w:p>
        </w:tc>
      </w:tr>
      <w:tr w:rsidR="00583C62" w:rsidRPr="00E23266" w14:paraId="75507D98" w14:textId="77777777" w:rsidTr="00764F9A">
        <w:trPr>
          <w:gridAfter w:val="1"/>
          <w:wAfter w:w="10" w:type="dxa"/>
          <w:trHeight w:val="300"/>
        </w:trPr>
        <w:tc>
          <w:tcPr>
            <w:tcW w:w="3540" w:type="dxa"/>
            <w:gridSpan w:val="2"/>
            <w:noWrap/>
            <w:hideMark/>
          </w:tcPr>
          <w:p w14:paraId="73C8AA54" w14:textId="77777777" w:rsidR="00583C62" w:rsidRPr="00E23266" w:rsidRDefault="00583C62" w:rsidP="00764F9A">
            <w:r w:rsidRPr="00E23266">
              <w:t>FRANCE</w:t>
            </w:r>
          </w:p>
        </w:tc>
        <w:tc>
          <w:tcPr>
            <w:tcW w:w="2738" w:type="dxa"/>
            <w:gridSpan w:val="2"/>
          </w:tcPr>
          <w:p w14:paraId="743B5305" w14:textId="7CCAB88E" w:rsidR="00583C62" w:rsidRPr="00B307CC" w:rsidRDefault="00CB28FE" w:rsidP="00764F9A">
            <w:pPr>
              <w:jc w:val="center"/>
            </w:pPr>
            <w:r>
              <w:t>NR</w:t>
            </w:r>
          </w:p>
        </w:tc>
        <w:tc>
          <w:tcPr>
            <w:tcW w:w="2789" w:type="dxa"/>
          </w:tcPr>
          <w:p w14:paraId="22ECE66C" w14:textId="77777777" w:rsidR="00583C62" w:rsidRPr="00E23266" w:rsidRDefault="00583C62" w:rsidP="00764F9A">
            <w:pPr>
              <w:jc w:val="center"/>
            </w:pPr>
          </w:p>
        </w:tc>
      </w:tr>
      <w:tr w:rsidR="00583C62" w:rsidRPr="00E23266" w14:paraId="16B71489" w14:textId="77777777" w:rsidTr="00764F9A">
        <w:trPr>
          <w:gridAfter w:val="1"/>
          <w:wAfter w:w="10" w:type="dxa"/>
          <w:trHeight w:val="300"/>
        </w:trPr>
        <w:tc>
          <w:tcPr>
            <w:tcW w:w="3540" w:type="dxa"/>
            <w:gridSpan w:val="2"/>
            <w:noWrap/>
            <w:hideMark/>
          </w:tcPr>
          <w:p w14:paraId="2BEF318C" w14:textId="77777777" w:rsidR="00583C62" w:rsidRPr="00E23266" w:rsidRDefault="00583C62" w:rsidP="00764F9A">
            <w:r w:rsidRPr="00E23266">
              <w:t>GERMANY</w:t>
            </w:r>
          </w:p>
        </w:tc>
        <w:tc>
          <w:tcPr>
            <w:tcW w:w="2738" w:type="dxa"/>
            <w:gridSpan w:val="2"/>
          </w:tcPr>
          <w:p w14:paraId="124C8F1F" w14:textId="0F874B4A" w:rsidR="00583C62" w:rsidRPr="00B307CC" w:rsidRDefault="00CB28FE" w:rsidP="00764F9A">
            <w:pPr>
              <w:jc w:val="center"/>
            </w:pPr>
            <w:r>
              <w:t>YES</w:t>
            </w:r>
          </w:p>
        </w:tc>
        <w:tc>
          <w:tcPr>
            <w:tcW w:w="2789" w:type="dxa"/>
          </w:tcPr>
          <w:p w14:paraId="1E1B41C6" w14:textId="77777777" w:rsidR="00583C62" w:rsidRPr="00E23266" w:rsidRDefault="00583C62" w:rsidP="00764F9A">
            <w:pPr>
              <w:jc w:val="center"/>
            </w:pPr>
          </w:p>
        </w:tc>
      </w:tr>
      <w:tr w:rsidR="00583C62" w:rsidRPr="00E23266" w14:paraId="22951C6C" w14:textId="77777777" w:rsidTr="00764F9A">
        <w:trPr>
          <w:gridAfter w:val="1"/>
          <w:wAfter w:w="10" w:type="dxa"/>
          <w:trHeight w:val="300"/>
        </w:trPr>
        <w:tc>
          <w:tcPr>
            <w:tcW w:w="3540" w:type="dxa"/>
            <w:gridSpan w:val="2"/>
            <w:noWrap/>
          </w:tcPr>
          <w:p w14:paraId="089B89D0" w14:textId="77777777" w:rsidR="00583C62" w:rsidRPr="00E23266" w:rsidRDefault="00583C62" w:rsidP="00764F9A">
            <w:r w:rsidRPr="00E23266">
              <w:t>GREECE</w:t>
            </w:r>
          </w:p>
        </w:tc>
        <w:tc>
          <w:tcPr>
            <w:tcW w:w="2738" w:type="dxa"/>
            <w:gridSpan w:val="2"/>
          </w:tcPr>
          <w:p w14:paraId="5202B353" w14:textId="282F705C" w:rsidR="00583C62" w:rsidRPr="00B307CC" w:rsidRDefault="00CB28FE" w:rsidP="00764F9A">
            <w:pPr>
              <w:jc w:val="center"/>
            </w:pPr>
            <w:r>
              <w:t>YES</w:t>
            </w:r>
          </w:p>
        </w:tc>
        <w:tc>
          <w:tcPr>
            <w:tcW w:w="2789" w:type="dxa"/>
          </w:tcPr>
          <w:p w14:paraId="4CA64AEC" w14:textId="77777777" w:rsidR="00583C62" w:rsidRPr="00E23266" w:rsidRDefault="00583C62" w:rsidP="00764F9A">
            <w:pPr>
              <w:jc w:val="center"/>
            </w:pPr>
          </w:p>
        </w:tc>
      </w:tr>
      <w:tr w:rsidR="00583C62" w:rsidRPr="00E23266" w14:paraId="19184CBC" w14:textId="77777777" w:rsidTr="00764F9A">
        <w:trPr>
          <w:gridAfter w:val="1"/>
          <w:wAfter w:w="10" w:type="dxa"/>
          <w:trHeight w:val="300"/>
        </w:trPr>
        <w:tc>
          <w:tcPr>
            <w:tcW w:w="3540" w:type="dxa"/>
            <w:gridSpan w:val="2"/>
            <w:noWrap/>
            <w:hideMark/>
          </w:tcPr>
          <w:p w14:paraId="4D702929" w14:textId="77777777" w:rsidR="00583C62" w:rsidRPr="00E23266" w:rsidRDefault="00583C62" w:rsidP="00764F9A">
            <w:r w:rsidRPr="00E23266">
              <w:t>HUNGARY</w:t>
            </w:r>
          </w:p>
        </w:tc>
        <w:tc>
          <w:tcPr>
            <w:tcW w:w="2738" w:type="dxa"/>
            <w:gridSpan w:val="2"/>
          </w:tcPr>
          <w:p w14:paraId="62E7E023" w14:textId="7884CD10" w:rsidR="00583C62" w:rsidRPr="00B307CC" w:rsidRDefault="00CB28FE" w:rsidP="00764F9A">
            <w:pPr>
              <w:jc w:val="center"/>
            </w:pPr>
            <w:r>
              <w:t>NR</w:t>
            </w:r>
          </w:p>
        </w:tc>
        <w:tc>
          <w:tcPr>
            <w:tcW w:w="2789" w:type="dxa"/>
          </w:tcPr>
          <w:p w14:paraId="748E7B2C" w14:textId="77777777" w:rsidR="00583C62" w:rsidRPr="00E23266" w:rsidRDefault="00583C62" w:rsidP="00764F9A">
            <w:pPr>
              <w:jc w:val="center"/>
            </w:pPr>
          </w:p>
        </w:tc>
      </w:tr>
      <w:tr w:rsidR="00583C62" w:rsidRPr="00E23266" w14:paraId="4D954E65" w14:textId="77777777" w:rsidTr="00764F9A">
        <w:trPr>
          <w:gridAfter w:val="1"/>
          <w:wAfter w:w="10" w:type="dxa"/>
          <w:trHeight w:val="300"/>
        </w:trPr>
        <w:tc>
          <w:tcPr>
            <w:tcW w:w="3540" w:type="dxa"/>
            <w:gridSpan w:val="2"/>
            <w:noWrap/>
          </w:tcPr>
          <w:p w14:paraId="5444849D" w14:textId="77777777" w:rsidR="00583C62" w:rsidRPr="00E23266" w:rsidRDefault="00583C62" w:rsidP="00764F9A">
            <w:r w:rsidRPr="00E23266">
              <w:t>INDIA</w:t>
            </w:r>
          </w:p>
        </w:tc>
        <w:tc>
          <w:tcPr>
            <w:tcW w:w="2738" w:type="dxa"/>
            <w:gridSpan w:val="2"/>
          </w:tcPr>
          <w:p w14:paraId="63A05D57" w14:textId="40105DAE" w:rsidR="00583C62" w:rsidRPr="00B307CC" w:rsidRDefault="00CB28FE" w:rsidP="00764F9A">
            <w:pPr>
              <w:jc w:val="center"/>
            </w:pPr>
            <w:r>
              <w:t>YES</w:t>
            </w:r>
          </w:p>
        </w:tc>
        <w:tc>
          <w:tcPr>
            <w:tcW w:w="2789" w:type="dxa"/>
          </w:tcPr>
          <w:p w14:paraId="1A29B870" w14:textId="77777777" w:rsidR="00583C62" w:rsidRPr="00E23266" w:rsidRDefault="00583C62" w:rsidP="00764F9A">
            <w:pPr>
              <w:jc w:val="center"/>
            </w:pPr>
          </w:p>
        </w:tc>
      </w:tr>
      <w:tr w:rsidR="00583C62" w:rsidRPr="00E23266" w14:paraId="17FA23A7" w14:textId="77777777" w:rsidTr="00764F9A">
        <w:trPr>
          <w:gridAfter w:val="1"/>
          <w:wAfter w:w="10" w:type="dxa"/>
          <w:trHeight w:val="300"/>
        </w:trPr>
        <w:tc>
          <w:tcPr>
            <w:tcW w:w="3540" w:type="dxa"/>
            <w:gridSpan w:val="2"/>
            <w:noWrap/>
          </w:tcPr>
          <w:p w14:paraId="73ED4AE3" w14:textId="77777777" w:rsidR="00583C62" w:rsidRPr="00E23266" w:rsidRDefault="00583C62" w:rsidP="00764F9A">
            <w:r w:rsidRPr="00E23266">
              <w:t>ISLAMIC REPUBLIC OF IRAN</w:t>
            </w:r>
          </w:p>
        </w:tc>
        <w:tc>
          <w:tcPr>
            <w:tcW w:w="2738" w:type="dxa"/>
            <w:gridSpan w:val="2"/>
          </w:tcPr>
          <w:p w14:paraId="715ECA44" w14:textId="1E16C3FF" w:rsidR="00583C62" w:rsidRPr="00B307CC" w:rsidRDefault="00CB28FE" w:rsidP="00764F9A">
            <w:pPr>
              <w:jc w:val="center"/>
            </w:pPr>
            <w:r>
              <w:t>ABSTAIN</w:t>
            </w:r>
          </w:p>
        </w:tc>
        <w:tc>
          <w:tcPr>
            <w:tcW w:w="2789" w:type="dxa"/>
          </w:tcPr>
          <w:p w14:paraId="5C8290CE" w14:textId="5906614B" w:rsidR="00583C62" w:rsidRPr="00E23266" w:rsidRDefault="00583C62" w:rsidP="00764F9A">
            <w:pPr>
              <w:jc w:val="center"/>
            </w:pPr>
          </w:p>
        </w:tc>
      </w:tr>
      <w:tr w:rsidR="00583C62" w:rsidRPr="00E23266" w14:paraId="4344BBA5" w14:textId="77777777" w:rsidTr="00764F9A">
        <w:trPr>
          <w:gridAfter w:val="1"/>
          <w:wAfter w:w="10" w:type="dxa"/>
          <w:trHeight w:val="300"/>
        </w:trPr>
        <w:tc>
          <w:tcPr>
            <w:tcW w:w="3540" w:type="dxa"/>
            <w:gridSpan w:val="2"/>
            <w:noWrap/>
            <w:hideMark/>
          </w:tcPr>
          <w:p w14:paraId="723677F6" w14:textId="77777777" w:rsidR="00583C62" w:rsidRPr="00E23266" w:rsidRDefault="00583C62" w:rsidP="00764F9A">
            <w:r w:rsidRPr="00E23266">
              <w:t>ISRAEL</w:t>
            </w:r>
          </w:p>
        </w:tc>
        <w:tc>
          <w:tcPr>
            <w:tcW w:w="2738" w:type="dxa"/>
            <w:gridSpan w:val="2"/>
          </w:tcPr>
          <w:p w14:paraId="2EA4FE59" w14:textId="7120A40C" w:rsidR="00583C62" w:rsidRPr="00B307CC" w:rsidRDefault="00CB28FE" w:rsidP="00764F9A">
            <w:pPr>
              <w:jc w:val="center"/>
            </w:pPr>
            <w:r>
              <w:t>YES</w:t>
            </w:r>
          </w:p>
        </w:tc>
        <w:tc>
          <w:tcPr>
            <w:tcW w:w="2789" w:type="dxa"/>
          </w:tcPr>
          <w:p w14:paraId="0ABE580E" w14:textId="77777777" w:rsidR="00583C62" w:rsidRPr="00E23266" w:rsidRDefault="00583C62" w:rsidP="00764F9A">
            <w:pPr>
              <w:jc w:val="center"/>
            </w:pPr>
          </w:p>
        </w:tc>
      </w:tr>
      <w:tr w:rsidR="00583C62" w:rsidRPr="00E23266" w14:paraId="7BCA9B59" w14:textId="77777777" w:rsidTr="00764F9A">
        <w:trPr>
          <w:gridAfter w:val="1"/>
          <w:wAfter w:w="10" w:type="dxa"/>
          <w:trHeight w:val="300"/>
        </w:trPr>
        <w:tc>
          <w:tcPr>
            <w:tcW w:w="3540" w:type="dxa"/>
            <w:gridSpan w:val="2"/>
            <w:noWrap/>
            <w:hideMark/>
          </w:tcPr>
          <w:p w14:paraId="3EDF8960" w14:textId="77777777" w:rsidR="00583C62" w:rsidRPr="00E23266" w:rsidRDefault="00583C62" w:rsidP="00764F9A">
            <w:r w:rsidRPr="00E23266">
              <w:t>ITALY</w:t>
            </w:r>
          </w:p>
        </w:tc>
        <w:tc>
          <w:tcPr>
            <w:tcW w:w="2738" w:type="dxa"/>
            <w:gridSpan w:val="2"/>
          </w:tcPr>
          <w:p w14:paraId="20A5F8F3" w14:textId="494F1677" w:rsidR="00583C62" w:rsidRPr="00B307CC" w:rsidRDefault="00CB28FE" w:rsidP="00764F9A">
            <w:pPr>
              <w:jc w:val="center"/>
            </w:pPr>
            <w:r>
              <w:t>YES</w:t>
            </w:r>
          </w:p>
        </w:tc>
        <w:tc>
          <w:tcPr>
            <w:tcW w:w="2789" w:type="dxa"/>
          </w:tcPr>
          <w:p w14:paraId="1A4C4A49" w14:textId="77777777" w:rsidR="00583C62" w:rsidRPr="00E23266" w:rsidRDefault="00583C62" w:rsidP="00764F9A">
            <w:pPr>
              <w:jc w:val="center"/>
            </w:pPr>
          </w:p>
        </w:tc>
      </w:tr>
      <w:tr w:rsidR="00583C62" w:rsidRPr="00E23266" w14:paraId="234B7AF0" w14:textId="77777777" w:rsidTr="00764F9A">
        <w:trPr>
          <w:gridAfter w:val="1"/>
          <w:wAfter w:w="10" w:type="dxa"/>
          <w:trHeight w:val="300"/>
        </w:trPr>
        <w:tc>
          <w:tcPr>
            <w:tcW w:w="3540" w:type="dxa"/>
            <w:gridSpan w:val="2"/>
            <w:noWrap/>
            <w:hideMark/>
          </w:tcPr>
          <w:p w14:paraId="26B69474" w14:textId="77777777" w:rsidR="00583C62" w:rsidRPr="00E23266" w:rsidRDefault="00583C62" w:rsidP="00764F9A">
            <w:r w:rsidRPr="00E23266">
              <w:t>JAPAN</w:t>
            </w:r>
          </w:p>
        </w:tc>
        <w:tc>
          <w:tcPr>
            <w:tcW w:w="2738" w:type="dxa"/>
            <w:gridSpan w:val="2"/>
          </w:tcPr>
          <w:p w14:paraId="4569E801" w14:textId="6AFCC0FA" w:rsidR="00583C62" w:rsidRPr="00B307CC" w:rsidRDefault="00CB28FE" w:rsidP="00764F9A">
            <w:pPr>
              <w:jc w:val="center"/>
            </w:pPr>
            <w:r>
              <w:t>YES</w:t>
            </w:r>
          </w:p>
        </w:tc>
        <w:tc>
          <w:tcPr>
            <w:tcW w:w="2789" w:type="dxa"/>
          </w:tcPr>
          <w:p w14:paraId="0AF63B3E" w14:textId="77777777" w:rsidR="00583C62" w:rsidRPr="00E23266" w:rsidRDefault="00583C62" w:rsidP="00764F9A">
            <w:pPr>
              <w:jc w:val="center"/>
            </w:pPr>
          </w:p>
        </w:tc>
      </w:tr>
      <w:tr w:rsidR="00583C62" w:rsidRPr="00E23266" w14:paraId="3A9FC655" w14:textId="77777777" w:rsidTr="00764F9A">
        <w:trPr>
          <w:gridAfter w:val="1"/>
          <w:wAfter w:w="10" w:type="dxa"/>
          <w:trHeight w:val="300"/>
        </w:trPr>
        <w:tc>
          <w:tcPr>
            <w:tcW w:w="3540" w:type="dxa"/>
            <w:gridSpan w:val="2"/>
            <w:noWrap/>
          </w:tcPr>
          <w:p w14:paraId="21B8129F" w14:textId="77777777" w:rsidR="00583C62" w:rsidRPr="00E23266" w:rsidRDefault="00583C62" w:rsidP="00764F9A">
            <w:r w:rsidRPr="00E23266">
              <w:t>KINGDOM OF SAUDI ARABIA</w:t>
            </w:r>
          </w:p>
        </w:tc>
        <w:tc>
          <w:tcPr>
            <w:tcW w:w="2738" w:type="dxa"/>
            <w:gridSpan w:val="2"/>
          </w:tcPr>
          <w:p w14:paraId="2DAF118A" w14:textId="6C902C2E" w:rsidR="00583C62" w:rsidRPr="00280980" w:rsidRDefault="00CB28FE" w:rsidP="00764F9A">
            <w:pPr>
              <w:jc w:val="center"/>
            </w:pPr>
            <w:r>
              <w:t>YES</w:t>
            </w:r>
          </w:p>
        </w:tc>
        <w:tc>
          <w:tcPr>
            <w:tcW w:w="2789" w:type="dxa"/>
          </w:tcPr>
          <w:p w14:paraId="3040A251" w14:textId="77777777" w:rsidR="00583C62" w:rsidRPr="00E23266" w:rsidRDefault="00583C62" w:rsidP="00764F9A">
            <w:pPr>
              <w:jc w:val="center"/>
            </w:pPr>
          </w:p>
        </w:tc>
      </w:tr>
      <w:tr w:rsidR="00583C62" w:rsidRPr="00E23266" w14:paraId="5CF147F8" w14:textId="77777777" w:rsidTr="00764F9A">
        <w:trPr>
          <w:gridAfter w:val="1"/>
          <w:wAfter w:w="10" w:type="dxa"/>
          <w:trHeight w:val="300"/>
        </w:trPr>
        <w:tc>
          <w:tcPr>
            <w:tcW w:w="3540" w:type="dxa"/>
            <w:gridSpan w:val="2"/>
            <w:noWrap/>
            <w:hideMark/>
          </w:tcPr>
          <w:p w14:paraId="1E887A9B" w14:textId="77777777" w:rsidR="00583C62" w:rsidRPr="00E23266" w:rsidRDefault="00583C62" w:rsidP="00764F9A">
            <w:r w:rsidRPr="00E23266">
              <w:t>MALAYSIA</w:t>
            </w:r>
          </w:p>
        </w:tc>
        <w:tc>
          <w:tcPr>
            <w:tcW w:w="2738" w:type="dxa"/>
            <w:gridSpan w:val="2"/>
          </w:tcPr>
          <w:p w14:paraId="74D449F9" w14:textId="54A64534" w:rsidR="00583C62" w:rsidRPr="00280980" w:rsidRDefault="00CB28FE" w:rsidP="00764F9A">
            <w:pPr>
              <w:jc w:val="center"/>
            </w:pPr>
            <w:r>
              <w:t>ABSTAIN</w:t>
            </w:r>
          </w:p>
        </w:tc>
        <w:tc>
          <w:tcPr>
            <w:tcW w:w="2789" w:type="dxa"/>
          </w:tcPr>
          <w:p w14:paraId="0F26C21B" w14:textId="77777777" w:rsidR="00583C62" w:rsidRPr="00E23266" w:rsidRDefault="00583C62" w:rsidP="00764F9A">
            <w:pPr>
              <w:jc w:val="center"/>
            </w:pPr>
          </w:p>
        </w:tc>
      </w:tr>
      <w:tr w:rsidR="00583C62" w:rsidRPr="00E23266" w14:paraId="4815569E" w14:textId="77777777" w:rsidTr="00764F9A">
        <w:trPr>
          <w:gridAfter w:val="1"/>
          <w:wAfter w:w="10" w:type="dxa"/>
          <w:trHeight w:val="300"/>
        </w:trPr>
        <w:tc>
          <w:tcPr>
            <w:tcW w:w="3540" w:type="dxa"/>
            <w:gridSpan w:val="2"/>
            <w:noWrap/>
            <w:hideMark/>
          </w:tcPr>
          <w:p w14:paraId="2F62DDD8" w14:textId="77777777" w:rsidR="00583C62" w:rsidRPr="00E23266" w:rsidRDefault="00583C62" w:rsidP="00764F9A">
            <w:r w:rsidRPr="00E23266">
              <w:t>NETHERLANDS</w:t>
            </w:r>
          </w:p>
        </w:tc>
        <w:tc>
          <w:tcPr>
            <w:tcW w:w="2738" w:type="dxa"/>
            <w:gridSpan w:val="2"/>
          </w:tcPr>
          <w:p w14:paraId="7EE57EC2" w14:textId="0F42D634" w:rsidR="00583C62" w:rsidRPr="00280980" w:rsidRDefault="00CB28FE" w:rsidP="00764F9A">
            <w:pPr>
              <w:jc w:val="center"/>
            </w:pPr>
            <w:r>
              <w:t>YES</w:t>
            </w:r>
          </w:p>
        </w:tc>
        <w:tc>
          <w:tcPr>
            <w:tcW w:w="2789" w:type="dxa"/>
          </w:tcPr>
          <w:p w14:paraId="453CC9C5" w14:textId="77777777" w:rsidR="00583C62" w:rsidRPr="00E23266" w:rsidRDefault="00583C62" w:rsidP="00764F9A">
            <w:pPr>
              <w:jc w:val="center"/>
            </w:pPr>
          </w:p>
        </w:tc>
      </w:tr>
      <w:tr w:rsidR="00583C62" w:rsidRPr="00E23266" w14:paraId="52993394" w14:textId="77777777" w:rsidTr="00764F9A">
        <w:trPr>
          <w:gridAfter w:val="1"/>
          <w:wAfter w:w="10" w:type="dxa"/>
          <w:trHeight w:val="300"/>
        </w:trPr>
        <w:tc>
          <w:tcPr>
            <w:tcW w:w="3540" w:type="dxa"/>
            <w:gridSpan w:val="2"/>
            <w:noWrap/>
            <w:hideMark/>
          </w:tcPr>
          <w:p w14:paraId="75A8D33F" w14:textId="77777777" w:rsidR="00583C62" w:rsidRPr="00E23266" w:rsidRDefault="00583C62" w:rsidP="00764F9A">
            <w:r w:rsidRPr="00E23266">
              <w:t>NEW ZEALAND</w:t>
            </w:r>
          </w:p>
        </w:tc>
        <w:tc>
          <w:tcPr>
            <w:tcW w:w="2738" w:type="dxa"/>
            <w:gridSpan w:val="2"/>
          </w:tcPr>
          <w:p w14:paraId="68BD0EA5" w14:textId="52E2427D" w:rsidR="00583C62" w:rsidRPr="00280980" w:rsidRDefault="00CB28FE" w:rsidP="00764F9A">
            <w:pPr>
              <w:jc w:val="center"/>
            </w:pPr>
            <w:r>
              <w:t>YES</w:t>
            </w:r>
          </w:p>
        </w:tc>
        <w:tc>
          <w:tcPr>
            <w:tcW w:w="2789" w:type="dxa"/>
          </w:tcPr>
          <w:p w14:paraId="37E7CC66" w14:textId="77777777" w:rsidR="00583C62" w:rsidRPr="00E23266" w:rsidRDefault="00583C62" w:rsidP="00764F9A">
            <w:pPr>
              <w:jc w:val="center"/>
            </w:pPr>
          </w:p>
        </w:tc>
      </w:tr>
      <w:tr w:rsidR="00583C62" w:rsidRPr="00E23266" w14:paraId="15FFC1F0" w14:textId="77777777" w:rsidTr="00764F9A">
        <w:trPr>
          <w:gridAfter w:val="1"/>
          <w:wAfter w:w="10" w:type="dxa"/>
          <w:trHeight w:val="300"/>
        </w:trPr>
        <w:tc>
          <w:tcPr>
            <w:tcW w:w="3540" w:type="dxa"/>
            <w:gridSpan w:val="2"/>
            <w:noWrap/>
            <w:hideMark/>
          </w:tcPr>
          <w:p w14:paraId="5A5C9C64" w14:textId="77777777" w:rsidR="00583C62" w:rsidRPr="00E23266" w:rsidRDefault="00583C62" w:rsidP="00764F9A">
            <w:r w:rsidRPr="00E23266">
              <w:t>NORWAY</w:t>
            </w:r>
          </w:p>
        </w:tc>
        <w:tc>
          <w:tcPr>
            <w:tcW w:w="2738" w:type="dxa"/>
            <w:gridSpan w:val="2"/>
          </w:tcPr>
          <w:p w14:paraId="2DE88A30" w14:textId="53A5620F" w:rsidR="00583C62" w:rsidRPr="00280980" w:rsidRDefault="00CB28FE" w:rsidP="00764F9A">
            <w:pPr>
              <w:jc w:val="center"/>
            </w:pPr>
            <w:r>
              <w:t>YES</w:t>
            </w:r>
          </w:p>
        </w:tc>
        <w:tc>
          <w:tcPr>
            <w:tcW w:w="2789" w:type="dxa"/>
          </w:tcPr>
          <w:p w14:paraId="4D0A0F74" w14:textId="77777777" w:rsidR="00583C62" w:rsidRPr="00E23266" w:rsidRDefault="00583C62" w:rsidP="00764F9A">
            <w:pPr>
              <w:jc w:val="center"/>
            </w:pPr>
          </w:p>
        </w:tc>
      </w:tr>
      <w:tr w:rsidR="00583C62" w:rsidRPr="00E23266" w14:paraId="674DFEF8" w14:textId="77777777" w:rsidTr="00764F9A">
        <w:trPr>
          <w:gridAfter w:val="1"/>
          <w:wAfter w:w="10" w:type="dxa"/>
          <w:trHeight w:val="300"/>
        </w:trPr>
        <w:tc>
          <w:tcPr>
            <w:tcW w:w="3540" w:type="dxa"/>
            <w:gridSpan w:val="2"/>
            <w:noWrap/>
            <w:hideMark/>
          </w:tcPr>
          <w:p w14:paraId="0FBFE424" w14:textId="77777777" w:rsidR="00583C62" w:rsidRPr="00E23266" w:rsidRDefault="00583C62" w:rsidP="00764F9A">
            <w:r w:rsidRPr="00E23266">
              <w:t>PEOPLES REPUBLIC OF CHINA</w:t>
            </w:r>
          </w:p>
        </w:tc>
        <w:tc>
          <w:tcPr>
            <w:tcW w:w="2738" w:type="dxa"/>
            <w:gridSpan w:val="2"/>
          </w:tcPr>
          <w:p w14:paraId="4F9FE549" w14:textId="67C2F6D5" w:rsidR="00583C62" w:rsidRPr="00280980" w:rsidRDefault="00CB28FE" w:rsidP="00764F9A">
            <w:pPr>
              <w:jc w:val="center"/>
            </w:pPr>
            <w:r>
              <w:t>YES</w:t>
            </w:r>
          </w:p>
        </w:tc>
        <w:tc>
          <w:tcPr>
            <w:tcW w:w="2789" w:type="dxa"/>
          </w:tcPr>
          <w:p w14:paraId="442C01CD" w14:textId="69901F1C" w:rsidR="00583C62" w:rsidRPr="00E23266" w:rsidRDefault="00CB28FE" w:rsidP="00764F9A">
            <w:pPr>
              <w:jc w:val="center"/>
            </w:pPr>
            <w:r w:rsidRPr="00CB28FE">
              <w:t>SEE ANNEX A</w:t>
            </w:r>
          </w:p>
        </w:tc>
      </w:tr>
      <w:tr w:rsidR="00583C62" w:rsidRPr="00E23266" w14:paraId="4D8DB321" w14:textId="77777777" w:rsidTr="00764F9A">
        <w:trPr>
          <w:gridAfter w:val="1"/>
          <w:wAfter w:w="10" w:type="dxa"/>
          <w:trHeight w:val="300"/>
        </w:trPr>
        <w:tc>
          <w:tcPr>
            <w:tcW w:w="3540" w:type="dxa"/>
            <w:gridSpan w:val="2"/>
            <w:noWrap/>
            <w:hideMark/>
          </w:tcPr>
          <w:p w14:paraId="363B66B5" w14:textId="77777777" w:rsidR="00583C62" w:rsidRPr="00E23266" w:rsidRDefault="00583C62" w:rsidP="00764F9A">
            <w:r w:rsidRPr="00E23266">
              <w:t>POLAND</w:t>
            </w:r>
          </w:p>
        </w:tc>
        <w:tc>
          <w:tcPr>
            <w:tcW w:w="2738" w:type="dxa"/>
            <w:gridSpan w:val="2"/>
          </w:tcPr>
          <w:p w14:paraId="1FDFF5D6" w14:textId="0F9283C1" w:rsidR="00583C62" w:rsidRPr="00280980" w:rsidRDefault="000B339A" w:rsidP="00764F9A">
            <w:pPr>
              <w:jc w:val="center"/>
            </w:pPr>
            <w:r>
              <w:t>NR</w:t>
            </w:r>
          </w:p>
        </w:tc>
        <w:tc>
          <w:tcPr>
            <w:tcW w:w="2789" w:type="dxa"/>
          </w:tcPr>
          <w:p w14:paraId="6DE6E28A" w14:textId="77777777" w:rsidR="00583C62" w:rsidRPr="00E23266" w:rsidRDefault="00583C62" w:rsidP="00764F9A">
            <w:pPr>
              <w:jc w:val="center"/>
            </w:pPr>
          </w:p>
        </w:tc>
      </w:tr>
      <w:tr w:rsidR="00583C62" w:rsidRPr="00E23266" w14:paraId="6EA1617B" w14:textId="77777777" w:rsidTr="00764F9A">
        <w:trPr>
          <w:gridAfter w:val="1"/>
          <w:wAfter w:w="10" w:type="dxa"/>
          <w:trHeight w:val="300"/>
        </w:trPr>
        <w:tc>
          <w:tcPr>
            <w:tcW w:w="3540" w:type="dxa"/>
            <w:gridSpan w:val="2"/>
            <w:noWrap/>
            <w:hideMark/>
          </w:tcPr>
          <w:p w14:paraId="501DE183" w14:textId="77777777" w:rsidR="00583C62" w:rsidRPr="00E23266" w:rsidRDefault="00583C62" w:rsidP="00764F9A">
            <w:r w:rsidRPr="00E23266">
              <w:t>REPUBLIC OF KOREA</w:t>
            </w:r>
          </w:p>
        </w:tc>
        <w:tc>
          <w:tcPr>
            <w:tcW w:w="2738" w:type="dxa"/>
            <w:gridSpan w:val="2"/>
          </w:tcPr>
          <w:p w14:paraId="25614757" w14:textId="4A2E7E6C" w:rsidR="00583C62" w:rsidRPr="00280980" w:rsidRDefault="000B339A" w:rsidP="00764F9A">
            <w:pPr>
              <w:jc w:val="center"/>
            </w:pPr>
            <w:r>
              <w:t>NR</w:t>
            </w:r>
          </w:p>
        </w:tc>
        <w:tc>
          <w:tcPr>
            <w:tcW w:w="2789" w:type="dxa"/>
          </w:tcPr>
          <w:p w14:paraId="1FFAABE6" w14:textId="77777777" w:rsidR="00583C62" w:rsidRPr="00E23266" w:rsidRDefault="00583C62" w:rsidP="00764F9A">
            <w:pPr>
              <w:jc w:val="center"/>
            </w:pPr>
          </w:p>
        </w:tc>
      </w:tr>
      <w:tr w:rsidR="00583C62" w:rsidRPr="00E23266" w14:paraId="64B8B3C3" w14:textId="77777777" w:rsidTr="00764F9A">
        <w:trPr>
          <w:gridAfter w:val="1"/>
          <w:wAfter w:w="10" w:type="dxa"/>
          <w:trHeight w:val="300"/>
        </w:trPr>
        <w:tc>
          <w:tcPr>
            <w:tcW w:w="3540" w:type="dxa"/>
            <w:gridSpan w:val="2"/>
            <w:noWrap/>
            <w:hideMark/>
          </w:tcPr>
          <w:p w14:paraId="40259E19" w14:textId="77777777" w:rsidR="00583C62" w:rsidRPr="00E23266" w:rsidRDefault="00583C62" w:rsidP="00764F9A">
            <w:r w:rsidRPr="00E23266">
              <w:t>ROMANIA</w:t>
            </w:r>
          </w:p>
        </w:tc>
        <w:tc>
          <w:tcPr>
            <w:tcW w:w="2738" w:type="dxa"/>
            <w:gridSpan w:val="2"/>
          </w:tcPr>
          <w:p w14:paraId="7E2F0D01" w14:textId="693C9022" w:rsidR="00583C62" w:rsidRPr="00280980" w:rsidRDefault="00CB28FE" w:rsidP="00764F9A">
            <w:pPr>
              <w:jc w:val="center"/>
            </w:pPr>
            <w:r>
              <w:t>YES</w:t>
            </w:r>
          </w:p>
        </w:tc>
        <w:tc>
          <w:tcPr>
            <w:tcW w:w="2789" w:type="dxa"/>
          </w:tcPr>
          <w:p w14:paraId="6E12DD17" w14:textId="77777777" w:rsidR="00583C62" w:rsidRPr="00E23266" w:rsidRDefault="00583C62" w:rsidP="00764F9A">
            <w:pPr>
              <w:jc w:val="center"/>
            </w:pPr>
          </w:p>
        </w:tc>
      </w:tr>
      <w:tr w:rsidR="00583C62" w:rsidRPr="00E23266" w14:paraId="21F0C946" w14:textId="77777777" w:rsidTr="00764F9A">
        <w:trPr>
          <w:gridAfter w:val="1"/>
          <w:wAfter w:w="10" w:type="dxa"/>
          <w:trHeight w:val="300"/>
        </w:trPr>
        <w:tc>
          <w:tcPr>
            <w:tcW w:w="3540" w:type="dxa"/>
            <w:gridSpan w:val="2"/>
            <w:noWrap/>
            <w:hideMark/>
          </w:tcPr>
          <w:p w14:paraId="1CD53C26" w14:textId="77777777" w:rsidR="00583C62" w:rsidRPr="00E23266" w:rsidRDefault="00583C62" w:rsidP="00764F9A">
            <w:r w:rsidRPr="00E23266">
              <w:t>RUSSIA</w:t>
            </w:r>
          </w:p>
        </w:tc>
        <w:tc>
          <w:tcPr>
            <w:tcW w:w="2738" w:type="dxa"/>
            <w:gridSpan w:val="2"/>
          </w:tcPr>
          <w:p w14:paraId="3B713E65" w14:textId="3FB12171" w:rsidR="00583C62" w:rsidRPr="00280980" w:rsidRDefault="00CB28FE" w:rsidP="00764F9A">
            <w:pPr>
              <w:jc w:val="center"/>
            </w:pPr>
            <w:r>
              <w:t>YES</w:t>
            </w:r>
          </w:p>
        </w:tc>
        <w:tc>
          <w:tcPr>
            <w:tcW w:w="2789" w:type="dxa"/>
          </w:tcPr>
          <w:p w14:paraId="02737233" w14:textId="77777777" w:rsidR="00583C62" w:rsidRPr="00E23266" w:rsidRDefault="00583C62" w:rsidP="00764F9A">
            <w:pPr>
              <w:jc w:val="center"/>
            </w:pPr>
          </w:p>
        </w:tc>
      </w:tr>
      <w:tr w:rsidR="00583C62" w:rsidRPr="00E23266" w14:paraId="4DF3AFBD" w14:textId="77777777" w:rsidTr="00764F9A">
        <w:trPr>
          <w:gridAfter w:val="1"/>
          <w:wAfter w:w="10" w:type="dxa"/>
          <w:trHeight w:val="300"/>
        </w:trPr>
        <w:tc>
          <w:tcPr>
            <w:tcW w:w="3540" w:type="dxa"/>
            <w:gridSpan w:val="2"/>
            <w:noWrap/>
            <w:hideMark/>
          </w:tcPr>
          <w:p w14:paraId="2D66457F" w14:textId="77777777" w:rsidR="00583C62" w:rsidRPr="00E23266" w:rsidRDefault="00583C62" w:rsidP="00764F9A">
            <w:r w:rsidRPr="00E23266">
              <w:t>SINGAPORE</w:t>
            </w:r>
          </w:p>
        </w:tc>
        <w:tc>
          <w:tcPr>
            <w:tcW w:w="2738" w:type="dxa"/>
            <w:gridSpan w:val="2"/>
          </w:tcPr>
          <w:p w14:paraId="4784D30E" w14:textId="37D83320" w:rsidR="00583C62" w:rsidRPr="00280980" w:rsidRDefault="000B339A" w:rsidP="00764F9A">
            <w:pPr>
              <w:jc w:val="center"/>
            </w:pPr>
            <w:r>
              <w:t>ABSTAIN</w:t>
            </w:r>
          </w:p>
        </w:tc>
        <w:tc>
          <w:tcPr>
            <w:tcW w:w="2789" w:type="dxa"/>
          </w:tcPr>
          <w:p w14:paraId="4DA1A996" w14:textId="77777777" w:rsidR="00583C62" w:rsidRPr="00E23266" w:rsidRDefault="00583C62" w:rsidP="00764F9A">
            <w:pPr>
              <w:jc w:val="center"/>
            </w:pPr>
          </w:p>
        </w:tc>
      </w:tr>
      <w:tr w:rsidR="00583C62" w:rsidRPr="00E23266" w14:paraId="509420DC" w14:textId="77777777" w:rsidTr="00764F9A">
        <w:trPr>
          <w:gridAfter w:val="1"/>
          <w:wAfter w:w="10" w:type="dxa"/>
          <w:trHeight w:val="300"/>
        </w:trPr>
        <w:tc>
          <w:tcPr>
            <w:tcW w:w="3540" w:type="dxa"/>
            <w:gridSpan w:val="2"/>
            <w:noWrap/>
            <w:hideMark/>
          </w:tcPr>
          <w:p w14:paraId="18A9D41B" w14:textId="77777777" w:rsidR="00583C62" w:rsidRPr="00E23266" w:rsidRDefault="00583C62" w:rsidP="00764F9A">
            <w:r w:rsidRPr="00E23266">
              <w:t>SLOVENIA</w:t>
            </w:r>
          </w:p>
        </w:tc>
        <w:tc>
          <w:tcPr>
            <w:tcW w:w="2738" w:type="dxa"/>
            <w:gridSpan w:val="2"/>
          </w:tcPr>
          <w:p w14:paraId="463ADF9B" w14:textId="5B1D4C99" w:rsidR="00583C62" w:rsidRPr="00280980" w:rsidRDefault="00CB28FE" w:rsidP="00764F9A">
            <w:pPr>
              <w:jc w:val="center"/>
            </w:pPr>
            <w:r>
              <w:t>YES</w:t>
            </w:r>
          </w:p>
        </w:tc>
        <w:tc>
          <w:tcPr>
            <w:tcW w:w="2789" w:type="dxa"/>
          </w:tcPr>
          <w:p w14:paraId="5BA1284E" w14:textId="77777777" w:rsidR="00583C62" w:rsidRPr="00E23266" w:rsidRDefault="00583C62" w:rsidP="00764F9A">
            <w:pPr>
              <w:jc w:val="center"/>
            </w:pPr>
          </w:p>
        </w:tc>
      </w:tr>
      <w:tr w:rsidR="00583C62" w:rsidRPr="00E23266" w14:paraId="23CC24C3" w14:textId="77777777" w:rsidTr="00764F9A">
        <w:trPr>
          <w:gridAfter w:val="1"/>
          <w:wAfter w:w="10" w:type="dxa"/>
          <w:trHeight w:val="300"/>
        </w:trPr>
        <w:tc>
          <w:tcPr>
            <w:tcW w:w="3540" w:type="dxa"/>
            <w:gridSpan w:val="2"/>
            <w:noWrap/>
            <w:hideMark/>
          </w:tcPr>
          <w:p w14:paraId="5DBD80AC" w14:textId="77777777" w:rsidR="00583C62" w:rsidRPr="00E23266" w:rsidRDefault="00583C62" w:rsidP="00764F9A">
            <w:r w:rsidRPr="00E23266">
              <w:t>SOUTH AFRICA</w:t>
            </w:r>
          </w:p>
        </w:tc>
        <w:tc>
          <w:tcPr>
            <w:tcW w:w="2738" w:type="dxa"/>
            <w:gridSpan w:val="2"/>
          </w:tcPr>
          <w:p w14:paraId="49FE1DC7" w14:textId="0AB2CE38" w:rsidR="00583C62" w:rsidRPr="00280980" w:rsidRDefault="00CB28FE" w:rsidP="00764F9A">
            <w:pPr>
              <w:jc w:val="center"/>
            </w:pPr>
            <w:r>
              <w:t>YES</w:t>
            </w:r>
          </w:p>
        </w:tc>
        <w:tc>
          <w:tcPr>
            <w:tcW w:w="2789" w:type="dxa"/>
          </w:tcPr>
          <w:p w14:paraId="34C92639" w14:textId="77777777" w:rsidR="00583C62" w:rsidRPr="00E23266" w:rsidRDefault="00583C62" w:rsidP="00764F9A">
            <w:pPr>
              <w:jc w:val="center"/>
            </w:pPr>
          </w:p>
        </w:tc>
      </w:tr>
      <w:tr w:rsidR="00583C62" w:rsidRPr="00E23266" w14:paraId="76451B19" w14:textId="77777777" w:rsidTr="00764F9A">
        <w:trPr>
          <w:gridAfter w:val="1"/>
          <w:wAfter w:w="10" w:type="dxa"/>
          <w:trHeight w:val="300"/>
        </w:trPr>
        <w:tc>
          <w:tcPr>
            <w:tcW w:w="3540" w:type="dxa"/>
            <w:gridSpan w:val="2"/>
            <w:noWrap/>
          </w:tcPr>
          <w:p w14:paraId="69AB0E53" w14:textId="77777777" w:rsidR="00583C62" w:rsidRPr="00E23266" w:rsidRDefault="00583C62" w:rsidP="00764F9A">
            <w:r w:rsidRPr="00E23266">
              <w:t>SPAIN</w:t>
            </w:r>
          </w:p>
        </w:tc>
        <w:tc>
          <w:tcPr>
            <w:tcW w:w="2738" w:type="dxa"/>
            <w:gridSpan w:val="2"/>
          </w:tcPr>
          <w:p w14:paraId="62517CE9" w14:textId="67634771" w:rsidR="00583C62" w:rsidRPr="00280980" w:rsidRDefault="00CB28FE" w:rsidP="00764F9A">
            <w:pPr>
              <w:jc w:val="center"/>
            </w:pPr>
            <w:r>
              <w:t>YES</w:t>
            </w:r>
          </w:p>
        </w:tc>
        <w:tc>
          <w:tcPr>
            <w:tcW w:w="2789" w:type="dxa"/>
          </w:tcPr>
          <w:p w14:paraId="6B31F306" w14:textId="77777777" w:rsidR="00583C62" w:rsidRPr="00E23266" w:rsidRDefault="00583C62" w:rsidP="00764F9A">
            <w:pPr>
              <w:jc w:val="center"/>
            </w:pPr>
          </w:p>
        </w:tc>
      </w:tr>
      <w:tr w:rsidR="00583C62" w:rsidRPr="00E23266" w14:paraId="31963DEA" w14:textId="77777777" w:rsidTr="00764F9A">
        <w:trPr>
          <w:gridAfter w:val="1"/>
          <w:wAfter w:w="10" w:type="dxa"/>
          <w:trHeight w:val="300"/>
        </w:trPr>
        <w:tc>
          <w:tcPr>
            <w:tcW w:w="3540" w:type="dxa"/>
            <w:gridSpan w:val="2"/>
            <w:noWrap/>
            <w:hideMark/>
          </w:tcPr>
          <w:p w14:paraId="542D79E7" w14:textId="77777777" w:rsidR="00583C62" w:rsidRPr="00E23266" w:rsidRDefault="00583C62" w:rsidP="00764F9A">
            <w:r w:rsidRPr="00E23266">
              <w:t>SWEDEN</w:t>
            </w:r>
          </w:p>
        </w:tc>
        <w:tc>
          <w:tcPr>
            <w:tcW w:w="2738" w:type="dxa"/>
            <w:gridSpan w:val="2"/>
          </w:tcPr>
          <w:p w14:paraId="6FAA7B71" w14:textId="4CCB27FD" w:rsidR="00583C62" w:rsidRPr="00E23266" w:rsidRDefault="000B339A" w:rsidP="00764F9A">
            <w:pPr>
              <w:jc w:val="center"/>
            </w:pPr>
            <w:r>
              <w:t>ABSTAIN</w:t>
            </w:r>
          </w:p>
        </w:tc>
        <w:tc>
          <w:tcPr>
            <w:tcW w:w="2789" w:type="dxa"/>
          </w:tcPr>
          <w:p w14:paraId="7A4E86CC" w14:textId="77777777" w:rsidR="00583C62" w:rsidRPr="00E23266" w:rsidRDefault="00583C62" w:rsidP="00764F9A">
            <w:pPr>
              <w:jc w:val="center"/>
            </w:pPr>
          </w:p>
        </w:tc>
      </w:tr>
      <w:tr w:rsidR="00583C62" w:rsidRPr="00E23266" w14:paraId="71162438" w14:textId="77777777" w:rsidTr="00764F9A">
        <w:trPr>
          <w:gridAfter w:val="1"/>
          <w:wAfter w:w="10" w:type="dxa"/>
          <w:trHeight w:val="300"/>
        </w:trPr>
        <w:tc>
          <w:tcPr>
            <w:tcW w:w="3540" w:type="dxa"/>
            <w:gridSpan w:val="2"/>
            <w:noWrap/>
            <w:hideMark/>
          </w:tcPr>
          <w:p w14:paraId="6BD212F2" w14:textId="77777777" w:rsidR="00583C62" w:rsidRPr="00E23266" w:rsidRDefault="00583C62" w:rsidP="00764F9A">
            <w:r w:rsidRPr="00E23266">
              <w:t>SWITZERLAND</w:t>
            </w:r>
          </w:p>
        </w:tc>
        <w:tc>
          <w:tcPr>
            <w:tcW w:w="2738" w:type="dxa"/>
            <w:gridSpan w:val="2"/>
          </w:tcPr>
          <w:p w14:paraId="752DBF0E" w14:textId="375522DC" w:rsidR="00583C62" w:rsidRPr="00E23266" w:rsidRDefault="000B339A" w:rsidP="00764F9A">
            <w:pPr>
              <w:jc w:val="center"/>
            </w:pPr>
            <w:r>
              <w:t>ABSTAIN</w:t>
            </w:r>
          </w:p>
        </w:tc>
        <w:tc>
          <w:tcPr>
            <w:tcW w:w="2789" w:type="dxa"/>
          </w:tcPr>
          <w:p w14:paraId="770760B6" w14:textId="77777777" w:rsidR="00583C62" w:rsidRPr="00E23266" w:rsidRDefault="00583C62" w:rsidP="00764F9A">
            <w:pPr>
              <w:jc w:val="center"/>
            </w:pPr>
          </w:p>
        </w:tc>
      </w:tr>
      <w:tr w:rsidR="00583C62" w:rsidRPr="00E23266" w14:paraId="3812A147" w14:textId="77777777" w:rsidTr="00764F9A">
        <w:trPr>
          <w:gridAfter w:val="1"/>
          <w:wAfter w:w="10" w:type="dxa"/>
          <w:trHeight w:val="300"/>
        </w:trPr>
        <w:tc>
          <w:tcPr>
            <w:tcW w:w="3540" w:type="dxa"/>
            <w:gridSpan w:val="2"/>
            <w:noWrap/>
            <w:hideMark/>
          </w:tcPr>
          <w:p w14:paraId="79786D27" w14:textId="77777777" w:rsidR="00583C62" w:rsidRPr="00E23266" w:rsidRDefault="00583C62" w:rsidP="00764F9A">
            <w:r w:rsidRPr="00E23266">
              <w:t>TURKEY</w:t>
            </w:r>
          </w:p>
        </w:tc>
        <w:tc>
          <w:tcPr>
            <w:tcW w:w="2738" w:type="dxa"/>
            <w:gridSpan w:val="2"/>
          </w:tcPr>
          <w:p w14:paraId="1C007844" w14:textId="2DBE7B4C" w:rsidR="00583C62" w:rsidRPr="00E23266" w:rsidRDefault="00CB28FE" w:rsidP="00764F9A">
            <w:pPr>
              <w:jc w:val="center"/>
            </w:pPr>
            <w:r>
              <w:t>YES</w:t>
            </w:r>
          </w:p>
        </w:tc>
        <w:tc>
          <w:tcPr>
            <w:tcW w:w="2789" w:type="dxa"/>
          </w:tcPr>
          <w:p w14:paraId="59128F5C" w14:textId="77777777" w:rsidR="00583C62" w:rsidRPr="00E23266" w:rsidRDefault="00583C62" w:rsidP="00764F9A">
            <w:pPr>
              <w:jc w:val="center"/>
            </w:pPr>
          </w:p>
        </w:tc>
      </w:tr>
      <w:tr w:rsidR="00583C62" w:rsidRPr="00E23266" w14:paraId="62319BA3" w14:textId="77777777" w:rsidTr="00764F9A">
        <w:trPr>
          <w:gridAfter w:val="1"/>
          <w:wAfter w:w="10" w:type="dxa"/>
          <w:trHeight w:val="300"/>
        </w:trPr>
        <w:tc>
          <w:tcPr>
            <w:tcW w:w="3540" w:type="dxa"/>
            <w:gridSpan w:val="2"/>
            <w:noWrap/>
            <w:hideMark/>
          </w:tcPr>
          <w:p w14:paraId="3DC1E700" w14:textId="77777777" w:rsidR="00583C62" w:rsidRPr="00E23266" w:rsidRDefault="00583C62" w:rsidP="00764F9A">
            <w:r w:rsidRPr="00E23266">
              <w:t>UNITED ARAB EMIRATES</w:t>
            </w:r>
          </w:p>
        </w:tc>
        <w:tc>
          <w:tcPr>
            <w:tcW w:w="2738" w:type="dxa"/>
            <w:gridSpan w:val="2"/>
          </w:tcPr>
          <w:p w14:paraId="52C7CC68" w14:textId="5A634B11" w:rsidR="00583C62" w:rsidRPr="00E23266" w:rsidRDefault="00CB28FE" w:rsidP="00764F9A">
            <w:pPr>
              <w:jc w:val="center"/>
            </w:pPr>
            <w:r>
              <w:t>YES</w:t>
            </w:r>
          </w:p>
        </w:tc>
        <w:tc>
          <w:tcPr>
            <w:tcW w:w="2789" w:type="dxa"/>
          </w:tcPr>
          <w:p w14:paraId="55F990B7" w14:textId="77777777" w:rsidR="00583C62" w:rsidRPr="00E23266" w:rsidRDefault="00583C62" w:rsidP="00764F9A">
            <w:pPr>
              <w:jc w:val="center"/>
            </w:pPr>
          </w:p>
        </w:tc>
      </w:tr>
      <w:tr w:rsidR="00583C62" w:rsidRPr="00E23266" w14:paraId="3826C0D8" w14:textId="77777777" w:rsidTr="00764F9A">
        <w:trPr>
          <w:gridAfter w:val="1"/>
          <w:wAfter w:w="10" w:type="dxa"/>
          <w:trHeight w:val="300"/>
        </w:trPr>
        <w:tc>
          <w:tcPr>
            <w:tcW w:w="3540" w:type="dxa"/>
            <w:gridSpan w:val="2"/>
            <w:noWrap/>
            <w:hideMark/>
          </w:tcPr>
          <w:p w14:paraId="242CB048" w14:textId="77777777" w:rsidR="00583C62" w:rsidRPr="00E23266" w:rsidRDefault="00583C62" w:rsidP="00764F9A">
            <w:r w:rsidRPr="00E23266">
              <w:t>UNITED KINGDOM</w:t>
            </w:r>
          </w:p>
        </w:tc>
        <w:tc>
          <w:tcPr>
            <w:tcW w:w="2738" w:type="dxa"/>
            <w:gridSpan w:val="2"/>
          </w:tcPr>
          <w:p w14:paraId="61737B7E" w14:textId="7740580A" w:rsidR="00583C62" w:rsidRPr="00E23266" w:rsidRDefault="00CB28FE" w:rsidP="00764F9A">
            <w:pPr>
              <w:jc w:val="center"/>
            </w:pPr>
            <w:r>
              <w:t>NO</w:t>
            </w:r>
          </w:p>
        </w:tc>
        <w:tc>
          <w:tcPr>
            <w:tcW w:w="2789" w:type="dxa"/>
          </w:tcPr>
          <w:p w14:paraId="2655799A" w14:textId="015F5439" w:rsidR="00583C62" w:rsidRPr="00E23266" w:rsidRDefault="000B339A" w:rsidP="00764F9A">
            <w:pPr>
              <w:jc w:val="center"/>
            </w:pPr>
            <w:r>
              <w:t>SEE ANNEX A</w:t>
            </w:r>
          </w:p>
        </w:tc>
      </w:tr>
      <w:tr w:rsidR="00583C62" w:rsidRPr="00E23266" w14:paraId="785539A3" w14:textId="77777777" w:rsidTr="00764F9A">
        <w:trPr>
          <w:gridAfter w:val="1"/>
          <w:wAfter w:w="10" w:type="dxa"/>
          <w:trHeight w:val="300"/>
        </w:trPr>
        <w:tc>
          <w:tcPr>
            <w:tcW w:w="3540" w:type="dxa"/>
            <w:gridSpan w:val="2"/>
            <w:noWrap/>
            <w:hideMark/>
          </w:tcPr>
          <w:p w14:paraId="41C0E547" w14:textId="77777777" w:rsidR="00583C62" w:rsidRPr="00E23266" w:rsidRDefault="00583C62" w:rsidP="00764F9A">
            <w:r w:rsidRPr="00E23266">
              <w:t>UNITED STATES OF AMERICA</w:t>
            </w:r>
          </w:p>
        </w:tc>
        <w:tc>
          <w:tcPr>
            <w:tcW w:w="2738" w:type="dxa"/>
            <w:gridSpan w:val="2"/>
          </w:tcPr>
          <w:p w14:paraId="2028A139" w14:textId="60E1FD40" w:rsidR="00583C62" w:rsidRPr="00E23266" w:rsidRDefault="00CB28FE" w:rsidP="00764F9A">
            <w:pPr>
              <w:jc w:val="center"/>
            </w:pPr>
            <w:r>
              <w:t>NO</w:t>
            </w:r>
          </w:p>
        </w:tc>
        <w:tc>
          <w:tcPr>
            <w:tcW w:w="2789" w:type="dxa"/>
          </w:tcPr>
          <w:p w14:paraId="51BDC5AC" w14:textId="7F370DD6" w:rsidR="00583C62" w:rsidRPr="00E23266" w:rsidRDefault="000B339A" w:rsidP="00764F9A">
            <w:pPr>
              <w:jc w:val="center"/>
            </w:pPr>
            <w:r>
              <w:t>SEE ANNEX A</w:t>
            </w:r>
          </w:p>
        </w:tc>
      </w:tr>
      <w:tr w:rsidR="00583C62" w:rsidRPr="00E56686" w14:paraId="3E8A2BF5" w14:textId="77777777" w:rsidTr="00764F9A">
        <w:trPr>
          <w:gridBefore w:val="1"/>
          <w:wBefore w:w="10" w:type="dxa"/>
          <w:trHeight w:val="402"/>
        </w:trPr>
        <w:tc>
          <w:tcPr>
            <w:tcW w:w="3540" w:type="dxa"/>
            <w:gridSpan w:val="2"/>
            <w:vMerge w:val="restart"/>
            <w:tcBorders>
              <w:top w:val="single" w:sz="12" w:space="0" w:color="auto"/>
              <w:left w:val="single" w:sz="12" w:space="0" w:color="auto"/>
            </w:tcBorders>
            <w:noWrap/>
          </w:tcPr>
          <w:p w14:paraId="78912077" w14:textId="27EA825E" w:rsidR="00583C62" w:rsidRPr="00E56686" w:rsidRDefault="00583C62" w:rsidP="00764F9A">
            <w:pPr>
              <w:rPr>
                <w:rFonts w:ascii="Arial" w:hAnsi="Arial" w:cs="Arial"/>
                <w:b/>
                <w:sz w:val="20"/>
                <w:szCs w:val="20"/>
              </w:rPr>
            </w:pPr>
            <w:r w:rsidRPr="00E56686">
              <w:rPr>
                <w:rFonts w:ascii="Arial" w:hAnsi="Arial" w:cs="Arial"/>
                <w:b/>
                <w:sz w:val="20"/>
                <w:szCs w:val="20"/>
              </w:rPr>
              <w:t>Members Voting: 36</w:t>
            </w:r>
          </w:p>
          <w:p w14:paraId="729777FA" w14:textId="682CA8BD" w:rsidR="00583C62" w:rsidRPr="00E56686" w:rsidRDefault="00583C62" w:rsidP="00764F9A">
            <w:pPr>
              <w:rPr>
                <w:rFonts w:ascii="Arial" w:hAnsi="Arial" w:cs="Arial"/>
                <w:b/>
                <w:sz w:val="20"/>
                <w:szCs w:val="20"/>
              </w:rPr>
            </w:pPr>
            <w:r w:rsidRPr="00E56686">
              <w:rPr>
                <w:rFonts w:ascii="Arial" w:hAnsi="Arial" w:cs="Arial"/>
                <w:b/>
                <w:sz w:val="20"/>
                <w:szCs w:val="20"/>
              </w:rPr>
              <w:lastRenderedPageBreak/>
              <w:t xml:space="preserve">Members in favour: </w:t>
            </w:r>
            <w:r>
              <w:rPr>
                <w:rFonts w:ascii="Arial" w:hAnsi="Arial" w:cs="Arial"/>
                <w:b/>
                <w:sz w:val="20"/>
                <w:szCs w:val="20"/>
              </w:rPr>
              <w:t>2</w:t>
            </w:r>
            <w:r w:rsidR="00065319">
              <w:rPr>
                <w:rFonts w:ascii="Arial" w:hAnsi="Arial" w:cs="Arial"/>
                <w:b/>
                <w:sz w:val="20"/>
                <w:szCs w:val="20"/>
              </w:rPr>
              <w:t>4</w:t>
            </w:r>
          </w:p>
          <w:p w14:paraId="37E2B0AD" w14:textId="19E2ACD1" w:rsidR="00583C62" w:rsidRDefault="00583C62" w:rsidP="00764F9A">
            <w:pPr>
              <w:rPr>
                <w:rFonts w:ascii="Arial" w:hAnsi="Arial" w:cs="Arial"/>
                <w:b/>
                <w:bCs/>
                <w:sz w:val="20"/>
                <w:szCs w:val="20"/>
              </w:rPr>
            </w:pPr>
            <w:r w:rsidRPr="00E56686">
              <w:rPr>
                <w:rFonts w:ascii="Arial" w:hAnsi="Arial" w:cs="Arial"/>
                <w:b/>
                <w:bCs/>
                <w:sz w:val="20"/>
                <w:szCs w:val="20"/>
              </w:rPr>
              <w:t xml:space="preserve">Abstain: </w:t>
            </w:r>
            <w:r w:rsidR="00065319">
              <w:rPr>
                <w:rFonts w:ascii="Arial" w:hAnsi="Arial" w:cs="Arial"/>
                <w:b/>
                <w:bCs/>
                <w:sz w:val="20"/>
                <w:szCs w:val="20"/>
              </w:rPr>
              <w:t>5</w:t>
            </w:r>
          </w:p>
          <w:p w14:paraId="280C9748" w14:textId="4F4C9124" w:rsidR="00065319" w:rsidRPr="00E56686" w:rsidRDefault="00065319" w:rsidP="00764F9A">
            <w:pPr>
              <w:rPr>
                <w:rFonts w:ascii="Arial" w:hAnsi="Arial" w:cs="Arial"/>
                <w:b/>
                <w:bCs/>
                <w:sz w:val="20"/>
                <w:szCs w:val="20"/>
              </w:rPr>
            </w:pPr>
            <w:r>
              <w:rPr>
                <w:rFonts w:ascii="Arial" w:hAnsi="Arial" w:cs="Arial"/>
                <w:b/>
                <w:bCs/>
                <w:sz w:val="20"/>
                <w:szCs w:val="20"/>
              </w:rPr>
              <w:t>No: 3</w:t>
            </w:r>
          </w:p>
          <w:p w14:paraId="0EA0A442" w14:textId="081DFF51" w:rsidR="00065319" w:rsidRPr="00E56686" w:rsidRDefault="00583C62" w:rsidP="00065319">
            <w:pPr>
              <w:rPr>
                <w:rFonts w:ascii="Arial" w:hAnsi="Arial" w:cs="Arial"/>
                <w:b/>
                <w:bCs/>
                <w:sz w:val="20"/>
                <w:szCs w:val="20"/>
              </w:rPr>
            </w:pPr>
            <w:r w:rsidRPr="00E56686">
              <w:rPr>
                <w:rFonts w:ascii="Arial" w:hAnsi="Arial" w:cs="Arial"/>
                <w:b/>
                <w:bCs/>
                <w:sz w:val="20"/>
                <w:szCs w:val="20"/>
              </w:rPr>
              <w:t xml:space="preserve">NR: </w:t>
            </w:r>
            <w:r w:rsidR="00065319">
              <w:rPr>
                <w:rFonts w:ascii="Arial" w:hAnsi="Arial" w:cs="Arial"/>
                <w:b/>
                <w:bCs/>
                <w:sz w:val="20"/>
                <w:szCs w:val="20"/>
              </w:rPr>
              <w:t>4</w:t>
            </w:r>
          </w:p>
        </w:tc>
        <w:tc>
          <w:tcPr>
            <w:tcW w:w="5527" w:type="dxa"/>
            <w:gridSpan w:val="3"/>
            <w:tcBorders>
              <w:top w:val="single" w:sz="12" w:space="0" w:color="auto"/>
              <w:right w:val="single" w:sz="12" w:space="0" w:color="auto"/>
            </w:tcBorders>
            <w:noWrap/>
          </w:tcPr>
          <w:p w14:paraId="43CA2F6C" w14:textId="77777777" w:rsidR="00583C62" w:rsidRPr="00E56686" w:rsidRDefault="00583C62" w:rsidP="00764F9A">
            <w:pPr>
              <w:rPr>
                <w:rFonts w:ascii="Arial" w:hAnsi="Arial" w:cs="Arial"/>
                <w:sz w:val="20"/>
                <w:szCs w:val="20"/>
              </w:rPr>
            </w:pPr>
            <w:r w:rsidRPr="00E56686">
              <w:rPr>
                <w:rFonts w:ascii="Arial" w:hAnsi="Arial" w:cs="Arial"/>
                <w:b/>
                <w:sz w:val="20"/>
                <w:szCs w:val="20"/>
              </w:rPr>
              <w:lastRenderedPageBreak/>
              <w:t>Final decision: Approved</w:t>
            </w:r>
          </w:p>
        </w:tc>
      </w:tr>
      <w:tr w:rsidR="00583C62" w:rsidRPr="00E56686" w14:paraId="37AA0AF5" w14:textId="77777777" w:rsidTr="00764F9A">
        <w:trPr>
          <w:gridBefore w:val="1"/>
          <w:wBefore w:w="10" w:type="dxa"/>
          <w:trHeight w:val="402"/>
        </w:trPr>
        <w:tc>
          <w:tcPr>
            <w:tcW w:w="3540" w:type="dxa"/>
            <w:gridSpan w:val="2"/>
            <w:vMerge/>
            <w:tcBorders>
              <w:left w:val="single" w:sz="12" w:space="0" w:color="auto"/>
              <w:bottom w:val="single" w:sz="12" w:space="0" w:color="auto"/>
            </w:tcBorders>
            <w:noWrap/>
          </w:tcPr>
          <w:p w14:paraId="55C53B28" w14:textId="77777777" w:rsidR="00583C62" w:rsidRPr="00E56686" w:rsidRDefault="00583C62" w:rsidP="00764F9A">
            <w:pPr>
              <w:rPr>
                <w:rFonts w:ascii="Arial" w:hAnsi="Arial" w:cs="Arial"/>
                <w:b/>
                <w:sz w:val="20"/>
                <w:szCs w:val="20"/>
              </w:rPr>
            </w:pPr>
          </w:p>
        </w:tc>
        <w:tc>
          <w:tcPr>
            <w:tcW w:w="5527" w:type="dxa"/>
            <w:gridSpan w:val="3"/>
            <w:tcBorders>
              <w:bottom w:val="single" w:sz="12" w:space="0" w:color="auto"/>
              <w:right w:val="single" w:sz="12" w:space="0" w:color="auto"/>
            </w:tcBorders>
            <w:noWrap/>
          </w:tcPr>
          <w:p w14:paraId="0A7B4F9E" w14:textId="1DB66D6E" w:rsidR="00583C62" w:rsidRPr="00E56686" w:rsidRDefault="00583C62" w:rsidP="00764F9A">
            <w:pPr>
              <w:rPr>
                <w:rFonts w:ascii="Arial" w:hAnsi="Arial" w:cs="Arial"/>
                <w:b/>
                <w:sz w:val="20"/>
                <w:szCs w:val="20"/>
              </w:rPr>
            </w:pPr>
            <w:r w:rsidRPr="00E56686">
              <w:rPr>
                <w:rFonts w:ascii="Arial" w:hAnsi="Arial" w:cs="Arial"/>
                <w:b/>
                <w:sz w:val="20"/>
                <w:szCs w:val="20"/>
              </w:rPr>
              <w:t>Status on</w:t>
            </w:r>
            <w:r>
              <w:rPr>
                <w:rFonts w:ascii="Arial" w:hAnsi="Arial" w:cs="Arial"/>
                <w:b/>
                <w:sz w:val="20"/>
                <w:szCs w:val="20"/>
              </w:rPr>
              <w:t xml:space="preserve">: </w:t>
            </w:r>
            <w:r w:rsidRPr="00E56686">
              <w:rPr>
                <w:rFonts w:ascii="Arial" w:hAnsi="Arial" w:cs="Arial"/>
                <w:b/>
                <w:sz w:val="20"/>
                <w:szCs w:val="20"/>
              </w:rPr>
              <w:t>2</w:t>
            </w:r>
            <w:r>
              <w:rPr>
                <w:rFonts w:ascii="Arial" w:hAnsi="Arial" w:cs="Arial"/>
                <w:b/>
                <w:sz w:val="20"/>
                <w:szCs w:val="20"/>
              </w:rPr>
              <w:t>4 0</w:t>
            </w:r>
            <w:r w:rsidR="00065319">
              <w:rPr>
                <w:rFonts w:ascii="Arial" w:hAnsi="Arial" w:cs="Arial"/>
                <w:b/>
                <w:sz w:val="20"/>
                <w:szCs w:val="20"/>
              </w:rPr>
              <w:t>6 17</w:t>
            </w:r>
            <w:r>
              <w:rPr>
                <w:rFonts w:ascii="Arial" w:hAnsi="Arial" w:cs="Arial"/>
                <w:b/>
                <w:sz w:val="20"/>
                <w:szCs w:val="20"/>
              </w:rPr>
              <w:t xml:space="preserve"> </w:t>
            </w:r>
          </w:p>
        </w:tc>
      </w:tr>
    </w:tbl>
    <w:p w14:paraId="6F2FF1F7" w14:textId="7340CF6B" w:rsidR="00583C62" w:rsidRPr="00CB6578" w:rsidRDefault="00065319" w:rsidP="00583C62">
      <w:pPr>
        <w:spacing w:after="0" w:line="240" w:lineRule="auto"/>
        <w:rPr>
          <w:rFonts w:ascii="Arial" w:eastAsia="Times New Roman" w:hAnsi="Arial" w:cs="Arial"/>
          <w:b/>
          <w:sz w:val="21"/>
          <w:szCs w:val="21"/>
          <w:lang w:eastAsia="en-US"/>
        </w:rPr>
      </w:pPr>
      <w:r w:rsidRPr="00CB6578">
        <w:rPr>
          <w:rFonts w:ascii="Arial" w:eastAsia="Times New Roman" w:hAnsi="Arial" w:cs="Arial"/>
          <w:b/>
          <w:sz w:val="21"/>
          <w:szCs w:val="21"/>
          <w:lang w:eastAsia="en-US"/>
        </w:rPr>
        <w:t>Do you agree with the Draft Terms of Reference and Membership of the new IECEx Working Group 20 - Financial Outlook?</w:t>
      </w:r>
    </w:p>
    <w:p w14:paraId="18622479" w14:textId="77777777" w:rsidR="00065319" w:rsidRPr="00CB6578" w:rsidRDefault="00065319" w:rsidP="00583C62">
      <w:pPr>
        <w:spacing w:after="0" w:line="240" w:lineRule="auto"/>
        <w:rPr>
          <w:rFonts w:ascii="Arial" w:eastAsia="Times New Roman" w:hAnsi="Arial" w:cs="Arial"/>
          <w:b/>
          <w:sz w:val="21"/>
          <w:szCs w:val="21"/>
          <w:lang w:eastAsia="en-US"/>
        </w:rPr>
      </w:pPr>
    </w:p>
    <w:p w14:paraId="1D62815A" w14:textId="2EE60F97" w:rsidR="00583C62" w:rsidRPr="00CB6578" w:rsidRDefault="00583C62" w:rsidP="00583C62">
      <w:pPr>
        <w:spacing w:after="0" w:line="240" w:lineRule="auto"/>
        <w:rPr>
          <w:rFonts w:ascii="Arial" w:eastAsia="Times New Roman" w:hAnsi="Arial" w:cs="Arial"/>
          <w:b/>
          <w:sz w:val="21"/>
          <w:szCs w:val="21"/>
          <w:lang w:eastAsia="en-US"/>
        </w:rPr>
      </w:pPr>
      <w:r w:rsidRPr="00CB6578">
        <w:rPr>
          <w:rFonts w:ascii="Arial" w:eastAsia="Times New Roman" w:hAnsi="Arial" w:cs="Arial"/>
          <w:b/>
          <w:sz w:val="21"/>
          <w:szCs w:val="21"/>
          <w:lang w:eastAsia="en-US"/>
        </w:rPr>
        <w:t xml:space="preserve">Yes = In favour </w:t>
      </w:r>
      <w:r w:rsidRPr="00CB6578">
        <w:rPr>
          <w:rFonts w:ascii="Arial" w:eastAsia="Times New Roman" w:hAnsi="Arial" w:cs="Arial"/>
          <w:b/>
          <w:sz w:val="21"/>
          <w:szCs w:val="21"/>
          <w:lang w:eastAsia="en-US"/>
        </w:rPr>
        <w:tab/>
      </w:r>
      <w:r w:rsidRPr="00CB6578">
        <w:rPr>
          <w:rFonts w:ascii="Arial" w:eastAsia="Times New Roman" w:hAnsi="Arial" w:cs="Arial"/>
          <w:b/>
          <w:sz w:val="21"/>
          <w:szCs w:val="21"/>
          <w:lang w:eastAsia="en-US"/>
        </w:rPr>
        <w:tab/>
        <w:t>No = Against</w:t>
      </w:r>
      <w:r w:rsidRPr="00CB6578">
        <w:rPr>
          <w:rFonts w:ascii="Arial" w:eastAsia="Times New Roman" w:hAnsi="Arial" w:cs="Arial"/>
          <w:b/>
          <w:sz w:val="21"/>
          <w:szCs w:val="21"/>
          <w:lang w:eastAsia="en-US"/>
        </w:rPr>
        <w:tab/>
      </w:r>
      <w:r w:rsidRPr="00CB6578">
        <w:rPr>
          <w:rFonts w:ascii="Arial" w:eastAsia="Times New Roman" w:hAnsi="Arial" w:cs="Arial"/>
          <w:b/>
          <w:sz w:val="21"/>
          <w:szCs w:val="21"/>
          <w:lang w:eastAsia="en-US"/>
        </w:rPr>
        <w:tab/>
        <w:t>NR</w:t>
      </w:r>
      <w:r w:rsidR="00CB6578">
        <w:rPr>
          <w:rFonts w:ascii="Arial" w:eastAsia="Times New Roman" w:hAnsi="Arial" w:cs="Arial"/>
          <w:b/>
          <w:sz w:val="21"/>
          <w:szCs w:val="21"/>
          <w:lang w:eastAsia="en-US"/>
        </w:rPr>
        <w:t xml:space="preserve"> =</w:t>
      </w:r>
      <w:r w:rsidRPr="00CB6578">
        <w:rPr>
          <w:rFonts w:ascii="Arial" w:eastAsia="Times New Roman" w:hAnsi="Arial" w:cs="Arial"/>
          <w:b/>
          <w:sz w:val="21"/>
          <w:szCs w:val="21"/>
          <w:lang w:eastAsia="en-US"/>
        </w:rPr>
        <w:t xml:space="preserve"> Not returned</w:t>
      </w:r>
      <w:r w:rsidRPr="00CB6578">
        <w:rPr>
          <w:rFonts w:ascii="Arial" w:eastAsia="Times New Roman" w:hAnsi="Arial" w:cs="Arial"/>
          <w:b/>
          <w:sz w:val="21"/>
          <w:szCs w:val="21"/>
          <w:lang w:eastAsia="en-US"/>
        </w:rPr>
        <w:tab/>
        <w:t>Abstain</w:t>
      </w:r>
    </w:p>
    <w:p w14:paraId="67090D78" w14:textId="77777777" w:rsidR="00583C62" w:rsidRPr="00CB6578" w:rsidRDefault="00583C62" w:rsidP="00583C62">
      <w:pPr>
        <w:spacing w:after="0" w:line="240" w:lineRule="auto"/>
        <w:rPr>
          <w:rFonts w:ascii="Arial" w:eastAsia="Times New Roman" w:hAnsi="Arial" w:cs="Arial"/>
          <w:b/>
          <w:sz w:val="21"/>
          <w:szCs w:val="21"/>
          <w:lang w:eastAsia="en-US"/>
        </w:rPr>
      </w:pPr>
    </w:p>
    <w:p w14:paraId="6156A223" w14:textId="0614E613" w:rsidR="00583C62" w:rsidRDefault="000B339A" w:rsidP="00583C62">
      <w:pPr>
        <w:jc w:val="center"/>
        <w:rPr>
          <w:rFonts w:ascii="Arial" w:eastAsia="Times New Roman" w:hAnsi="Arial" w:cs="Arial"/>
          <w:b/>
          <w:bCs/>
          <w:lang w:eastAsia="en-US"/>
        </w:rPr>
      </w:pPr>
      <w:r>
        <w:rPr>
          <w:rFonts w:ascii="Arial" w:eastAsia="Times New Roman" w:hAnsi="Arial" w:cs="Arial"/>
          <w:b/>
          <w:bCs/>
          <w:lang w:eastAsia="en-US"/>
        </w:rPr>
        <w:t>A</w:t>
      </w:r>
      <w:r w:rsidR="00583C62" w:rsidRPr="00E56686">
        <w:rPr>
          <w:rFonts w:ascii="Arial" w:eastAsia="Times New Roman" w:hAnsi="Arial" w:cs="Arial"/>
          <w:b/>
          <w:bCs/>
          <w:lang w:eastAsia="en-US"/>
        </w:rPr>
        <w:t xml:space="preserve">NNEX A </w:t>
      </w:r>
    </w:p>
    <w:p w14:paraId="6ACB1E7F" w14:textId="6C076FC8" w:rsidR="000B339A" w:rsidRPr="00CB6578" w:rsidRDefault="000B339A" w:rsidP="000B339A">
      <w:pPr>
        <w:rPr>
          <w:rFonts w:ascii="Arial" w:eastAsia="Times New Roman" w:hAnsi="Arial" w:cs="Arial"/>
          <w:b/>
          <w:bCs/>
          <w:u w:val="single"/>
          <w:lang w:eastAsia="en-US"/>
        </w:rPr>
      </w:pPr>
      <w:r w:rsidRPr="00CB6578">
        <w:rPr>
          <w:rFonts w:ascii="Arial" w:eastAsia="Times New Roman" w:hAnsi="Arial" w:cs="Arial"/>
          <w:b/>
          <w:bCs/>
          <w:u w:val="single"/>
          <w:lang w:eastAsia="en-US"/>
        </w:rPr>
        <w:t>DK</w:t>
      </w:r>
    </w:p>
    <w:p w14:paraId="74583D3F" w14:textId="2BDD71BE" w:rsidR="000B339A" w:rsidRPr="00B029A6" w:rsidRDefault="000B339A" w:rsidP="000B339A">
      <w:pPr>
        <w:rPr>
          <w:rFonts w:ascii="Arial" w:eastAsia="Times New Roman" w:hAnsi="Arial" w:cs="Arial"/>
          <w:lang w:eastAsia="en-US"/>
        </w:rPr>
      </w:pPr>
      <w:r w:rsidRPr="00B029A6">
        <w:rPr>
          <w:rFonts w:ascii="Arial" w:eastAsia="Times New Roman" w:hAnsi="Arial" w:cs="Arial"/>
          <w:lang w:eastAsia="en-US"/>
        </w:rPr>
        <w:t xml:space="preserve">Support the UK comment linked to their negative vote: "The UK Member Body, having reviewed the proposed terms of reference, considers the membership of the finance committee to be too restrictive and not in the spirit of what was discussed at the 2023 </w:t>
      </w:r>
      <w:proofErr w:type="spellStart"/>
      <w:r w:rsidRPr="00B029A6">
        <w:rPr>
          <w:rFonts w:ascii="Arial" w:eastAsia="Times New Roman" w:hAnsi="Arial" w:cs="Arial"/>
          <w:lang w:eastAsia="en-US"/>
        </w:rPr>
        <w:t>ExMC</w:t>
      </w:r>
      <w:proofErr w:type="spellEnd"/>
      <w:r w:rsidRPr="00B029A6">
        <w:rPr>
          <w:rFonts w:ascii="Arial" w:eastAsia="Times New Roman" w:hAnsi="Arial" w:cs="Arial"/>
          <w:lang w:eastAsia="en-US"/>
        </w:rPr>
        <w:t>. Any Member Body should be able to nominate experts to the finance working group. Following on from Decision 2023/49 (</w:t>
      </w:r>
      <w:proofErr w:type="spellStart"/>
      <w:r w:rsidRPr="00B029A6">
        <w:rPr>
          <w:rFonts w:ascii="Arial" w:eastAsia="Times New Roman" w:hAnsi="Arial" w:cs="Arial"/>
          <w:lang w:eastAsia="en-US"/>
        </w:rPr>
        <w:t>ExMC</w:t>
      </w:r>
      <w:proofErr w:type="spellEnd"/>
      <w:r w:rsidRPr="00B029A6">
        <w:rPr>
          <w:rFonts w:ascii="Arial" w:eastAsia="Times New Roman" w:hAnsi="Arial" w:cs="Arial"/>
          <w:lang w:eastAsia="en-US"/>
        </w:rPr>
        <w:t>/2004A/RM Confirmed Minutes) from the 2023 Edinburgh IECEx Management Committee meeting, the IECEx Executive considered the draft terms of reference (</w:t>
      </w:r>
      <w:proofErr w:type="spellStart"/>
      <w:r w:rsidRPr="00B029A6">
        <w:rPr>
          <w:rFonts w:ascii="Arial" w:eastAsia="Times New Roman" w:hAnsi="Arial" w:cs="Arial"/>
          <w:lang w:eastAsia="en-US"/>
        </w:rPr>
        <w:t>ToR</w:t>
      </w:r>
      <w:proofErr w:type="spellEnd"/>
      <w:r w:rsidRPr="00B029A6">
        <w:rPr>
          <w:rFonts w:ascii="Arial" w:eastAsia="Times New Roman" w:hAnsi="Arial" w:cs="Arial"/>
          <w:lang w:eastAsia="en-US"/>
        </w:rPr>
        <w:t xml:space="preserve">) and membership for the new IECEx WG 20 Financial Outlook. This document contains the Draft </w:t>
      </w:r>
      <w:proofErr w:type="spellStart"/>
      <w:r w:rsidRPr="00B029A6">
        <w:rPr>
          <w:rFonts w:ascii="Arial" w:eastAsia="Times New Roman" w:hAnsi="Arial" w:cs="Arial"/>
          <w:lang w:eastAsia="en-US"/>
        </w:rPr>
        <w:t>ToR</w:t>
      </w:r>
      <w:proofErr w:type="spellEnd"/>
      <w:r w:rsidRPr="00B029A6">
        <w:rPr>
          <w:rFonts w:ascii="Arial" w:eastAsia="Times New Roman" w:hAnsi="Arial" w:cs="Arial"/>
          <w:lang w:eastAsia="en-US"/>
        </w:rPr>
        <w:t xml:space="preserve"> and Membership of the WG Financial Outlook as prepared and agreed during the January 2024 IECEx Executive Meeting. The IECEx Executive further propose that this new WG20 Financial Outlook be in place in time to review documents for the November 2024 meeting of the IEC Treasurers, hence seek </w:t>
      </w:r>
      <w:proofErr w:type="spellStart"/>
      <w:r w:rsidRPr="00B029A6">
        <w:rPr>
          <w:rFonts w:ascii="Arial" w:eastAsia="Times New Roman" w:hAnsi="Arial" w:cs="Arial"/>
          <w:lang w:eastAsia="en-US"/>
        </w:rPr>
        <w:t>ExMC</w:t>
      </w:r>
      <w:proofErr w:type="spellEnd"/>
      <w:r w:rsidRPr="00B029A6">
        <w:rPr>
          <w:rFonts w:ascii="Arial" w:eastAsia="Times New Roman" w:hAnsi="Arial" w:cs="Arial"/>
          <w:lang w:eastAsia="en-US"/>
        </w:rPr>
        <w:t xml:space="preserve"> approval of these </w:t>
      </w:r>
      <w:proofErr w:type="spellStart"/>
      <w:r w:rsidRPr="00B029A6">
        <w:rPr>
          <w:rFonts w:ascii="Arial" w:eastAsia="Times New Roman" w:hAnsi="Arial" w:cs="Arial"/>
          <w:lang w:eastAsia="en-US"/>
        </w:rPr>
        <w:t>ToRs</w:t>
      </w:r>
      <w:proofErr w:type="spellEnd"/>
      <w:r w:rsidRPr="00B029A6">
        <w:rPr>
          <w:rFonts w:ascii="Arial" w:eastAsia="Times New Roman" w:hAnsi="Arial" w:cs="Arial"/>
          <w:lang w:eastAsia="en-US"/>
        </w:rPr>
        <w:t xml:space="preserve"> via correspondence. We will be including an agenda item on this issue at the September 2024 </w:t>
      </w:r>
      <w:proofErr w:type="spellStart"/>
      <w:r w:rsidRPr="00B029A6">
        <w:rPr>
          <w:rFonts w:ascii="Arial" w:eastAsia="Times New Roman" w:hAnsi="Arial" w:cs="Arial"/>
          <w:lang w:eastAsia="en-US"/>
        </w:rPr>
        <w:t>ExMC</w:t>
      </w:r>
      <w:proofErr w:type="spellEnd"/>
      <w:r w:rsidRPr="00B029A6">
        <w:rPr>
          <w:rFonts w:ascii="Arial" w:eastAsia="Times New Roman" w:hAnsi="Arial" w:cs="Arial"/>
          <w:lang w:eastAsia="en-US"/>
        </w:rPr>
        <w:t xml:space="preserve"> meeting to enable any further discussion by the members. This document is now submitted for approval by </w:t>
      </w:r>
      <w:proofErr w:type="spellStart"/>
      <w:r w:rsidRPr="00B029A6">
        <w:rPr>
          <w:rFonts w:ascii="Arial" w:eastAsia="Times New Roman" w:hAnsi="Arial" w:cs="Arial"/>
          <w:lang w:eastAsia="en-US"/>
        </w:rPr>
        <w:t>ExMC</w:t>
      </w:r>
      <w:proofErr w:type="spellEnd"/>
      <w:r w:rsidRPr="00B029A6">
        <w:rPr>
          <w:rFonts w:ascii="Arial" w:eastAsia="Times New Roman" w:hAnsi="Arial" w:cs="Arial"/>
          <w:lang w:eastAsia="en-US"/>
        </w:rPr>
        <w:t xml:space="preserve"> by voting via correspondence by the </w:t>
      </w:r>
      <w:proofErr w:type="spellStart"/>
      <w:r w:rsidRPr="00B029A6">
        <w:rPr>
          <w:rFonts w:ascii="Arial" w:eastAsia="Times New Roman" w:hAnsi="Arial" w:cs="Arial"/>
          <w:lang w:eastAsia="en-US"/>
        </w:rPr>
        <w:t>ExMC</w:t>
      </w:r>
      <w:proofErr w:type="spellEnd"/>
      <w:r w:rsidRPr="00B029A6">
        <w:rPr>
          <w:rFonts w:ascii="Arial" w:eastAsia="Times New Roman" w:hAnsi="Arial" w:cs="Arial"/>
          <w:lang w:eastAsia="en-US"/>
        </w:rPr>
        <w:t>. "</w:t>
      </w:r>
    </w:p>
    <w:p w14:paraId="69614DE1" w14:textId="2004492B" w:rsidR="00AE1354" w:rsidRDefault="00AE1354" w:rsidP="000B339A">
      <w:pPr>
        <w:rPr>
          <w:rFonts w:ascii="Arial" w:eastAsia="Times New Roman" w:hAnsi="Arial" w:cs="Arial"/>
          <w:b/>
          <w:bCs/>
          <w:u w:val="single"/>
          <w:lang w:eastAsia="en-US"/>
        </w:rPr>
      </w:pPr>
      <w:r w:rsidRPr="00AE1354">
        <w:rPr>
          <w:rFonts w:ascii="Arial" w:eastAsia="Times New Roman" w:hAnsi="Arial" w:cs="Arial"/>
          <w:b/>
          <w:bCs/>
          <w:u w:val="single"/>
          <w:lang w:eastAsia="en-US"/>
        </w:rPr>
        <w:t>Secretariat response</w:t>
      </w:r>
    </w:p>
    <w:p w14:paraId="23C10BFF" w14:textId="0262226E" w:rsidR="00AE1354" w:rsidRPr="0021149B" w:rsidRDefault="0021149B" w:rsidP="000B339A">
      <w:pPr>
        <w:rPr>
          <w:rFonts w:ascii="Arial" w:eastAsia="Times New Roman" w:hAnsi="Arial" w:cs="Arial"/>
          <w:lang w:eastAsia="en-US"/>
        </w:rPr>
      </w:pPr>
      <w:bookmarkStart w:id="0" w:name="_Hlk170082700"/>
      <w:r w:rsidRPr="0021149B">
        <w:rPr>
          <w:rFonts w:ascii="Arial" w:eastAsia="Times New Roman" w:hAnsi="Arial" w:cs="Arial"/>
          <w:lang w:eastAsia="en-US"/>
        </w:rPr>
        <w:t xml:space="preserve">On the basis of the </w:t>
      </w:r>
      <w:r>
        <w:rPr>
          <w:rFonts w:ascii="Arial" w:eastAsia="Times New Roman" w:hAnsi="Arial" w:cs="Arial"/>
          <w:lang w:eastAsia="en-US"/>
        </w:rPr>
        <w:t xml:space="preserve">result with a significant majority in favour and following consultation with the IECEx Chair, we are proceeding to form new WG20 as per </w:t>
      </w:r>
      <w:proofErr w:type="spellStart"/>
      <w:r>
        <w:rPr>
          <w:rFonts w:ascii="Arial" w:eastAsia="Times New Roman" w:hAnsi="Arial" w:cs="Arial"/>
          <w:lang w:eastAsia="en-US"/>
        </w:rPr>
        <w:t>ExMC</w:t>
      </w:r>
      <w:proofErr w:type="spellEnd"/>
      <w:r>
        <w:rPr>
          <w:rFonts w:ascii="Arial" w:eastAsia="Times New Roman" w:hAnsi="Arial" w:cs="Arial"/>
          <w:lang w:eastAsia="en-US"/>
        </w:rPr>
        <w:t xml:space="preserve">/2060/DV as a starting point, however </w:t>
      </w:r>
      <w:r w:rsidR="00B029A6">
        <w:rPr>
          <w:rFonts w:ascii="Arial" w:eastAsia="Times New Roman" w:hAnsi="Arial" w:cs="Arial"/>
          <w:lang w:eastAsia="en-US"/>
        </w:rPr>
        <w:t xml:space="preserve">given similar remarks from UK and US, it is </w:t>
      </w:r>
      <w:r>
        <w:rPr>
          <w:rFonts w:ascii="Arial" w:eastAsia="Times New Roman" w:hAnsi="Arial" w:cs="Arial"/>
          <w:lang w:eastAsia="en-US"/>
        </w:rPr>
        <w:t>plan</w:t>
      </w:r>
      <w:r w:rsidR="00B029A6">
        <w:rPr>
          <w:rFonts w:ascii="Arial" w:eastAsia="Times New Roman" w:hAnsi="Arial" w:cs="Arial"/>
          <w:lang w:eastAsia="en-US"/>
        </w:rPr>
        <w:t>ned</w:t>
      </w:r>
      <w:r>
        <w:rPr>
          <w:rFonts w:ascii="Arial" w:eastAsia="Times New Roman" w:hAnsi="Arial" w:cs="Arial"/>
          <w:lang w:eastAsia="en-US"/>
        </w:rPr>
        <w:t xml:space="preserve"> to include this item on the </w:t>
      </w:r>
      <w:proofErr w:type="spellStart"/>
      <w:r>
        <w:rPr>
          <w:rFonts w:ascii="Arial" w:eastAsia="Times New Roman" w:hAnsi="Arial" w:cs="Arial"/>
          <w:lang w:eastAsia="en-US"/>
        </w:rPr>
        <w:t>ExMC</w:t>
      </w:r>
      <w:proofErr w:type="spellEnd"/>
      <w:r>
        <w:rPr>
          <w:rFonts w:ascii="Arial" w:eastAsia="Times New Roman" w:hAnsi="Arial" w:cs="Arial"/>
          <w:lang w:eastAsia="en-US"/>
        </w:rPr>
        <w:t xml:space="preserve"> 2024 Meeting Agenda for further discussion.</w:t>
      </w:r>
    </w:p>
    <w:bookmarkEnd w:id="0"/>
    <w:p w14:paraId="5813CE2C" w14:textId="68090553" w:rsidR="00AE1354" w:rsidRDefault="00AE1354" w:rsidP="000B339A">
      <w:pPr>
        <w:rPr>
          <w:rFonts w:ascii="Arial" w:eastAsia="Times New Roman" w:hAnsi="Arial" w:cs="Arial"/>
          <w:b/>
          <w:bCs/>
          <w:u w:val="single"/>
          <w:lang w:eastAsia="en-US"/>
        </w:rPr>
      </w:pPr>
      <w:r>
        <w:rPr>
          <w:rFonts w:ascii="Arial" w:eastAsia="Times New Roman" w:hAnsi="Arial" w:cs="Arial"/>
          <w:b/>
          <w:bCs/>
          <w:u w:val="single"/>
          <w:lang w:eastAsia="en-US"/>
        </w:rPr>
        <w:t>CN</w:t>
      </w:r>
    </w:p>
    <w:p w14:paraId="17221133" w14:textId="77777777" w:rsidR="00AE1354" w:rsidRPr="00AE1354" w:rsidRDefault="00AE1354" w:rsidP="00AE1354">
      <w:pPr>
        <w:jc w:val="both"/>
        <w:rPr>
          <w:rFonts w:ascii="Arial" w:eastAsia="Times New Roman" w:hAnsi="Arial" w:cs="Arial"/>
          <w:lang w:eastAsia="en-US"/>
        </w:rPr>
      </w:pPr>
      <w:r w:rsidRPr="00AE1354">
        <w:rPr>
          <w:rFonts w:ascii="Arial" w:eastAsia="Times New Roman" w:hAnsi="Arial" w:cs="Arial"/>
          <w:lang w:eastAsia="en-US"/>
        </w:rPr>
        <w:t>There is one suggestion:</w:t>
      </w:r>
    </w:p>
    <w:p w14:paraId="3D1E281B" w14:textId="3B6F4FED" w:rsidR="00AE1354" w:rsidRDefault="00AE1354" w:rsidP="00AE1354">
      <w:pPr>
        <w:jc w:val="both"/>
        <w:rPr>
          <w:rFonts w:ascii="Arial" w:eastAsia="Times New Roman" w:hAnsi="Arial" w:cs="Arial"/>
          <w:lang w:eastAsia="en-US"/>
        </w:rPr>
      </w:pPr>
      <w:r w:rsidRPr="00AE1354">
        <w:rPr>
          <w:rFonts w:ascii="Arial" w:eastAsia="Times New Roman" w:hAnsi="Arial" w:cs="Arial"/>
          <w:lang w:eastAsia="en-US"/>
        </w:rPr>
        <w:t>please change article a</w:t>
      </w:r>
      <w:r w:rsidRPr="00AE1354">
        <w:rPr>
          <w:rFonts w:ascii="MS Gothic" w:eastAsia="MS Gothic" w:hAnsi="MS Gothic" w:cs="MS Gothic" w:hint="eastAsia"/>
          <w:lang w:eastAsia="en-US"/>
        </w:rPr>
        <w:t>）</w:t>
      </w:r>
      <w:r w:rsidRPr="00AE1354">
        <w:rPr>
          <w:rFonts w:ascii="Arial" w:eastAsia="Times New Roman" w:hAnsi="Arial" w:cs="Arial"/>
          <w:lang w:eastAsia="en-US"/>
        </w:rPr>
        <w:t>into</w:t>
      </w:r>
      <w:r w:rsidRPr="00AE1354">
        <w:rPr>
          <w:rFonts w:ascii="MS Gothic" w:eastAsia="MS Gothic" w:hAnsi="MS Gothic" w:cs="MS Gothic" w:hint="eastAsia"/>
          <w:lang w:eastAsia="en-US"/>
        </w:rPr>
        <w:t>：</w:t>
      </w:r>
      <w:r w:rsidRPr="00AE1354">
        <w:rPr>
          <w:rFonts w:ascii="Arial" w:eastAsia="Times New Roman" w:hAnsi="Arial" w:cs="Arial"/>
          <w:lang w:eastAsia="en-US"/>
        </w:rPr>
        <w:t xml:space="preserve">2 experts nominated from each of the Committees that report to the </w:t>
      </w:r>
      <w:proofErr w:type="spellStart"/>
      <w:r w:rsidRPr="00AE1354">
        <w:rPr>
          <w:rFonts w:ascii="Arial" w:eastAsia="Times New Roman" w:hAnsi="Arial" w:cs="Arial"/>
          <w:lang w:eastAsia="en-US"/>
        </w:rPr>
        <w:t>ExMC</w:t>
      </w:r>
      <w:proofErr w:type="spellEnd"/>
      <w:r w:rsidRPr="00AE1354">
        <w:rPr>
          <w:rFonts w:ascii="Arial" w:eastAsia="Times New Roman" w:hAnsi="Arial" w:cs="Arial"/>
          <w:lang w:eastAsia="en-US"/>
        </w:rPr>
        <w:t xml:space="preserve">, namely, </w:t>
      </w:r>
      <w:proofErr w:type="spellStart"/>
      <w:r w:rsidRPr="00AE1354">
        <w:rPr>
          <w:rFonts w:ascii="Arial" w:eastAsia="Times New Roman" w:hAnsi="Arial" w:cs="Arial"/>
          <w:lang w:eastAsia="en-US"/>
        </w:rPr>
        <w:t>ExTAG</w:t>
      </w:r>
      <w:proofErr w:type="spellEnd"/>
      <w:r w:rsidRPr="00AE1354">
        <w:rPr>
          <w:rFonts w:ascii="Arial" w:eastAsia="Times New Roman" w:hAnsi="Arial" w:cs="Arial"/>
          <w:lang w:eastAsia="en-US"/>
        </w:rPr>
        <w:t xml:space="preserve">, </w:t>
      </w:r>
      <w:proofErr w:type="spellStart"/>
      <w:r w:rsidRPr="00AE1354">
        <w:rPr>
          <w:rFonts w:ascii="Arial" w:eastAsia="Times New Roman" w:hAnsi="Arial" w:cs="Arial"/>
          <w:lang w:eastAsia="en-US"/>
        </w:rPr>
        <w:t>ExSFC</w:t>
      </w:r>
      <w:proofErr w:type="spellEnd"/>
      <w:r w:rsidRPr="00AE1354">
        <w:rPr>
          <w:rFonts w:ascii="Arial" w:eastAsia="Times New Roman" w:hAnsi="Arial" w:cs="Arial"/>
          <w:lang w:eastAsia="en-US"/>
        </w:rPr>
        <w:t xml:space="preserve">, </w:t>
      </w:r>
      <w:proofErr w:type="spellStart"/>
      <w:r w:rsidRPr="00AE1354">
        <w:rPr>
          <w:rFonts w:ascii="Arial" w:eastAsia="Times New Roman" w:hAnsi="Arial" w:cs="Arial"/>
          <w:lang w:eastAsia="en-US"/>
        </w:rPr>
        <w:t>ExPCC</w:t>
      </w:r>
      <w:proofErr w:type="spellEnd"/>
      <w:r w:rsidRPr="00AE1354">
        <w:rPr>
          <w:rFonts w:ascii="Arial" w:eastAsia="Times New Roman" w:hAnsi="Arial" w:cs="Arial"/>
          <w:lang w:eastAsia="en-US"/>
        </w:rPr>
        <w:t>, ExMarkCo.</w:t>
      </w:r>
    </w:p>
    <w:p w14:paraId="385A1B6D" w14:textId="3AA8B2C2" w:rsidR="00AE1354" w:rsidRPr="00AE1354" w:rsidRDefault="00AE1354" w:rsidP="00AE1354">
      <w:pPr>
        <w:jc w:val="both"/>
        <w:rPr>
          <w:rFonts w:ascii="Arial" w:eastAsia="Times New Roman" w:hAnsi="Arial" w:cs="Arial"/>
          <w:b/>
          <w:bCs/>
          <w:u w:val="single"/>
          <w:lang w:eastAsia="en-US"/>
        </w:rPr>
      </w:pPr>
      <w:r w:rsidRPr="00AE1354">
        <w:rPr>
          <w:rFonts w:ascii="Arial" w:eastAsia="Times New Roman" w:hAnsi="Arial" w:cs="Arial"/>
          <w:b/>
          <w:bCs/>
          <w:u w:val="single"/>
          <w:lang w:eastAsia="en-US"/>
        </w:rPr>
        <w:t>Secretariat response</w:t>
      </w:r>
    </w:p>
    <w:p w14:paraId="425B3D0B" w14:textId="4EBD278F" w:rsidR="000B339A" w:rsidRPr="00B029A6" w:rsidRDefault="00B029A6" w:rsidP="00AE1354">
      <w:pPr>
        <w:rPr>
          <w:rFonts w:ascii="Arial" w:eastAsia="Times New Roman" w:hAnsi="Arial" w:cs="Arial"/>
          <w:lang w:eastAsia="en-US"/>
        </w:rPr>
      </w:pPr>
      <w:r>
        <w:rPr>
          <w:rFonts w:ascii="Arial" w:eastAsia="Times New Roman" w:hAnsi="Arial" w:cs="Arial"/>
          <w:lang w:eastAsia="en-US"/>
        </w:rPr>
        <w:t>The comment of CN is supported as this was the intent of the wording.  This CN proposal clarifies and has been included in an updated A Version of the document.</w:t>
      </w:r>
    </w:p>
    <w:p w14:paraId="2203EF31" w14:textId="77777777" w:rsidR="00B029A6" w:rsidRDefault="00B029A6" w:rsidP="00AE1354">
      <w:pPr>
        <w:rPr>
          <w:rFonts w:ascii="Arial" w:eastAsia="Times New Roman" w:hAnsi="Arial" w:cs="Arial"/>
          <w:b/>
          <w:bCs/>
          <w:u w:val="single"/>
          <w:lang w:eastAsia="en-US"/>
        </w:rPr>
      </w:pPr>
    </w:p>
    <w:p w14:paraId="7F8B16F4" w14:textId="49A38A78" w:rsidR="00AE1354" w:rsidRPr="00AE1354" w:rsidRDefault="00AE1354" w:rsidP="00AE1354">
      <w:pPr>
        <w:rPr>
          <w:rFonts w:ascii="Arial" w:eastAsia="Times New Roman" w:hAnsi="Arial" w:cs="Arial"/>
          <w:b/>
          <w:bCs/>
          <w:u w:val="single"/>
          <w:lang w:eastAsia="en-US"/>
        </w:rPr>
      </w:pPr>
      <w:r w:rsidRPr="00AE1354">
        <w:rPr>
          <w:rFonts w:ascii="Arial" w:eastAsia="Times New Roman" w:hAnsi="Arial" w:cs="Arial"/>
          <w:b/>
          <w:bCs/>
          <w:u w:val="single"/>
          <w:lang w:eastAsia="en-US"/>
        </w:rPr>
        <w:t>UK</w:t>
      </w:r>
    </w:p>
    <w:p w14:paraId="0F082AA4" w14:textId="5FB3F2BE" w:rsidR="000B339A" w:rsidRPr="00B029A6" w:rsidRDefault="00AE1354" w:rsidP="000B339A">
      <w:pPr>
        <w:rPr>
          <w:rFonts w:ascii="Arial" w:eastAsia="Times New Roman" w:hAnsi="Arial" w:cs="Arial"/>
          <w:lang w:eastAsia="en-US"/>
        </w:rPr>
      </w:pPr>
      <w:r w:rsidRPr="00B029A6">
        <w:rPr>
          <w:rFonts w:ascii="Arial" w:eastAsia="Times New Roman" w:hAnsi="Arial" w:cs="Arial"/>
          <w:lang w:eastAsia="en-US"/>
        </w:rPr>
        <w:lastRenderedPageBreak/>
        <w:t xml:space="preserve">The UK Member Body, having reviewed the proposed terms of reference, considers the membership of the finance committee to be too restrictive and not in the spirit of what was discussed at the 2023 </w:t>
      </w:r>
      <w:proofErr w:type="spellStart"/>
      <w:r w:rsidRPr="00B029A6">
        <w:rPr>
          <w:rFonts w:ascii="Arial" w:eastAsia="Times New Roman" w:hAnsi="Arial" w:cs="Arial"/>
          <w:lang w:eastAsia="en-US"/>
        </w:rPr>
        <w:t>ExMC</w:t>
      </w:r>
      <w:proofErr w:type="spellEnd"/>
      <w:r w:rsidRPr="00B029A6">
        <w:rPr>
          <w:rFonts w:ascii="Arial" w:eastAsia="Times New Roman" w:hAnsi="Arial" w:cs="Arial"/>
          <w:lang w:eastAsia="en-US"/>
        </w:rPr>
        <w:t>. Any Member Body should be able to nominate experts to the finance working group.</w:t>
      </w:r>
    </w:p>
    <w:p w14:paraId="15744B40" w14:textId="535C4453" w:rsidR="00AE1354" w:rsidRDefault="00AE1354" w:rsidP="000B339A">
      <w:pPr>
        <w:rPr>
          <w:rFonts w:ascii="Arial" w:eastAsia="Times New Roman" w:hAnsi="Arial" w:cs="Arial"/>
          <w:b/>
          <w:bCs/>
          <w:u w:val="single"/>
          <w:lang w:eastAsia="en-US"/>
        </w:rPr>
      </w:pPr>
      <w:r w:rsidRPr="00AE1354">
        <w:rPr>
          <w:rFonts w:ascii="Arial" w:eastAsia="Times New Roman" w:hAnsi="Arial" w:cs="Arial"/>
          <w:b/>
          <w:bCs/>
          <w:u w:val="single"/>
          <w:lang w:eastAsia="en-US"/>
        </w:rPr>
        <w:t>Secretariat response</w:t>
      </w:r>
    </w:p>
    <w:p w14:paraId="053ECB10" w14:textId="2F8BF384" w:rsidR="00B029A6" w:rsidRPr="0021149B" w:rsidRDefault="00B029A6" w:rsidP="00B029A6">
      <w:pPr>
        <w:rPr>
          <w:rFonts w:ascii="Arial" w:eastAsia="Times New Roman" w:hAnsi="Arial" w:cs="Arial"/>
          <w:lang w:eastAsia="en-US"/>
        </w:rPr>
      </w:pPr>
      <w:r w:rsidRPr="0021149B">
        <w:rPr>
          <w:rFonts w:ascii="Arial" w:eastAsia="Times New Roman" w:hAnsi="Arial" w:cs="Arial"/>
          <w:lang w:eastAsia="en-US"/>
        </w:rPr>
        <w:t xml:space="preserve">On the basis of the </w:t>
      </w:r>
      <w:r>
        <w:rPr>
          <w:rFonts w:ascii="Arial" w:eastAsia="Times New Roman" w:hAnsi="Arial" w:cs="Arial"/>
          <w:lang w:eastAsia="en-US"/>
        </w:rPr>
        <w:t xml:space="preserve">result with a significant majority in favour and following consultation with the IECEx Chair, we are proceeding to form new WG20 as per </w:t>
      </w:r>
      <w:proofErr w:type="spellStart"/>
      <w:r>
        <w:rPr>
          <w:rFonts w:ascii="Arial" w:eastAsia="Times New Roman" w:hAnsi="Arial" w:cs="Arial"/>
          <w:lang w:eastAsia="en-US"/>
        </w:rPr>
        <w:t>ExMC</w:t>
      </w:r>
      <w:proofErr w:type="spellEnd"/>
      <w:r>
        <w:rPr>
          <w:rFonts w:ascii="Arial" w:eastAsia="Times New Roman" w:hAnsi="Arial" w:cs="Arial"/>
          <w:lang w:eastAsia="en-US"/>
        </w:rPr>
        <w:t xml:space="preserve">/2060/DV as a starting point, however given similar remarks from DK and US it is planned to include this item on the </w:t>
      </w:r>
      <w:proofErr w:type="spellStart"/>
      <w:r>
        <w:rPr>
          <w:rFonts w:ascii="Arial" w:eastAsia="Times New Roman" w:hAnsi="Arial" w:cs="Arial"/>
          <w:lang w:eastAsia="en-US"/>
        </w:rPr>
        <w:t>ExMC</w:t>
      </w:r>
      <w:proofErr w:type="spellEnd"/>
      <w:r>
        <w:rPr>
          <w:rFonts w:ascii="Arial" w:eastAsia="Times New Roman" w:hAnsi="Arial" w:cs="Arial"/>
          <w:lang w:eastAsia="en-US"/>
        </w:rPr>
        <w:t xml:space="preserve"> 2024 Meeting Agenda for further discussion.</w:t>
      </w:r>
    </w:p>
    <w:p w14:paraId="175E569A" w14:textId="192D0054" w:rsidR="00AE1354" w:rsidRDefault="00AE1354" w:rsidP="000B339A">
      <w:pPr>
        <w:rPr>
          <w:rFonts w:ascii="Arial" w:eastAsia="Times New Roman" w:hAnsi="Arial" w:cs="Arial"/>
          <w:b/>
          <w:bCs/>
          <w:u w:val="single"/>
          <w:lang w:eastAsia="en-US"/>
        </w:rPr>
      </w:pPr>
    </w:p>
    <w:p w14:paraId="6E726633" w14:textId="465161B5" w:rsidR="00AE1354" w:rsidRDefault="00AE1354" w:rsidP="000B339A">
      <w:pPr>
        <w:rPr>
          <w:rFonts w:ascii="Arial" w:eastAsia="Times New Roman" w:hAnsi="Arial" w:cs="Arial"/>
          <w:b/>
          <w:bCs/>
          <w:u w:val="single"/>
          <w:lang w:eastAsia="en-US"/>
        </w:rPr>
      </w:pPr>
      <w:r>
        <w:rPr>
          <w:rFonts w:ascii="Arial" w:eastAsia="Times New Roman" w:hAnsi="Arial" w:cs="Arial"/>
          <w:b/>
          <w:bCs/>
          <w:u w:val="single"/>
          <w:lang w:eastAsia="en-US"/>
        </w:rPr>
        <w:t>US</w:t>
      </w:r>
    </w:p>
    <w:p w14:paraId="6AFF81BE" w14:textId="77777777" w:rsidR="00AE1354" w:rsidRPr="00B029A6" w:rsidRDefault="00AE1354" w:rsidP="00AE1354">
      <w:pPr>
        <w:spacing w:after="0" w:line="240" w:lineRule="auto"/>
        <w:rPr>
          <w:rFonts w:ascii="Arial" w:eastAsia="Times New Roman" w:hAnsi="Arial" w:cs="Arial"/>
          <w:lang w:eastAsia="en-US"/>
        </w:rPr>
      </w:pPr>
      <w:r w:rsidRPr="00B029A6">
        <w:rPr>
          <w:rFonts w:ascii="Arial" w:eastAsia="Times New Roman" w:hAnsi="Arial" w:cs="Arial"/>
          <w:lang w:eastAsia="en-US"/>
        </w:rPr>
        <w:t xml:space="preserve">USNC/IECEx supports the establishment of the Working Group, including the terms of reference and the Convenor, but not the membership. Membership should be opened to give Member Bodies the ability to be represented in all financial discussions as noted in US comment </w:t>
      </w:r>
      <w:proofErr w:type="spellStart"/>
      <w:r w:rsidRPr="00B029A6">
        <w:rPr>
          <w:rFonts w:ascii="Arial" w:eastAsia="Times New Roman" w:hAnsi="Arial" w:cs="Arial"/>
          <w:lang w:eastAsia="en-US"/>
        </w:rPr>
        <w:t>ExMC</w:t>
      </w:r>
      <w:proofErr w:type="spellEnd"/>
      <w:r w:rsidRPr="00B029A6">
        <w:rPr>
          <w:rFonts w:ascii="Arial" w:eastAsia="Times New Roman" w:hAnsi="Arial" w:cs="Arial"/>
          <w:lang w:eastAsia="en-US"/>
        </w:rPr>
        <w:t xml:space="preserve">/1983/CD, Decision 2023/49 and in </w:t>
      </w:r>
      <w:proofErr w:type="spellStart"/>
      <w:r w:rsidRPr="00B029A6">
        <w:rPr>
          <w:rFonts w:ascii="Arial" w:eastAsia="Times New Roman" w:hAnsi="Arial" w:cs="Arial"/>
          <w:lang w:eastAsia="en-US"/>
        </w:rPr>
        <w:t>ExMC</w:t>
      </w:r>
      <w:proofErr w:type="spellEnd"/>
      <w:r w:rsidRPr="00B029A6">
        <w:rPr>
          <w:rFonts w:ascii="Arial" w:eastAsia="Times New Roman" w:hAnsi="Arial" w:cs="Arial"/>
          <w:lang w:eastAsia="en-US"/>
        </w:rPr>
        <w:t>/2004A/RM. Replace proposed membership with the following:</w:t>
      </w:r>
    </w:p>
    <w:p w14:paraId="6721527A" w14:textId="77777777" w:rsidR="00AE1354" w:rsidRPr="00B029A6" w:rsidRDefault="00AE1354" w:rsidP="00AE1354">
      <w:pPr>
        <w:spacing w:after="0" w:line="240" w:lineRule="auto"/>
        <w:rPr>
          <w:rFonts w:ascii="Arial" w:eastAsia="Times New Roman" w:hAnsi="Arial" w:cs="Arial"/>
          <w:lang w:eastAsia="en-US"/>
        </w:rPr>
      </w:pPr>
    </w:p>
    <w:p w14:paraId="0466074A" w14:textId="77777777" w:rsidR="00AE1354" w:rsidRPr="00B029A6" w:rsidRDefault="00AE1354" w:rsidP="00AE1354">
      <w:pPr>
        <w:spacing w:after="0" w:line="240" w:lineRule="auto"/>
        <w:rPr>
          <w:rFonts w:ascii="Arial" w:eastAsia="Times New Roman" w:hAnsi="Arial" w:cs="Arial"/>
          <w:lang w:eastAsia="en-US"/>
        </w:rPr>
      </w:pPr>
      <w:r w:rsidRPr="00B029A6">
        <w:rPr>
          <w:rFonts w:ascii="Arial" w:eastAsia="Times New Roman" w:hAnsi="Arial" w:cs="Arial"/>
          <w:lang w:eastAsia="en-US"/>
        </w:rPr>
        <w:t>Membership:</w:t>
      </w:r>
    </w:p>
    <w:p w14:paraId="593243C0" w14:textId="77777777" w:rsidR="00AE1354" w:rsidRPr="00B029A6" w:rsidRDefault="00AE1354" w:rsidP="00AE1354">
      <w:pPr>
        <w:spacing w:after="0" w:line="240" w:lineRule="auto"/>
        <w:rPr>
          <w:rFonts w:ascii="Arial" w:eastAsia="Times New Roman" w:hAnsi="Arial" w:cs="Arial"/>
          <w:lang w:eastAsia="en-US"/>
        </w:rPr>
      </w:pPr>
      <w:r w:rsidRPr="00B029A6">
        <w:rPr>
          <w:rFonts w:ascii="Arial" w:eastAsia="Times New Roman" w:hAnsi="Arial" w:cs="Arial"/>
          <w:lang w:eastAsia="en-US"/>
        </w:rPr>
        <w:t>Member Bodies to nominate individuals to participate.</w:t>
      </w:r>
    </w:p>
    <w:p w14:paraId="785DFA7B" w14:textId="77777777" w:rsidR="00AE1354" w:rsidRPr="00B029A6" w:rsidRDefault="00AE1354" w:rsidP="00AE1354">
      <w:pPr>
        <w:spacing w:after="0" w:line="240" w:lineRule="auto"/>
        <w:rPr>
          <w:rFonts w:ascii="Arial" w:eastAsia="Times New Roman" w:hAnsi="Arial" w:cs="Arial"/>
          <w:lang w:eastAsia="en-US"/>
        </w:rPr>
      </w:pPr>
    </w:p>
    <w:p w14:paraId="45FAE8E8" w14:textId="434683C3" w:rsidR="00A30276" w:rsidRPr="00B029A6" w:rsidRDefault="00AE1354" w:rsidP="00AE1354">
      <w:pPr>
        <w:spacing w:after="0" w:line="240" w:lineRule="auto"/>
        <w:rPr>
          <w:rFonts w:ascii="Arial" w:eastAsia="Times New Roman" w:hAnsi="Arial" w:cs="Arial"/>
          <w:lang w:eastAsia="en-US"/>
        </w:rPr>
      </w:pPr>
      <w:r w:rsidRPr="00B029A6">
        <w:rPr>
          <w:rFonts w:ascii="Arial" w:eastAsia="Times New Roman" w:hAnsi="Arial" w:cs="Arial"/>
          <w:lang w:eastAsia="en-US"/>
        </w:rPr>
        <w:t xml:space="preserve">Editorial: Replace the word "considering" with a more definitive term, e.g. determining, assessing, or </w:t>
      </w:r>
      <w:bookmarkStart w:id="1" w:name="_Hlk170082614"/>
      <w:r w:rsidRPr="00B029A6">
        <w:rPr>
          <w:rFonts w:ascii="Arial" w:eastAsia="Times New Roman" w:hAnsi="Arial" w:cs="Arial"/>
          <w:lang w:eastAsia="en-US"/>
        </w:rPr>
        <w:t>appraising</w:t>
      </w:r>
      <w:bookmarkEnd w:id="1"/>
      <w:r w:rsidRPr="00B029A6">
        <w:rPr>
          <w:rFonts w:ascii="Arial" w:eastAsia="Times New Roman" w:hAnsi="Arial" w:cs="Arial"/>
          <w:lang w:eastAsia="en-US"/>
        </w:rPr>
        <w:t>.</w:t>
      </w:r>
    </w:p>
    <w:p w14:paraId="0339A6B0" w14:textId="55BC4F0E" w:rsidR="00AE1354" w:rsidRDefault="00AE1354" w:rsidP="00AE1354">
      <w:pPr>
        <w:spacing w:after="0" w:line="240" w:lineRule="auto"/>
        <w:rPr>
          <w:rFonts w:ascii="Arial" w:eastAsia="Times New Roman" w:hAnsi="Arial" w:cs="Arial"/>
          <w:sz w:val="20"/>
          <w:szCs w:val="20"/>
          <w:lang w:eastAsia="en-US"/>
        </w:rPr>
      </w:pPr>
    </w:p>
    <w:p w14:paraId="3431B0DE" w14:textId="5E1DAD5A" w:rsidR="00AE1354" w:rsidRDefault="00AE1354" w:rsidP="00AE1354">
      <w:pPr>
        <w:spacing w:after="0" w:line="240" w:lineRule="auto"/>
        <w:rPr>
          <w:rFonts w:ascii="Arial" w:eastAsia="Times New Roman" w:hAnsi="Arial" w:cs="Arial"/>
          <w:b/>
          <w:bCs/>
          <w:sz w:val="20"/>
          <w:szCs w:val="20"/>
          <w:u w:val="single"/>
          <w:lang w:eastAsia="en-US"/>
        </w:rPr>
      </w:pPr>
      <w:r w:rsidRPr="00AE1354">
        <w:rPr>
          <w:rFonts w:ascii="Arial" w:eastAsia="Times New Roman" w:hAnsi="Arial" w:cs="Arial"/>
          <w:b/>
          <w:bCs/>
          <w:sz w:val="20"/>
          <w:szCs w:val="20"/>
          <w:u w:val="single"/>
          <w:lang w:eastAsia="en-US"/>
        </w:rPr>
        <w:t>Secretariat response</w:t>
      </w:r>
    </w:p>
    <w:p w14:paraId="3390444A" w14:textId="4098A89E" w:rsidR="00AE1354" w:rsidRDefault="00AE1354" w:rsidP="00AE1354">
      <w:pPr>
        <w:spacing w:after="0" w:line="240" w:lineRule="auto"/>
        <w:rPr>
          <w:rFonts w:ascii="Arial" w:eastAsia="Times New Roman" w:hAnsi="Arial" w:cs="Arial"/>
          <w:b/>
          <w:bCs/>
          <w:sz w:val="20"/>
          <w:szCs w:val="20"/>
          <w:u w:val="single"/>
          <w:lang w:eastAsia="en-US"/>
        </w:rPr>
      </w:pPr>
    </w:p>
    <w:p w14:paraId="50E7BFC1" w14:textId="44232B90" w:rsidR="00B029A6" w:rsidRDefault="00B029A6" w:rsidP="00B029A6">
      <w:pPr>
        <w:rPr>
          <w:rFonts w:ascii="Arial" w:eastAsia="Times New Roman" w:hAnsi="Arial" w:cs="Arial"/>
          <w:lang w:eastAsia="en-US"/>
        </w:rPr>
      </w:pPr>
      <w:r w:rsidRPr="00291E80">
        <w:rPr>
          <w:rFonts w:ascii="Arial" w:eastAsia="Times New Roman" w:hAnsi="Arial" w:cs="Arial"/>
          <w:lang w:eastAsia="en-US"/>
        </w:rPr>
        <w:t>On the issue of Membership and On the basis of the result with a significant majority in favour</w:t>
      </w:r>
      <w:r>
        <w:rPr>
          <w:rFonts w:ascii="Arial" w:eastAsia="Times New Roman" w:hAnsi="Arial" w:cs="Arial"/>
          <w:lang w:eastAsia="en-US"/>
        </w:rPr>
        <w:t xml:space="preserve"> and following consultation with the IECEx Chair, we are proceeding to form new WG20 as per </w:t>
      </w:r>
      <w:proofErr w:type="spellStart"/>
      <w:r>
        <w:rPr>
          <w:rFonts w:ascii="Arial" w:eastAsia="Times New Roman" w:hAnsi="Arial" w:cs="Arial"/>
          <w:lang w:eastAsia="en-US"/>
        </w:rPr>
        <w:t>ExMC</w:t>
      </w:r>
      <w:proofErr w:type="spellEnd"/>
      <w:r>
        <w:rPr>
          <w:rFonts w:ascii="Arial" w:eastAsia="Times New Roman" w:hAnsi="Arial" w:cs="Arial"/>
          <w:lang w:eastAsia="en-US"/>
        </w:rPr>
        <w:t xml:space="preserve">/2060/DV as a starting point, however </w:t>
      </w:r>
      <w:r w:rsidR="00291E80">
        <w:rPr>
          <w:rFonts w:ascii="Arial" w:eastAsia="Times New Roman" w:hAnsi="Arial" w:cs="Arial"/>
          <w:lang w:eastAsia="en-US"/>
        </w:rPr>
        <w:t xml:space="preserve">given similar remarks from DK and UK it is </w:t>
      </w:r>
      <w:r>
        <w:rPr>
          <w:rFonts w:ascii="Arial" w:eastAsia="Times New Roman" w:hAnsi="Arial" w:cs="Arial"/>
          <w:lang w:eastAsia="en-US"/>
        </w:rPr>
        <w:t>plan</w:t>
      </w:r>
      <w:r w:rsidR="00291E80">
        <w:rPr>
          <w:rFonts w:ascii="Arial" w:eastAsia="Times New Roman" w:hAnsi="Arial" w:cs="Arial"/>
          <w:lang w:eastAsia="en-US"/>
        </w:rPr>
        <w:t>ned</w:t>
      </w:r>
      <w:r>
        <w:rPr>
          <w:rFonts w:ascii="Arial" w:eastAsia="Times New Roman" w:hAnsi="Arial" w:cs="Arial"/>
          <w:lang w:eastAsia="en-US"/>
        </w:rPr>
        <w:t xml:space="preserve"> to include this item on the </w:t>
      </w:r>
      <w:proofErr w:type="spellStart"/>
      <w:r>
        <w:rPr>
          <w:rFonts w:ascii="Arial" w:eastAsia="Times New Roman" w:hAnsi="Arial" w:cs="Arial"/>
          <w:lang w:eastAsia="en-US"/>
        </w:rPr>
        <w:t>ExMC</w:t>
      </w:r>
      <w:proofErr w:type="spellEnd"/>
      <w:r>
        <w:rPr>
          <w:rFonts w:ascii="Arial" w:eastAsia="Times New Roman" w:hAnsi="Arial" w:cs="Arial"/>
          <w:lang w:eastAsia="en-US"/>
        </w:rPr>
        <w:t xml:space="preserve"> 2024 Meeting Agenda for further discussion.</w:t>
      </w:r>
    </w:p>
    <w:p w14:paraId="14608E74" w14:textId="456B610B" w:rsidR="00291E80" w:rsidRPr="0021149B" w:rsidRDefault="00291E80" w:rsidP="00B029A6">
      <w:pPr>
        <w:rPr>
          <w:rFonts w:ascii="Arial" w:eastAsia="Times New Roman" w:hAnsi="Arial" w:cs="Arial"/>
          <w:lang w:eastAsia="en-US"/>
        </w:rPr>
      </w:pPr>
      <w:r>
        <w:rPr>
          <w:rFonts w:ascii="Arial" w:eastAsia="Times New Roman" w:hAnsi="Arial" w:cs="Arial"/>
          <w:lang w:eastAsia="en-US"/>
        </w:rPr>
        <w:t>Regarding the editorial remark, the change from “considering” to “appraising” has been inserted into the updated A version.</w:t>
      </w:r>
    </w:p>
    <w:p w14:paraId="3B899828" w14:textId="65B42534" w:rsidR="00AE1354" w:rsidRPr="00B029A6" w:rsidRDefault="00AE1354" w:rsidP="00AE1354">
      <w:pPr>
        <w:spacing w:after="0" w:line="240" w:lineRule="auto"/>
        <w:rPr>
          <w:rFonts w:ascii="Arial" w:eastAsia="Times New Roman" w:hAnsi="Arial" w:cs="Arial"/>
          <w:sz w:val="20"/>
          <w:szCs w:val="20"/>
          <w:lang w:eastAsia="en-US"/>
        </w:rPr>
      </w:pPr>
    </w:p>
    <w:p w14:paraId="45C5F781" w14:textId="23F776D8" w:rsidR="00A30276" w:rsidRPr="005F3797" w:rsidRDefault="00A30276" w:rsidP="00A30276">
      <w:pPr>
        <w:rPr>
          <w:rFonts w:ascii="Arial" w:eastAsia="Times New Roman" w:hAnsi="Arial" w:cs="Arial"/>
          <w:b/>
          <w:bCs/>
          <w:i/>
          <w:iCs/>
          <w:sz w:val="20"/>
          <w:szCs w:val="20"/>
          <w:lang w:eastAsia="en-US"/>
        </w:rPr>
      </w:pPr>
    </w:p>
    <w:p w14:paraId="3FFAF967" w14:textId="77777777" w:rsidR="00A30276" w:rsidRPr="00A30276" w:rsidRDefault="00A30276" w:rsidP="00A30276">
      <w:pPr>
        <w:pStyle w:val="NormalWeb"/>
        <w:spacing w:after="150"/>
        <w:jc w:val="both"/>
        <w:rPr>
          <w:rFonts w:ascii="Arial" w:hAnsi="Arial" w:cs="Arial"/>
          <w:color w:val="333333"/>
          <w:sz w:val="20"/>
          <w:szCs w:val="20"/>
        </w:rPr>
      </w:pPr>
    </w:p>
    <w:sectPr w:rsidR="00A30276" w:rsidRPr="00A30276">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CF435" w14:textId="77777777" w:rsidR="005303F0" w:rsidRDefault="005303F0" w:rsidP="00A30276">
      <w:pPr>
        <w:spacing w:after="0" w:line="240" w:lineRule="auto"/>
      </w:pPr>
      <w:r>
        <w:separator/>
      </w:r>
    </w:p>
  </w:endnote>
  <w:endnote w:type="continuationSeparator" w:id="0">
    <w:p w14:paraId="6698DF88" w14:textId="77777777" w:rsidR="005303F0" w:rsidRDefault="005303F0" w:rsidP="00A30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BAE9D" w14:textId="77777777" w:rsidR="005303F0" w:rsidRDefault="005303F0" w:rsidP="00A30276">
      <w:pPr>
        <w:spacing w:after="0" w:line="240" w:lineRule="auto"/>
      </w:pPr>
      <w:r>
        <w:separator/>
      </w:r>
    </w:p>
  </w:footnote>
  <w:footnote w:type="continuationSeparator" w:id="0">
    <w:p w14:paraId="55E2DCE8" w14:textId="77777777" w:rsidR="005303F0" w:rsidRDefault="005303F0" w:rsidP="00A30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6C819" w14:textId="603E97D7" w:rsidR="00CB6578" w:rsidRDefault="00CB6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1791B" w14:textId="5C540897" w:rsidR="00A30276" w:rsidRDefault="00A30276">
    <w:pPr>
      <w:pStyle w:val="Header"/>
    </w:pPr>
    <w:r>
      <w:rPr>
        <w:noProof/>
      </w:rPr>
      <w:drawing>
        <wp:inline distT="0" distB="0" distL="0" distR="0" wp14:anchorId="78DE3F34" wp14:editId="103B9514">
          <wp:extent cx="676910" cy="579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p>
  <w:p w14:paraId="7D154233" w14:textId="40C0DFA3" w:rsidR="00A30276" w:rsidRPr="00A30276" w:rsidRDefault="00A30276" w:rsidP="00A30276">
    <w:pPr>
      <w:pStyle w:val="Header"/>
      <w:jc w:val="right"/>
      <w:rPr>
        <w:rFonts w:ascii="Arial" w:hAnsi="Arial" w:cs="Arial"/>
        <w:b/>
        <w:bCs/>
      </w:rPr>
    </w:pPr>
    <w:proofErr w:type="spellStart"/>
    <w:r w:rsidRPr="00A30276">
      <w:rPr>
        <w:rFonts w:ascii="Arial" w:hAnsi="Arial" w:cs="Arial"/>
        <w:b/>
        <w:bCs/>
      </w:rPr>
      <w:t>ExMC</w:t>
    </w:r>
    <w:proofErr w:type="spellEnd"/>
    <w:r w:rsidRPr="00A30276">
      <w:rPr>
        <w:rFonts w:ascii="Arial" w:hAnsi="Arial" w:cs="Arial"/>
        <w:b/>
        <w:bCs/>
      </w:rPr>
      <w:t>/</w:t>
    </w:r>
    <w:r w:rsidR="0021149B">
      <w:rPr>
        <w:rFonts w:ascii="Arial" w:hAnsi="Arial" w:cs="Arial"/>
        <w:b/>
        <w:bCs/>
      </w:rPr>
      <w:t>2079</w:t>
    </w:r>
    <w:r w:rsidRPr="00A30276">
      <w:rPr>
        <w:rFonts w:ascii="Arial" w:hAnsi="Arial" w:cs="Arial"/>
        <w:b/>
        <w:bCs/>
      </w:rPr>
      <w:t>/RV</w:t>
    </w:r>
  </w:p>
  <w:p w14:paraId="51718A66" w14:textId="0E3ABEBD" w:rsidR="00A30276" w:rsidRDefault="00A30276" w:rsidP="00A30276">
    <w:pPr>
      <w:pStyle w:val="Header"/>
      <w:jc w:val="right"/>
      <w:rPr>
        <w:rFonts w:ascii="Arial" w:hAnsi="Arial" w:cs="Arial"/>
        <w:b/>
        <w:bCs/>
      </w:rPr>
    </w:pPr>
    <w:r w:rsidRPr="00A30276">
      <w:rPr>
        <w:rFonts w:ascii="Arial" w:hAnsi="Arial" w:cs="Arial"/>
        <w:b/>
        <w:bCs/>
      </w:rPr>
      <w:t>June 2024</w:t>
    </w:r>
  </w:p>
  <w:p w14:paraId="7EB3FF78" w14:textId="77777777" w:rsidR="00A30276" w:rsidRPr="00A30276" w:rsidRDefault="00A30276" w:rsidP="00A30276">
    <w:pPr>
      <w:pStyle w:val="Header"/>
      <w:jc w:val="right"/>
      <w:rPr>
        <w:rFonts w:ascii="Arial" w:hAnsi="Arial" w:cs="Arial"/>
        <w:b/>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E07B6" w14:textId="4FF0B438" w:rsidR="00CB6578" w:rsidRDefault="00CB65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11"/>
    <w:rsid w:val="00065319"/>
    <w:rsid w:val="000B339A"/>
    <w:rsid w:val="00186626"/>
    <w:rsid w:val="0021149B"/>
    <w:rsid w:val="00291E80"/>
    <w:rsid w:val="005303F0"/>
    <w:rsid w:val="00555E60"/>
    <w:rsid w:val="00583C62"/>
    <w:rsid w:val="00586285"/>
    <w:rsid w:val="005E0AD0"/>
    <w:rsid w:val="006B4EC1"/>
    <w:rsid w:val="007956D5"/>
    <w:rsid w:val="00A30276"/>
    <w:rsid w:val="00A67A11"/>
    <w:rsid w:val="00AC4ECA"/>
    <w:rsid w:val="00AE1354"/>
    <w:rsid w:val="00B029A6"/>
    <w:rsid w:val="00BD4F21"/>
    <w:rsid w:val="00C74142"/>
    <w:rsid w:val="00CB28FE"/>
    <w:rsid w:val="00CB6578"/>
    <w:rsid w:val="00E54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6078"/>
  <w15:chartTrackingRefBased/>
  <w15:docId w15:val="{5BBF5610-B4E2-43D4-A92A-9B9ADAE5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7A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0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276"/>
  </w:style>
  <w:style w:type="paragraph" w:styleId="Footer">
    <w:name w:val="footer"/>
    <w:basedOn w:val="Normal"/>
    <w:link w:val="FooterChar"/>
    <w:uiPriority w:val="99"/>
    <w:unhideWhenUsed/>
    <w:rsid w:val="00A30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276"/>
  </w:style>
  <w:style w:type="table" w:styleId="TableGrid">
    <w:name w:val="Table Grid"/>
    <w:basedOn w:val="TableNormal"/>
    <w:uiPriority w:val="39"/>
    <w:rsid w:val="00583C62"/>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0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Agius, Chris</cp:lastModifiedBy>
  <cp:revision>4</cp:revision>
  <dcterms:created xsi:type="dcterms:W3CDTF">2024-07-11T03:02:00Z</dcterms:created>
  <dcterms:modified xsi:type="dcterms:W3CDTF">2024-08-19T06:34:00Z</dcterms:modified>
</cp:coreProperties>
</file>