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3CB2C" w14:textId="45B3FDBC" w:rsidR="009D0D90" w:rsidRDefault="00890085" w:rsidP="009D0D90">
      <w:pPr>
        <w:pStyle w:val="Header"/>
      </w:pP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INCLUDEPICTURE  "https://www.iecex.com/assets/Uploads/IECEX.png" \* MERGEFORMATINET </w:instrText>
      </w:r>
      <w:r>
        <w:rPr>
          <w:rFonts w:ascii="Arial" w:hAnsi="Arial"/>
          <w:noProof/>
        </w:rPr>
        <w:fldChar w:fldCharType="separate"/>
      </w:r>
      <w:r w:rsidR="001C18DE">
        <w:rPr>
          <w:rFonts w:ascii="Arial" w:hAnsi="Arial"/>
          <w:noProof/>
        </w:rPr>
        <w:fldChar w:fldCharType="begin"/>
      </w:r>
      <w:r w:rsidR="001C18DE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1C18DE">
        <w:rPr>
          <w:rFonts w:ascii="Arial" w:hAnsi="Arial"/>
          <w:noProof/>
        </w:rPr>
        <w:fldChar w:fldCharType="separate"/>
      </w:r>
      <w:r w:rsidR="003441FD">
        <w:rPr>
          <w:rFonts w:ascii="Arial" w:hAnsi="Arial"/>
          <w:noProof/>
        </w:rPr>
        <w:fldChar w:fldCharType="begin"/>
      </w:r>
      <w:r w:rsidR="003441FD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3441FD"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INCLUDEPICTURE  "https://www.iecex.com/assets/Uploads/IECEX.png" \* MERGEFORMATINET </w:instrText>
      </w:r>
      <w:r>
        <w:rPr>
          <w:rFonts w:ascii="Arial" w:hAnsi="Arial"/>
          <w:noProof/>
        </w:rPr>
        <w:fldChar w:fldCharType="separate"/>
      </w:r>
      <w:r w:rsidR="00280182">
        <w:rPr>
          <w:rFonts w:ascii="Arial" w:hAnsi="Arial"/>
          <w:noProof/>
        </w:rPr>
        <w:fldChar w:fldCharType="begin"/>
      </w:r>
      <w:r w:rsidR="00280182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280182">
        <w:rPr>
          <w:rFonts w:ascii="Arial" w:hAnsi="Arial"/>
          <w:noProof/>
        </w:rPr>
        <w:fldChar w:fldCharType="separate"/>
      </w:r>
      <w:r w:rsidR="00703B5C">
        <w:rPr>
          <w:rFonts w:ascii="Arial" w:hAnsi="Arial"/>
          <w:noProof/>
        </w:rPr>
        <w:fldChar w:fldCharType="begin"/>
      </w:r>
      <w:r w:rsidR="00703B5C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703B5C">
        <w:rPr>
          <w:rFonts w:ascii="Arial" w:hAnsi="Arial"/>
          <w:noProof/>
        </w:rPr>
        <w:fldChar w:fldCharType="separate"/>
      </w:r>
      <w:r w:rsidR="001501B2">
        <w:rPr>
          <w:rFonts w:ascii="Arial" w:hAnsi="Arial"/>
          <w:noProof/>
        </w:rPr>
        <w:fldChar w:fldCharType="begin"/>
      </w:r>
      <w:r w:rsidR="001501B2">
        <w:rPr>
          <w:rFonts w:ascii="Arial" w:hAnsi="Arial"/>
          <w:noProof/>
        </w:rPr>
        <w:instrText xml:space="preserve"> </w:instrText>
      </w:r>
      <w:r w:rsidR="001501B2">
        <w:rPr>
          <w:rFonts w:ascii="Arial" w:hAnsi="Arial"/>
          <w:noProof/>
        </w:rPr>
        <w:instrText>INCLUDEPICTURE  "https://www.iecex.com/assets/Uploads/IECEX.png" \* MERGEFORMATINET</w:instrText>
      </w:r>
      <w:r w:rsidR="001501B2">
        <w:rPr>
          <w:rFonts w:ascii="Arial" w:hAnsi="Arial"/>
          <w:noProof/>
        </w:rPr>
        <w:instrText xml:space="preserve"> </w:instrText>
      </w:r>
      <w:r w:rsidR="001501B2">
        <w:rPr>
          <w:rFonts w:ascii="Arial" w:hAnsi="Arial"/>
          <w:noProof/>
        </w:rPr>
        <w:fldChar w:fldCharType="separate"/>
      </w:r>
      <w:r w:rsidR="00CB153F">
        <w:rPr>
          <w:rFonts w:ascii="Arial" w:hAnsi="Arial"/>
          <w:noProof/>
        </w:rPr>
        <w:pict w14:anchorId="5AA6A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ECEx Logo" style="width:59.55pt;height:50.25pt;visibility:visible">
            <v:imagedata r:id="rId8" r:href="rId9"/>
          </v:shape>
        </w:pict>
      </w:r>
      <w:r w:rsidR="001501B2">
        <w:rPr>
          <w:rFonts w:ascii="Arial" w:hAnsi="Arial"/>
          <w:noProof/>
        </w:rPr>
        <w:fldChar w:fldCharType="end"/>
      </w:r>
      <w:r w:rsidR="00703B5C">
        <w:rPr>
          <w:rFonts w:ascii="Arial" w:hAnsi="Arial"/>
          <w:noProof/>
        </w:rPr>
        <w:fldChar w:fldCharType="end"/>
      </w:r>
      <w:r w:rsidR="00280182"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fldChar w:fldCharType="end"/>
      </w:r>
      <w:r w:rsidR="003441FD">
        <w:rPr>
          <w:rFonts w:ascii="Arial" w:hAnsi="Arial"/>
          <w:noProof/>
        </w:rPr>
        <w:fldChar w:fldCharType="end"/>
      </w:r>
      <w:r w:rsidR="001C18DE"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fldChar w:fldCharType="end"/>
      </w:r>
      <w:r w:rsidR="009D0D9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F87E2" wp14:editId="2BF1145B">
                <wp:simplePos x="0" y="0"/>
                <wp:positionH relativeFrom="column">
                  <wp:posOffset>2073275</wp:posOffset>
                </wp:positionH>
                <wp:positionV relativeFrom="paragraph">
                  <wp:posOffset>50800</wp:posOffset>
                </wp:positionV>
                <wp:extent cx="4020185" cy="758190"/>
                <wp:effectExtent l="0" t="3175" r="254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7E3B0" w14:textId="41C2DBF8" w:rsidR="009D0D90" w:rsidRPr="00D931EC" w:rsidRDefault="00D931EC" w:rsidP="00D931EC">
                            <w:pPr>
                              <w:pStyle w:val="BodyText"/>
                              <w:jc w:val="right"/>
                              <w:rPr>
                                <w:i w:val="0"/>
                                <w:sz w:val="22"/>
                              </w:rPr>
                            </w:pPr>
                            <w:proofErr w:type="spellStart"/>
                            <w:r w:rsidRPr="00D931EC">
                              <w:rPr>
                                <w:i w:val="0"/>
                                <w:sz w:val="22"/>
                              </w:rPr>
                              <w:t>ExMC</w:t>
                            </w:r>
                            <w:proofErr w:type="spellEnd"/>
                            <w:r w:rsidRPr="00D931EC">
                              <w:rPr>
                                <w:i w:val="0"/>
                                <w:sz w:val="22"/>
                              </w:rPr>
                              <w:t>/</w:t>
                            </w:r>
                            <w:r w:rsidR="001501B2">
                              <w:rPr>
                                <w:i w:val="0"/>
                                <w:sz w:val="22"/>
                              </w:rPr>
                              <w:t>2093</w:t>
                            </w:r>
                            <w:r w:rsidRPr="00D931EC">
                              <w:rPr>
                                <w:i w:val="0"/>
                                <w:sz w:val="22"/>
                              </w:rPr>
                              <w:t>/R</w:t>
                            </w:r>
                          </w:p>
                          <w:p w14:paraId="19A020B6" w14:textId="2FF2368B" w:rsidR="00D931EC" w:rsidRPr="00D931EC" w:rsidRDefault="001501B2" w:rsidP="00D931EC">
                            <w:pPr>
                              <w:pStyle w:val="BodyText"/>
                              <w:jc w:val="right"/>
                              <w:rPr>
                                <w:i w:val="0"/>
                                <w:sz w:val="22"/>
                              </w:rPr>
                            </w:pPr>
                            <w:r>
                              <w:rPr>
                                <w:i w:val="0"/>
                                <w:sz w:val="22"/>
                              </w:rPr>
                              <w:t>August</w:t>
                            </w:r>
                            <w:r w:rsidR="00D931EC" w:rsidRPr="00D931EC">
                              <w:rPr>
                                <w:i w:val="0"/>
                                <w:sz w:val="22"/>
                              </w:rPr>
                              <w:t xml:space="preserve"> 20</w:t>
                            </w:r>
                            <w:r w:rsidR="00054008">
                              <w:rPr>
                                <w:i w:val="0"/>
                                <w:sz w:val="22"/>
                              </w:rPr>
                              <w:t>2</w:t>
                            </w:r>
                            <w:r w:rsidR="000841A1">
                              <w:rPr>
                                <w:i w:val="0"/>
                                <w:sz w:val="22"/>
                              </w:rPr>
                              <w:t>4</w:t>
                            </w:r>
                          </w:p>
                          <w:p w14:paraId="69769B7F" w14:textId="77777777" w:rsidR="009D0D90" w:rsidRDefault="009D0D90" w:rsidP="009D0D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F87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4pt;width:316.55pt;height:59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" stroked="f">
                <v:textbox style="mso-fit-shape-to-text:t">
                  <w:txbxContent>
                    <w:p w14:paraId="22C7E3B0" w14:textId="41C2DBF8" w:rsidR="009D0D90" w:rsidRPr="00D931EC" w:rsidRDefault="00D931EC" w:rsidP="00D931EC">
                      <w:pPr>
                        <w:pStyle w:val="BodyText"/>
                        <w:jc w:val="right"/>
                        <w:rPr>
                          <w:i w:val="0"/>
                          <w:sz w:val="22"/>
                        </w:rPr>
                      </w:pPr>
                      <w:proofErr w:type="spellStart"/>
                      <w:r w:rsidRPr="00D931EC">
                        <w:rPr>
                          <w:i w:val="0"/>
                          <w:sz w:val="22"/>
                        </w:rPr>
                        <w:t>ExMC</w:t>
                      </w:r>
                      <w:proofErr w:type="spellEnd"/>
                      <w:r w:rsidRPr="00D931EC">
                        <w:rPr>
                          <w:i w:val="0"/>
                          <w:sz w:val="22"/>
                        </w:rPr>
                        <w:t>/</w:t>
                      </w:r>
                      <w:r w:rsidR="001501B2">
                        <w:rPr>
                          <w:i w:val="0"/>
                          <w:sz w:val="22"/>
                        </w:rPr>
                        <w:t>2093</w:t>
                      </w:r>
                      <w:r w:rsidRPr="00D931EC">
                        <w:rPr>
                          <w:i w:val="0"/>
                          <w:sz w:val="22"/>
                        </w:rPr>
                        <w:t>/R</w:t>
                      </w:r>
                    </w:p>
                    <w:p w14:paraId="19A020B6" w14:textId="2FF2368B" w:rsidR="00D931EC" w:rsidRPr="00D931EC" w:rsidRDefault="001501B2" w:rsidP="00D931EC">
                      <w:pPr>
                        <w:pStyle w:val="BodyText"/>
                        <w:jc w:val="right"/>
                        <w:rPr>
                          <w:i w:val="0"/>
                          <w:sz w:val="22"/>
                        </w:rPr>
                      </w:pPr>
                      <w:r>
                        <w:rPr>
                          <w:i w:val="0"/>
                          <w:sz w:val="22"/>
                        </w:rPr>
                        <w:t>August</w:t>
                      </w:r>
                      <w:r w:rsidR="00D931EC" w:rsidRPr="00D931EC">
                        <w:rPr>
                          <w:i w:val="0"/>
                          <w:sz w:val="22"/>
                        </w:rPr>
                        <w:t xml:space="preserve"> 20</w:t>
                      </w:r>
                      <w:r w:rsidR="00054008">
                        <w:rPr>
                          <w:i w:val="0"/>
                          <w:sz w:val="22"/>
                        </w:rPr>
                        <w:t>2</w:t>
                      </w:r>
                      <w:r w:rsidR="000841A1">
                        <w:rPr>
                          <w:i w:val="0"/>
                          <w:sz w:val="22"/>
                        </w:rPr>
                        <w:t>4</w:t>
                      </w:r>
                    </w:p>
                    <w:p w14:paraId="69769B7F" w14:textId="77777777" w:rsidR="009D0D90" w:rsidRDefault="009D0D90" w:rsidP="009D0D90"/>
                  </w:txbxContent>
                </v:textbox>
                <w10:wrap type="square"/>
              </v:shape>
            </w:pict>
          </mc:Fallback>
        </mc:AlternateContent>
      </w:r>
    </w:p>
    <w:p w14:paraId="3824DFC4" w14:textId="77777777" w:rsidR="009D0D90" w:rsidRDefault="009D0D90" w:rsidP="00467F5C">
      <w:pPr>
        <w:spacing w:after="0" w:line="240" w:lineRule="auto"/>
        <w:rPr>
          <w:b/>
          <w:sz w:val="28"/>
        </w:rPr>
      </w:pPr>
    </w:p>
    <w:p w14:paraId="559FCDA3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  <w:r w:rsidRPr="00366002">
        <w:rPr>
          <w:rFonts w:ascii="Arial" w:hAnsi="Arial"/>
          <w:b/>
          <w:sz w:val="24"/>
        </w:rPr>
        <w:t>INTERNATIONAL ELECTROTECHNICAL COMMISSION IEC SYSTEM FOR CERTIFICATION TO STANDARDS RELATING TO EQUIPMENT FOR USE IN EXPLOSIVE ATMOSPHERES (IECEx SYSTEM)</w:t>
      </w:r>
    </w:p>
    <w:p w14:paraId="6EA0BFC0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</w:p>
    <w:p w14:paraId="27E92B47" w14:textId="6BAB6144" w:rsidR="00D931EC" w:rsidRPr="00D931EC" w:rsidRDefault="00D931EC" w:rsidP="00D931EC">
      <w:pPr>
        <w:pStyle w:val="Heading3"/>
        <w:spacing w:before="0"/>
        <w:ind w:left="709" w:hanging="709"/>
        <w:rPr>
          <w:rFonts w:ascii="Arial" w:hAnsi="Arial" w:cs="Arial"/>
          <w:b/>
          <w:color w:val="auto"/>
        </w:rPr>
      </w:pPr>
      <w:r w:rsidRPr="00D931EC">
        <w:rPr>
          <w:rFonts w:ascii="Arial" w:hAnsi="Arial" w:cs="Arial"/>
          <w:b/>
          <w:color w:val="auto"/>
        </w:rPr>
        <w:t xml:space="preserve">Title: Report from IECEx WG </w:t>
      </w:r>
      <w:r w:rsidR="00F15069">
        <w:rPr>
          <w:rFonts w:ascii="Arial" w:hAnsi="Arial" w:cs="Arial"/>
          <w:b/>
          <w:color w:val="auto"/>
        </w:rPr>
        <w:t>13</w:t>
      </w:r>
      <w:r w:rsidRPr="00D931EC">
        <w:rPr>
          <w:rFonts w:ascii="Arial" w:hAnsi="Arial" w:cs="Arial"/>
          <w:b/>
          <w:color w:val="auto"/>
        </w:rPr>
        <w:t xml:space="preserve"> – </w:t>
      </w:r>
      <w:r w:rsidR="00DB2E93">
        <w:rPr>
          <w:rFonts w:ascii="Arial" w:hAnsi="Arial" w:cs="Arial"/>
          <w:b/>
          <w:color w:val="auto"/>
        </w:rPr>
        <w:t>IECEx System Business Development</w:t>
      </w:r>
      <w:r w:rsidRPr="00D931EC">
        <w:rPr>
          <w:rFonts w:ascii="Arial" w:hAnsi="Arial" w:cs="Arial"/>
          <w:b/>
          <w:i/>
          <w:color w:val="auto"/>
        </w:rPr>
        <w:t xml:space="preserve"> </w:t>
      </w:r>
    </w:p>
    <w:p w14:paraId="372E0674" w14:textId="77777777" w:rsidR="00D931EC" w:rsidRPr="00D931EC" w:rsidRDefault="00D931EC" w:rsidP="00D931EC">
      <w:pPr>
        <w:pStyle w:val="Heading8"/>
        <w:rPr>
          <w:rFonts w:ascii="Arial" w:hAnsi="Arial" w:cs="Arial"/>
          <w:b/>
          <w:sz w:val="24"/>
          <w:szCs w:val="24"/>
        </w:rPr>
      </w:pPr>
      <w:r w:rsidRPr="00D931EC">
        <w:rPr>
          <w:rFonts w:ascii="Arial" w:hAnsi="Arial" w:cs="Arial"/>
          <w:b/>
          <w:sz w:val="24"/>
          <w:szCs w:val="24"/>
        </w:rPr>
        <w:t xml:space="preserve">To: Members of the IECEx Management Committee, ExMC </w:t>
      </w:r>
    </w:p>
    <w:p w14:paraId="7BBA6ACD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</w:p>
    <w:p w14:paraId="39A0326F" w14:textId="77777777" w:rsidR="00D931EC" w:rsidRPr="00366002" w:rsidRDefault="00D931EC" w:rsidP="00D931EC">
      <w:pPr>
        <w:pStyle w:val="PlainText"/>
        <w:pBdr>
          <w:top w:val="thinThickSmallGap" w:sz="24" w:space="1" w:color="0000FF"/>
        </w:pBdr>
        <w:rPr>
          <w:rFonts w:ascii="Arial" w:hAnsi="Arial"/>
          <w:b/>
          <w:sz w:val="24"/>
        </w:rPr>
      </w:pPr>
    </w:p>
    <w:p w14:paraId="51BB9ED2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</w:p>
    <w:p w14:paraId="25C8B79B" w14:textId="77777777" w:rsidR="00D931EC" w:rsidRPr="00366002" w:rsidRDefault="00D931EC" w:rsidP="00D931EC">
      <w:pPr>
        <w:pStyle w:val="PlainText"/>
        <w:jc w:val="center"/>
        <w:rPr>
          <w:rFonts w:ascii="Arial" w:hAnsi="Arial"/>
          <w:b/>
          <w:sz w:val="24"/>
        </w:rPr>
      </w:pPr>
      <w:r w:rsidRPr="00366002">
        <w:rPr>
          <w:rFonts w:ascii="Arial" w:hAnsi="Arial"/>
          <w:b/>
          <w:sz w:val="24"/>
        </w:rPr>
        <w:t>INTRODUCTION</w:t>
      </w:r>
    </w:p>
    <w:p w14:paraId="20387C91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</w:p>
    <w:p w14:paraId="320F968D" w14:textId="7DCC1148" w:rsidR="00D931EC" w:rsidRPr="00A94F0F" w:rsidRDefault="00D931EC" w:rsidP="00D931EC">
      <w:pPr>
        <w:pStyle w:val="PlainText"/>
        <w:rPr>
          <w:rFonts w:ascii="Arial" w:hAnsi="Arial"/>
          <w:sz w:val="22"/>
          <w:szCs w:val="22"/>
        </w:rPr>
      </w:pPr>
      <w:r w:rsidRPr="00A94F0F">
        <w:rPr>
          <w:rFonts w:ascii="Arial" w:hAnsi="Arial"/>
          <w:sz w:val="22"/>
          <w:szCs w:val="22"/>
        </w:rPr>
        <w:t xml:space="preserve">This document contains a report from the </w:t>
      </w:r>
      <w:r w:rsidR="00A616AC">
        <w:rPr>
          <w:rFonts w:ascii="Arial" w:hAnsi="Arial"/>
          <w:sz w:val="22"/>
          <w:szCs w:val="22"/>
        </w:rPr>
        <w:t>IECEx Working Group</w:t>
      </w:r>
      <w:r w:rsidR="007002DA" w:rsidRPr="007002DA">
        <w:rPr>
          <w:rFonts w:ascii="Arial" w:hAnsi="Arial"/>
          <w:sz w:val="22"/>
          <w:szCs w:val="22"/>
        </w:rPr>
        <w:t xml:space="preserve"> </w:t>
      </w:r>
      <w:r w:rsidR="007002DA">
        <w:rPr>
          <w:rFonts w:ascii="Arial" w:hAnsi="Arial"/>
          <w:sz w:val="22"/>
          <w:szCs w:val="22"/>
        </w:rPr>
        <w:t>Convenor for</w:t>
      </w:r>
      <w:r w:rsidR="00A616AC">
        <w:rPr>
          <w:rFonts w:ascii="Arial" w:hAnsi="Arial"/>
          <w:sz w:val="22"/>
          <w:szCs w:val="22"/>
        </w:rPr>
        <w:t xml:space="preserve"> ExMC WG</w:t>
      </w:r>
      <w:r w:rsidR="00DB2E93">
        <w:rPr>
          <w:rFonts w:ascii="Arial" w:hAnsi="Arial"/>
          <w:sz w:val="22"/>
          <w:szCs w:val="22"/>
        </w:rPr>
        <w:t>13</w:t>
      </w:r>
      <w:r w:rsidR="00A616AC">
        <w:rPr>
          <w:rFonts w:ascii="Arial" w:hAnsi="Arial"/>
          <w:sz w:val="22"/>
          <w:szCs w:val="22"/>
        </w:rPr>
        <w:t xml:space="preserve"> – </w:t>
      </w:r>
      <w:r w:rsidR="00DB2E93">
        <w:rPr>
          <w:rFonts w:ascii="Arial" w:hAnsi="Arial"/>
          <w:sz w:val="22"/>
          <w:szCs w:val="22"/>
        </w:rPr>
        <w:t>IECEx Management Committee</w:t>
      </w:r>
      <w:r w:rsidR="005A0A3B">
        <w:rPr>
          <w:rFonts w:ascii="Arial" w:hAnsi="Arial"/>
          <w:sz w:val="22"/>
          <w:szCs w:val="22"/>
        </w:rPr>
        <w:t>,</w:t>
      </w:r>
      <w:r w:rsidR="007002DA">
        <w:rPr>
          <w:rFonts w:ascii="Arial" w:hAnsi="Arial"/>
          <w:sz w:val="22"/>
          <w:szCs w:val="22"/>
        </w:rPr>
        <w:t xml:space="preserve"> Ms Katy Holdredge</w:t>
      </w:r>
      <w:r w:rsidR="00A616AC">
        <w:rPr>
          <w:rFonts w:ascii="Arial" w:hAnsi="Arial"/>
          <w:sz w:val="22"/>
          <w:szCs w:val="22"/>
        </w:rPr>
        <w:t>.</w:t>
      </w:r>
    </w:p>
    <w:p w14:paraId="1B0F6AD4" w14:textId="01C9E764" w:rsidR="00D931EC" w:rsidRPr="00366002" w:rsidRDefault="00A616AC" w:rsidP="00A616AC">
      <w:pPr>
        <w:pStyle w:val="PlainText"/>
        <w:tabs>
          <w:tab w:val="left" w:pos="326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99B9264" w14:textId="3E5125E4" w:rsidR="00A616AC" w:rsidRDefault="00D931EC" w:rsidP="00A616AC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</w:t>
      </w:r>
      <w:r w:rsidR="000841A1">
        <w:rPr>
          <w:rFonts w:ascii="Arial" w:hAnsi="Arial"/>
          <w:lang w:val="en-US"/>
        </w:rPr>
        <w:t>is</w:t>
      </w:r>
      <w:r>
        <w:rPr>
          <w:rFonts w:ascii="Arial" w:hAnsi="Arial"/>
          <w:lang w:val="en-US"/>
        </w:rPr>
        <w:t xml:space="preserve"> docum</w:t>
      </w:r>
      <w:r w:rsidRPr="00AE331D">
        <w:rPr>
          <w:rFonts w:ascii="Arial" w:hAnsi="Arial" w:cs="Arial"/>
          <w:lang w:val="en-US"/>
        </w:rPr>
        <w:t>ent will be presented during the September 20</w:t>
      </w:r>
      <w:r w:rsidR="0098737F" w:rsidRPr="00AE331D">
        <w:rPr>
          <w:rFonts w:ascii="Arial" w:hAnsi="Arial" w:cs="Arial"/>
          <w:lang w:val="en-US"/>
        </w:rPr>
        <w:t>2</w:t>
      </w:r>
      <w:r w:rsidR="000841A1" w:rsidRPr="00AE331D">
        <w:rPr>
          <w:rFonts w:ascii="Arial" w:hAnsi="Arial" w:cs="Arial"/>
          <w:lang w:val="en-US"/>
        </w:rPr>
        <w:t>4</w:t>
      </w:r>
      <w:r w:rsidRPr="00AE331D">
        <w:rPr>
          <w:rFonts w:ascii="Arial" w:hAnsi="Arial" w:cs="Arial"/>
          <w:lang w:val="en-US"/>
        </w:rPr>
        <w:t xml:space="preserve"> ExMC meeting </w:t>
      </w:r>
      <w:r w:rsidR="00AE331D" w:rsidRPr="00AE331D">
        <w:rPr>
          <w:rFonts w:ascii="Arial" w:hAnsi="Arial" w:cs="Arial"/>
          <w:lang w:val="en-US"/>
        </w:rPr>
        <w:t xml:space="preserve">in </w:t>
      </w:r>
      <w:r w:rsidR="00AE331D" w:rsidRPr="00AE331D">
        <w:rPr>
          <w:rFonts w:ascii="Arial" w:hAnsi="Arial" w:cs="Arial"/>
          <w:color w:val="333333"/>
          <w:shd w:val="clear" w:color="auto" w:fill="FAFAFA"/>
        </w:rPr>
        <w:t>Foz do Iguaçu</w:t>
      </w:r>
      <w:r w:rsidR="00A616AC">
        <w:rPr>
          <w:rFonts w:ascii="Arial" w:hAnsi="Arial"/>
          <w:lang w:val="en-US"/>
        </w:rPr>
        <w:t>.</w:t>
      </w:r>
    </w:p>
    <w:p w14:paraId="64912097" w14:textId="6A9C3EED" w:rsidR="00D931EC" w:rsidRDefault="00D931EC" w:rsidP="00D931EC">
      <w:pPr>
        <w:rPr>
          <w:rFonts w:ascii="Arial" w:hAnsi="Arial"/>
          <w:lang w:val="en-US"/>
        </w:rPr>
      </w:pPr>
    </w:p>
    <w:p w14:paraId="2E9C3D76" w14:textId="77777777" w:rsidR="00D931EC" w:rsidRDefault="00D931EC" w:rsidP="00D931EC">
      <w:pPr>
        <w:rPr>
          <w:rFonts w:ascii="Arial" w:hAnsi="Arial"/>
          <w:lang w:val="en-US"/>
        </w:rPr>
      </w:pPr>
    </w:p>
    <w:p w14:paraId="4064B854" w14:textId="54C126FD" w:rsidR="00D931EC" w:rsidRDefault="00D931EC" w:rsidP="00D931EC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</w:p>
    <w:p w14:paraId="7300408F" w14:textId="77777777" w:rsidR="00D931EC" w:rsidRDefault="00D931EC" w:rsidP="00D931EC">
      <w:pPr>
        <w:rPr>
          <w:rFonts w:ascii="Arial" w:hAnsi="Arial"/>
          <w:lang w:val="en-US"/>
        </w:rPr>
      </w:pPr>
    </w:p>
    <w:p w14:paraId="6BB9AA2E" w14:textId="77777777" w:rsidR="00D931EC" w:rsidRDefault="00D931EC" w:rsidP="00D931EC">
      <w:pPr>
        <w:rPr>
          <w:rFonts w:ascii="Arial" w:hAnsi="Arial"/>
          <w:lang w:val="en-US"/>
        </w:rPr>
      </w:pPr>
    </w:p>
    <w:p w14:paraId="4CC286D8" w14:textId="77777777" w:rsidR="00D931EC" w:rsidRPr="00366002" w:rsidRDefault="00D931EC" w:rsidP="00D931EC"/>
    <w:tbl>
      <w:tblPr>
        <w:tblW w:w="8925" w:type="dxa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320"/>
      </w:tblGrid>
      <w:tr w:rsidR="00D931EC" w:rsidRPr="004F19B7" w14:paraId="56B5CF41" w14:textId="77777777" w:rsidTr="00371EBC">
        <w:trPr>
          <w:jc w:val="center"/>
        </w:trPr>
        <w:tc>
          <w:tcPr>
            <w:tcW w:w="46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hideMark/>
          </w:tcPr>
          <w:p w14:paraId="5DBBE81B" w14:textId="77777777" w:rsidR="00D931EC" w:rsidRPr="004F19B7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  <w:lang w:val="en-US"/>
              </w:rPr>
            </w:pPr>
            <w:r w:rsidRPr="004F19B7">
              <w:rPr>
                <w:rFonts w:ascii="Arial" w:hAnsi="Arial" w:cs="Arial"/>
                <w:b/>
                <w:u w:val="single"/>
              </w:rPr>
              <w:t>Visiting address</w:t>
            </w:r>
            <w:r w:rsidRPr="004F19B7">
              <w:rPr>
                <w:rFonts w:ascii="Arial" w:hAnsi="Arial" w:cs="Arial"/>
                <w:b/>
              </w:rPr>
              <w:t>:</w:t>
            </w:r>
          </w:p>
          <w:p w14:paraId="0CC43345" w14:textId="77777777" w:rsidR="00D931EC" w:rsidRPr="004F19B7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</w:rPr>
            </w:pPr>
            <w:r w:rsidRPr="004F19B7">
              <w:rPr>
                <w:rFonts w:ascii="Arial" w:hAnsi="Arial" w:cs="Arial"/>
                <w:b/>
              </w:rPr>
              <w:t xml:space="preserve">IECEx Secretariat </w:t>
            </w:r>
          </w:p>
          <w:p w14:paraId="5DEFA147" w14:textId="1B465082" w:rsidR="00D931EC" w:rsidRPr="004F19B7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</w:rPr>
            </w:pPr>
            <w:r w:rsidRPr="004F19B7">
              <w:rPr>
                <w:rFonts w:ascii="Arial" w:hAnsi="Arial" w:cs="Arial"/>
                <w:b/>
              </w:rPr>
              <w:t xml:space="preserve">Level </w:t>
            </w:r>
            <w:r w:rsidR="001501B2">
              <w:rPr>
                <w:rFonts w:ascii="Arial" w:hAnsi="Arial" w:cs="Arial"/>
                <w:b/>
              </w:rPr>
              <w:t>17 Angle Place</w:t>
            </w:r>
            <w:r w:rsidRPr="004F19B7">
              <w:rPr>
                <w:rFonts w:ascii="Arial" w:hAnsi="Arial" w:cs="Arial"/>
                <w:b/>
              </w:rPr>
              <w:br/>
            </w:r>
            <w:r w:rsidR="001501B2">
              <w:rPr>
                <w:rFonts w:ascii="Arial" w:hAnsi="Arial" w:cs="Arial"/>
                <w:b/>
              </w:rPr>
              <w:t xml:space="preserve">123 Pitt </w:t>
            </w:r>
            <w:r w:rsidRPr="004F19B7">
              <w:rPr>
                <w:rFonts w:ascii="Arial" w:hAnsi="Arial" w:cs="Arial"/>
                <w:b/>
              </w:rPr>
              <w:t>Street</w:t>
            </w:r>
            <w:r w:rsidRPr="004F19B7">
              <w:rPr>
                <w:rFonts w:ascii="Arial" w:hAnsi="Arial" w:cs="Arial"/>
                <w:b/>
              </w:rPr>
              <w:br/>
              <w:t>Sydney NSW 2000</w:t>
            </w:r>
            <w:r w:rsidRPr="004F19B7">
              <w:rPr>
                <w:rFonts w:ascii="Arial" w:hAnsi="Arial" w:cs="Arial"/>
                <w:b/>
              </w:rPr>
              <w:br/>
              <w:t>Australia</w:t>
            </w:r>
          </w:p>
        </w:tc>
        <w:tc>
          <w:tcPr>
            <w:tcW w:w="43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D0AF802" w14:textId="77777777" w:rsidR="00D931EC" w:rsidRPr="004F19B7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  <w:u w:val="single"/>
              </w:rPr>
            </w:pPr>
            <w:r w:rsidRPr="004F19B7">
              <w:rPr>
                <w:rFonts w:ascii="Arial" w:hAnsi="Arial" w:cs="Arial"/>
                <w:b/>
                <w:u w:val="single"/>
              </w:rPr>
              <w:t>Contact Details:</w:t>
            </w:r>
          </w:p>
          <w:p w14:paraId="2349B9AB" w14:textId="77777777" w:rsidR="00D931EC" w:rsidRPr="004F19B7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</w:rPr>
            </w:pPr>
            <w:r w:rsidRPr="004F19B7">
              <w:rPr>
                <w:rFonts w:ascii="Arial" w:hAnsi="Arial" w:cs="Arial"/>
                <w:b/>
              </w:rPr>
              <w:t>E-mail: info@iecex.com</w:t>
            </w:r>
          </w:p>
          <w:p w14:paraId="5E64A90A" w14:textId="77777777" w:rsidR="00D931EC" w:rsidRPr="004F19B7" w:rsidRDefault="001501B2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</w:rPr>
            </w:pPr>
            <w:hyperlink r:id="rId10" w:history="1">
              <w:r w:rsidR="00D931EC" w:rsidRPr="004F19B7">
                <w:rPr>
                  <w:rFonts w:ascii="Arial" w:hAnsi="Arial" w:cs="Arial"/>
                  <w:b/>
                  <w:u w:val="single"/>
                </w:rPr>
                <w:t>http://www.iecex.com</w:t>
              </w:r>
            </w:hyperlink>
          </w:p>
        </w:tc>
      </w:tr>
    </w:tbl>
    <w:p w14:paraId="17DCDCAA" w14:textId="77777777" w:rsidR="00D931EC" w:rsidRDefault="00D931EC" w:rsidP="00054008">
      <w:pPr>
        <w:tabs>
          <w:tab w:val="left" w:pos="1134"/>
        </w:tabs>
        <w:rPr>
          <w:rFonts w:ascii="Arial" w:hAnsi="Arial" w:cs="Arial"/>
          <w:b/>
          <w:lang w:val="en-GB"/>
        </w:rPr>
        <w:sectPr w:rsidR="00D931EC" w:rsidSect="0064544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1797" w:bottom="1440" w:left="1797" w:header="709" w:footer="709" w:gutter="0"/>
          <w:cols w:space="708"/>
          <w:docGrid w:linePitch="360"/>
        </w:sectPr>
      </w:pPr>
    </w:p>
    <w:p w14:paraId="555A79BB" w14:textId="3E645FD9" w:rsidR="00A616AC" w:rsidRDefault="00EB4C93" w:rsidP="00A616AC">
      <w:pPr>
        <w:rPr>
          <w:b/>
          <w:sz w:val="36"/>
        </w:rPr>
      </w:pPr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5F996" wp14:editId="5BF4683E">
                <wp:simplePos x="0" y="0"/>
                <wp:positionH relativeFrom="column">
                  <wp:posOffset>1695450</wp:posOffset>
                </wp:positionH>
                <wp:positionV relativeFrom="paragraph">
                  <wp:posOffset>7620</wp:posOffset>
                </wp:positionV>
                <wp:extent cx="4020185" cy="758190"/>
                <wp:effectExtent l="0" t="3175" r="2540" b="6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3D5D7" w14:textId="77777777" w:rsidR="00453044" w:rsidRDefault="00453044" w:rsidP="00453044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IEC SYSTEM FOR CERTIFICATION TO STANDARDS </w:t>
                            </w:r>
                          </w:p>
                          <w:p w14:paraId="774F5FC3" w14:textId="77777777" w:rsidR="00453044" w:rsidRDefault="00453044" w:rsidP="00453044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RELATING TO EQUIPMENT FOR USE IN EXPLOSIVE</w:t>
                            </w:r>
                          </w:p>
                          <w:p w14:paraId="3B19A0B2" w14:textId="77777777" w:rsidR="00453044" w:rsidRDefault="00453044" w:rsidP="00453044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ATMOSPHERES (IECEx SYSTEM)</w:t>
                            </w:r>
                          </w:p>
                          <w:p w14:paraId="61369305" w14:textId="77777777" w:rsidR="00453044" w:rsidRDefault="00453044" w:rsidP="0045304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5F996" id="Text Box 5" o:spid="_x0000_s1027" type="#_x0000_t202" style="position:absolute;margin-left:133.5pt;margin-top:.6pt;width:316.55pt;height:59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" stroked="f">
                <v:textbox style="mso-fit-shape-to-text:t">
                  <w:txbxContent>
                    <w:p w14:paraId="1BA3D5D7" w14:textId="77777777" w:rsidR="00453044" w:rsidRDefault="00453044" w:rsidP="00453044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IEC SYSTEM FOR CERTIFICATION TO STANDARDS </w:t>
                      </w:r>
                    </w:p>
                    <w:p w14:paraId="774F5FC3" w14:textId="77777777" w:rsidR="00453044" w:rsidRDefault="00453044" w:rsidP="00453044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RELATING TO EQUIPMENT FOR USE IN EXPLOSIVE</w:t>
                      </w:r>
                    </w:p>
                    <w:p w14:paraId="3B19A0B2" w14:textId="77777777" w:rsidR="00453044" w:rsidRDefault="00453044" w:rsidP="00453044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ATMOSPHERES (IECEx SYSTEM)</w:t>
                      </w:r>
                    </w:p>
                    <w:p w14:paraId="61369305" w14:textId="77777777" w:rsidR="00453044" w:rsidRDefault="00453044" w:rsidP="00453044"/>
                  </w:txbxContent>
                </v:textbox>
                <w10:wrap type="square"/>
              </v:shape>
            </w:pict>
          </mc:Fallback>
        </mc:AlternateContent>
      </w:r>
      <w:r w:rsidR="00890085">
        <w:rPr>
          <w:rFonts w:ascii="Arial" w:hAnsi="Arial"/>
          <w:noProof/>
        </w:rPr>
        <w:fldChar w:fldCharType="begin"/>
      </w:r>
      <w:r w:rsidR="00890085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890085">
        <w:rPr>
          <w:rFonts w:ascii="Arial" w:hAnsi="Arial"/>
          <w:noProof/>
        </w:rPr>
        <w:fldChar w:fldCharType="separate"/>
      </w:r>
      <w:r w:rsidR="001C18DE">
        <w:rPr>
          <w:rFonts w:ascii="Arial" w:hAnsi="Arial"/>
          <w:noProof/>
        </w:rPr>
        <w:fldChar w:fldCharType="begin"/>
      </w:r>
      <w:r w:rsidR="001C18DE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1C18DE">
        <w:rPr>
          <w:rFonts w:ascii="Arial" w:hAnsi="Arial"/>
          <w:noProof/>
        </w:rPr>
        <w:fldChar w:fldCharType="separate"/>
      </w:r>
      <w:r w:rsidR="003441FD">
        <w:rPr>
          <w:rFonts w:ascii="Arial" w:hAnsi="Arial"/>
          <w:noProof/>
        </w:rPr>
        <w:fldChar w:fldCharType="begin"/>
      </w:r>
      <w:r w:rsidR="003441FD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3441FD"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INCLUDEPICTURE  "https://www.iecex.com/assets/Uploads/IECEX.png" \* MERGEFORMATINET </w:instrText>
      </w:r>
      <w:r>
        <w:rPr>
          <w:rFonts w:ascii="Arial" w:hAnsi="Arial"/>
          <w:noProof/>
        </w:rPr>
        <w:fldChar w:fldCharType="separate"/>
      </w:r>
      <w:r w:rsidR="00280182">
        <w:rPr>
          <w:rFonts w:ascii="Arial" w:hAnsi="Arial"/>
          <w:noProof/>
        </w:rPr>
        <w:fldChar w:fldCharType="begin"/>
      </w:r>
      <w:r w:rsidR="00280182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280182">
        <w:rPr>
          <w:rFonts w:ascii="Arial" w:hAnsi="Arial"/>
          <w:noProof/>
        </w:rPr>
        <w:fldChar w:fldCharType="separate"/>
      </w:r>
      <w:r w:rsidR="00703B5C">
        <w:rPr>
          <w:rFonts w:ascii="Arial" w:hAnsi="Arial"/>
          <w:noProof/>
        </w:rPr>
        <w:fldChar w:fldCharType="begin"/>
      </w:r>
      <w:r w:rsidR="00703B5C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703B5C">
        <w:rPr>
          <w:rFonts w:ascii="Arial" w:hAnsi="Arial"/>
          <w:noProof/>
        </w:rPr>
        <w:fldChar w:fldCharType="separate"/>
      </w:r>
      <w:r w:rsidR="001501B2">
        <w:rPr>
          <w:rFonts w:ascii="Arial" w:hAnsi="Arial"/>
          <w:noProof/>
        </w:rPr>
        <w:fldChar w:fldCharType="begin"/>
      </w:r>
      <w:r w:rsidR="001501B2">
        <w:rPr>
          <w:rFonts w:ascii="Arial" w:hAnsi="Arial"/>
          <w:noProof/>
        </w:rPr>
        <w:instrText xml:space="preserve"> </w:instrText>
      </w:r>
      <w:r w:rsidR="001501B2">
        <w:rPr>
          <w:rFonts w:ascii="Arial" w:hAnsi="Arial"/>
          <w:noProof/>
        </w:rPr>
        <w:instrText>INCLUDEPICTURE  "https://www.iecex.com/assets/Uploads/IECEX.png" \* MERGEFORMATINET</w:instrText>
      </w:r>
      <w:r w:rsidR="001501B2">
        <w:rPr>
          <w:rFonts w:ascii="Arial" w:hAnsi="Arial"/>
          <w:noProof/>
        </w:rPr>
        <w:instrText xml:space="preserve"> </w:instrText>
      </w:r>
      <w:r w:rsidR="001501B2">
        <w:rPr>
          <w:rFonts w:ascii="Arial" w:hAnsi="Arial"/>
          <w:noProof/>
        </w:rPr>
        <w:fldChar w:fldCharType="separate"/>
      </w:r>
      <w:r w:rsidR="00CB153F">
        <w:rPr>
          <w:rFonts w:ascii="Arial" w:hAnsi="Arial"/>
          <w:noProof/>
        </w:rPr>
        <w:pict w14:anchorId="1F6B575B">
          <v:shape id="_x0000_i1026" type="#_x0000_t75" alt="IECEx Logo" style="width:59.55pt;height:50.25pt;visibility:visible">
            <v:imagedata r:id="rId8" r:href="rId17"/>
          </v:shape>
        </w:pict>
      </w:r>
      <w:r w:rsidR="001501B2">
        <w:rPr>
          <w:rFonts w:ascii="Arial" w:hAnsi="Arial"/>
          <w:noProof/>
        </w:rPr>
        <w:fldChar w:fldCharType="end"/>
      </w:r>
      <w:r w:rsidR="00703B5C">
        <w:rPr>
          <w:rFonts w:ascii="Arial" w:hAnsi="Arial"/>
          <w:noProof/>
        </w:rPr>
        <w:fldChar w:fldCharType="end"/>
      </w:r>
      <w:r w:rsidR="00280182"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fldChar w:fldCharType="end"/>
      </w:r>
      <w:r w:rsidR="003441FD">
        <w:rPr>
          <w:rFonts w:ascii="Arial" w:hAnsi="Arial"/>
          <w:noProof/>
        </w:rPr>
        <w:fldChar w:fldCharType="end"/>
      </w:r>
      <w:r w:rsidR="001C18DE">
        <w:rPr>
          <w:rFonts w:ascii="Arial" w:hAnsi="Arial"/>
          <w:noProof/>
        </w:rPr>
        <w:fldChar w:fldCharType="end"/>
      </w:r>
      <w:r w:rsidR="00890085">
        <w:rPr>
          <w:rFonts w:ascii="Arial" w:hAnsi="Arial"/>
          <w:noProof/>
        </w:rPr>
        <w:fldChar w:fldCharType="end"/>
      </w:r>
      <w:r w:rsidR="00DC201F">
        <w:tab/>
      </w:r>
    </w:p>
    <w:p w14:paraId="22390D8F" w14:textId="57B463C5" w:rsidR="00A616AC" w:rsidRDefault="00A616AC" w:rsidP="00A616AC">
      <w:pPr>
        <w:rPr>
          <w:b/>
          <w:sz w:val="36"/>
        </w:rPr>
      </w:pPr>
    </w:p>
    <w:p w14:paraId="70763995" w14:textId="616F1A5D" w:rsidR="00753068" w:rsidRDefault="005D2BFA" w:rsidP="00B711B7">
      <w:pPr>
        <w:spacing w:after="0"/>
        <w:jc w:val="center"/>
        <w:rPr>
          <w:b/>
          <w:sz w:val="36"/>
          <w:szCs w:val="36"/>
        </w:rPr>
      </w:pPr>
      <w:r w:rsidRPr="007E0B3B">
        <w:rPr>
          <w:b/>
          <w:sz w:val="36"/>
        </w:rPr>
        <w:t>Ex</w:t>
      </w:r>
      <w:r w:rsidR="00753068">
        <w:rPr>
          <w:b/>
          <w:sz w:val="36"/>
        </w:rPr>
        <w:t>M</w:t>
      </w:r>
      <w:r w:rsidR="00753068" w:rsidRPr="00753068">
        <w:rPr>
          <w:b/>
          <w:sz w:val="36"/>
          <w:szCs w:val="36"/>
        </w:rPr>
        <w:t>C</w:t>
      </w:r>
      <w:r w:rsidR="008053CC" w:rsidRPr="00753068">
        <w:rPr>
          <w:b/>
          <w:sz w:val="36"/>
          <w:szCs w:val="36"/>
        </w:rPr>
        <w:t xml:space="preserve"> WG</w:t>
      </w:r>
      <w:r w:rsidR="00330E6F">
        <w:rPr>
          <w:b/>
          <w:sz w:val="36"/>
          <w:szCs w:val="36"/>
        </w:rPr>
        <w:t>13</w:t>
      </w:r>
      <w:r w:rsidR="00493E17" w:rsidRPr="00753068">
        <w:rPr>
          <w:b/>
          <w:sz w:val="36"/>
          <w:szCs w:val="36"/>
        </w:rPr>
        <w:t>,</w:t>
      </w:r>
    </w:p>
    <w:p w14:paraId="42F38AC7" w14:textId="3FC849AC" w:rsidR="008053CC" w:rsidRPr="00330E6F" w:rsidRDefault="00493E17" w:rsidP="009D0D9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330E6F">
        <w:rPr>
          <w:b/>
          <w:sz w:val="36"/>
          <w:szCs w:val="36"/>
        </w:rPr>
        <w:t>‘</w:t>
      </w:r>
      <w:r w:rsidR="00330E6F" w:rsidRPr="00330E6F">
        <w:rPr>
          <w:rFonts w:cstheme="minorHAnsi"/>
          <w:b/>
          <w:sz w:val="36"/>
          <w:szCs w:val="36"/>
        </w:rPr>
        <w:t>IECEx System Business Development</w:t>
      </w:r>
      <w:r w:rsidRPr="00330E6F">
        <w:rPr>
          <w:rFonts w:cstheme="minorHAnsi"/>
          <w:b/>
          <w:sz w:val="36"/>
          <w:szCs w:val="36"/>
        </w:rPr>
        <w:t>’</w:t>
      </w:r>
    </w:p>
    <w:p w14:paraId="5634D5AA" w14:textId="46755C1C" w:rsidR="00DD2294" w:rsidRPr="00330E6F" w:rsidRDefault="00274B27" w:rsidP="00467F5C">
      <w:pPr>
        <w:spacing w:after="0" w:line="240" w:lineRule="auto"/>
        <w:jc w:val="center"/>
        <w:rPr>
          <w:b/>
          <w:sz w:val="36"/>
          <w:szCs w:val="36"/>
        </w:rPr>
      </w:pPr>
      <w:r w:rsidRPr="00330E6F">
        <w:rPr>
          <w:b/>
          <w:sz w:val="36"/>
          <w:szCs w:val="36"/>
        </w:rPr>
        <w:t>Report</w:t>
      </w:r>
    </w:p>
    <w:p w14:paraId="43F5BD37" w14:textId="77777777" w:rsidR="00467F5C" w:rsidRDefault="00467F5C" w:rsidP="00467F5C">
      <w:pPr>
        <w:spacing w:after="0" w:line="240" w:lineRule="auto"/>
        <w:jc w:val="center"/>
        <w:rPr>
          <w:b/>
          <w:sz w:val="16"/>
          <w:szCs w:val="16"/>
        </w:rPr>
      </w:pPr>
    </w:p>
    <w:p w14:paraId="6D8EA45E" w14:textId="77777777" w:rsidR="00274B27" w:rsidRPr="00F0346A" w:rsidRDefault="00274B27" w:rsidP="00467F5C">
      <w:pPr>
        <w:spacing w:after="0" w:line="240" w:lineRule="auto"/>
        <w:jc w:val="center"/>
        <w:rPr>
          <w:b/>
          <w:sz w:val="16"/>
          <w:szCs w:val="16"/>
        </w:rPr>
      </w:pPr>
    </w:p>
    <w:p w14:paraId="0EFA75F2" w14:textId="4224BCF3" w:rsidR="00120EC7" w:rsidRPr="00120EC7" w:rsidRDefault="0073584F" w:rsidP="00B37CAF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F0346A">
        <w:rPr>
          <w:rFonts w:ascii="Arial" w:hAnsi="Arial" w:cs="Arial"/>
        </w:rPr>
        <w:t xml:space="preserve">Membership </w:t>
      </w:r>
      <w:r w:rsidR="00141D37">
        <w:rPr>
          <w:rFonts w:ascii="Arial" w:hAnsi="Arial" w:cs="Arial"/>
        </w:rPr>
        <w:t>–</w:t>
      </w:r>
      <w:r w:rsidR="002311BC">
        <w:rPr>
          <w:rFonts w:ascii="Arial" w:hAnsi="Arial" w:cs="Arial"/>
        </w:rPr>
        <w:t xml:space="preserve"> </w:t>
      </w:r>
      <w:r w:rsidR="000B3ADA" w:rsidRPr="00E4535F">
        <w:rPr>
          <w:rFonts w:ascii="Arial" w:hAnsi="Arial" w:cs="Arial"/>
          <w:color w:val="0070C0"/>
        </w:rPr>
        <w:t>The role of ExMC WG13</w:t>
      </w:r>
      <w:r w:rsidR="00B75020" w:rsidRPr="00E4535F">
        <w:rPr>
          <w:rFonts w:ascii="Arial" w:hAnsi="Arial" w:cs="Arial"/>
          <w:color w:val="0070C0"/>
        </w:rPr>
        <w:t xml:space="preserve"> convenor is a function of the IECEx Vice Chair per </w:t>
      </w:r>
      <w:r w:rsidR="00E4535F" w:rsidRPr="00E4535F">
        <w:rPr>
          <w:rFonts w:ascii="Arial" w:hAnsi="Arial" w:cs="Arial"/>
          <w:color w:val="0070C0"/>
        </w:rPr>
        <w:t xml:space="preserve">WG13 report (ExMC/1272/R) Recommendation 3, which was presented and agreed during the 2017 ExMC meeting.  </w:t>
      </w:r>
      <w:r w:rsidR="00394758">
        <w:rPr>
          <w:rStyle w:val="Hyperlink"/>
          <w:rFonts w:asciiTheme="minorBidi" w:hAnsiTheme="minorBidi"/>
          <w:color w:val="0070C0"/>
          <w:u w:val="none"/>
        </w:rPr>
        <w:t>As a result, the</w:t>
      </w:r>
      <w:r w:rsidR="005A2B65">
        <w:rPr>
          <w:rStyle w:val="Hyperlink"/>
          <w:rFonts w:asciiTheme="minorBidi" w:hAnsiTheme="minorBidi"/>
          <w:color w:val="0070C0"/>
          <w:u w:val="none"/>
        </w:rPr>
        <w:t xml:space="preserve"> convenor of this working group </w:t>
      </w:r>
      <w:r w:rsidR="00503A07">
        <w:rPr>
          <w:rStyle w:val="Hyperlink"/>
          <w:rFonts w:asciiTheme="minorBidi" w:hAnsiTheme="minorBidi"/>
          <w:color w:val="0070C0"/>
          <w:u w:val="none"/>
        </w:rPr>
        <w:t>is being</w:t>
      </w:r>
      <w:r w:rsidR="005A2B65">
        <w:rPr>
          <w:rStyle w:val="Hyperlink"/>
          <w:rFonts w:asciiTheme="minorBidi" w:hAnsiTheme="minorBidi"/>
          <w:color w:val="0070C0"/>
          <w:u w:val="none"/>
        </w:rPr>
        <w:t xml:space="preserve"> changed from Marty Cole to Katy Holdredge.  </w:t>
      </w:r>
      <w:r w:rsidR="004C676D">
        <w:rPr>
          <w:rStyle w:val="Hyperlink"/>
          <w:rFonts w:asciiTheme="minorBidi" w:hAnsiTheme="minorBidi"/>
          <w:color w:val="0070C0"/>
          <w:u w:val="none"/>
        </w:rPr>
        <w:t>Marty has agreed to</w:t>
      </w:r>
      <w:r w:rsidR="00120EC7">
        <w:rPr>
          <w:rStyle w:val="Hyperlink"/>
          <w:rFonts w:asciiTheme="minorBidi" w:hAnsiTheme="minorBidi"/>
          <w:color w:val="0070C0"/>
          <w:u w:val="none"/>
        </w:rPr>
        <w:t xml:space="preserve"> continue in the working group as the deputy convenor to assistance in the transition</w:t>
      </w:r>
      <w:r w:rsidR="003B2B18">
        <w:rPr>
          <w:rStyle w:val="Hyperlink"/>
          <w:rFonts w:asciiTheme="minorBidi" w:hAnsiTheme="minorBidi"/>
          <w:color w:val="0070C0"/>
          <w:u w:val="none"/>
        </w:rPr>
        <w:t xml:space="preserve"> of </w:t>
      </w:r>
      <w:r w:rsidR="006C6416">
        <w:rPr>
          <w:rStyle w:val="Hyperlink"/>
          <w:rFonts w:asciiTheme="minorBidi" w:hAnsiTheme="minorBidi"/>
          <w:color w:val="0070C0"/>
          <w:u w:val="none"/>
        </w:rPr>
        <w:t>responsibility</w:t>
      </w:r>
      <w:r w:rsidR="00120EC7">
        <w:rPr>
          <w:rStyle w:val="Hyperlink"/>
          <w:rFonts w:asciiTheme="minorBidi" w:hAnsiTheme="minorBidi"/>
          <w:color w:val="0070C0"/>
          <w:u w:val="none"/>
        </w:rPr>
        <w:t>.</w:t>
      </w:r>
    </w:p>
    <w:p w14:paraId="6817FA26" w14:textId="03C2CD7E" w:rsidR="00B37CAF" w:rsidRPr="00120EC7" w:rsidRDefault="00B86FF4" w:rsidP="00120EC7">
      <w:pPr>
        <w:spacing w:after="120" w:line="240" w:lineRule="auto"/>
        <w:ind w:left="540"/>
        <w:rPr>
          <w:rStyle w:val="Hyperlink"/>
          <w:rFonts w:ascii="Arial" w:hAnsi="Arial" w:cs="Arial"/>
          <w:color w:val="auto"/>
          <w:u w:val="none"/>
        </w:rPr>
      </w:pPr>
      <w:r w:rsidRPr="00120EC7">
        <w:rPr>
          <w:rStyle w:val="Hyperlink"/>
          <w:rFonts w:asciiTheme="minorBidi" w:hAnsiTheme="minorBidi"/>
          <w:color w:val="0070C0"/>
          <w:u w:val="none"/>
        </w:rPr>
        <w:t xml:space="preserve">No new members since last </w:t>
      </w:r>
      <w:r w:rsidR="002311BC" w:rsidRPr="00120EC7">
        <w:rPr>
          <w:rStyle w:val="Hyperlink"/>
          <w:rFonts w:asciiTheme="minorBidi" w:hAnsiTheme="minorBidi"/>
          <w:color w:val="0070C0"/>
          <w:u w:val="none"/>
        </w:rPr>
        <w:t xml:space="preserve">ExMC </w:t>
      </w:r>
      <w:r w:rsidRPr="00120EC7">
        <w:rPr>
          <w:rStyle w:val="Hyperlink"/>
          <w:rFonts w:asciiTheme="minorBidi" w:hAnsiTheme="minorBidi"/>
          <w:color w:val="0070C0"/>
          <w:u w:val="none"/>
        </w:rPr>
        <w:t>meeting</w:t>
      </w:r>
      <w:r w:rsidR="00000C91" w:rsidRPr="00120EC7">
        <w:rPr>
          <w:rStyle w:val="Hyperlink"/>
          <w:rFonts w:asciiTheme="minorBidi" w:hAnsiTheme="minorBidi"/>
          <w:color w:val="0070C0"/>
          <w:u w:val="none"/>
        </w:rPr>
        <w:t xml:space="preserve"> and we have lost one member, Ron Sinclair, due to retirement</w:t>
      </w:r>
      <w:r w:rsidRPr="00120EC7">
        <w:rPr>
          <w:rStyle w:val="Hyperlink"/>
          <w:rFonts w:asciiTheme="minorBidi" w:hAnsiTheme="minorBidi"/>
          <w:color w:val="0070C0"/>
          <w:u w:val="none"/>
        </w:rPr>
        <w:t>.</w:t>
      </w:r>
      <w:r w:rsidR="00540EB8" w:rsidRPr="00120EC7">
        <w:rPr>
          <w:rStyle w:val="Hyperlink"/>
          <w:rFonts w:asciiTheme="minorBidi" w:hAnsiTheme="minorBidi"/>
          <w:color w:val="0070C0"/>
          <w:u w:val="none"/>
        </w:rPr>
        <w:t xml:space="preserve">  </w:t>
      </w:r>
      <w:r w:rsidR="000E0518">
        <w:rPr>
          <w:rStyle w:val="Hyperlink"/>
          <w:rFonts w:asciiTheme="minorBidi" w:hAnsiTheme="minorBidi"/>
          <w:color w:val="0070C0"/>
          <w:u w:val="none"/>
        </w:rPr>
        <w:t>In discussion with the IECEx secretariat, it was decided that clarif</w:t>
      </w:r>
      <w:r w:rsidR="0093316F">
        <w:rPr>
          <w:rStyle w:val="Hyperlink"/>
          <w:rFonts w:asciiTheme="minorBidi" w:hAnsiTheme="minorBidi"/>
          <w:color w:val="0070C0"/>
          <w:u w:val="none"/>
        </w:rPr>
        <w:t>ying</w:t>
      </w:r>
      <w:r w:rsidR="000E0518">
        <w:rPr>
          <w:rStyle w:val="Hyperlink"/>
          <w:rFonts w:asciiTheme="minorBidi" w:hAnsiTheme="minorBidi"/>
          <w:color w:val="0070C0"/>
          <w:u w:val="none"/>
        </w:rPr>
        <w:t xml:space="preserve"> the terms of reference </w:t>
      </w:r>
      <w:r w:rsidR="0011547F">
        <w:rPr>
          <w:rStyle w:val="Hyperlink"/>
          <w:rFonts w:asciiTheme="minorBidi" w:hAnsiTheme="minorBidi"/>
          <w:color w:val="0070C0"/>
          <w:u w:val="none"/>
        </w:rPr>
        <w:t xml:space="preserve">for the working group </w:t>
      </w:r>
      <w:r w:rsidR="000E0518">
        <w:rPr>
          <w:rStyle w:val="Hyperlink"/>
          <w:rFonts w:asciiTheme="minorBidi" w:hAnsiTheme="minorBidi"/>
          <w:color w:val="0070C0"/>
          <w:u w:val="none"/>
        </w:rPr>
        <w:t xml:space="preserve">may be helpful in </w:t>
      </w:r>
      <w:r w:rsidR="0093316F">
        <w:rPr>
          <w:rStyle w:val="Hyperlink"/>
          <w:rFonts w:asciiTheme="minorBidi" w:hAnsiTheme="minorBidi"/>
          <w:color w:val="0070C0"/>
          <w:u w:val="none"/>
        </w:rPr>
        <w:t>recruiting new members</w:t>
      </w:r>
    </w:p>
    <w:p w14:paraId="0A78FA14" w14:textId="5DF472A9" w:rsidR="00090A01" w:rsidRPr="00E97247" w:rsidRDefault="0008008A" w:rsidP="00B37CAF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rPr>
          <w:rFonts w:ascii="Arial" w:hAnsi="Arial" w:cs="Arial"/>
        </w:rPr>
      </w:pPr>
      <w:r w:rsidRPr="00B37CAF">
        <w:rPr>
          <w:rFonts w:ascii="Arial" w:hAnsi="Arial" w:cs="Arial"/>
        </w:rPr>
        <w:t>Terms of Reference (Description)</w:t>
      </w:r>
      <w:r w:rsidR="00D128AC" w:rsidRPr="00B37CAF">
        <w:rPr>
          <w:rFonts w:ascii="Arial" w:hAnsi="Arial" w:cs="Arial"/>
        </w:rPr>
        <w:t xml:space="preserve"> -</w:t>
      </w:r>
      <w:r w:rsidR="003F77C0">
        <w:rPr>
          <w:rFonts w:ascii="Arial" w:hAnsi="Arial" w:cs="Arial"/>
        </w:rPr>
        <w:t xml:space="preserve"> </w:t>
      </w:r>
      <w:hyperlink r:id="rId18" w:history="1">
        <w:r w:rsidR="00BA1550" w:rsidRPr="00BA1550">
          <w:rPr>
            <w:rStyle w:val="Hyperlink"/>
            <w:rFonts w:ascii="Arial" w:hAnsi="Arial" w:cs="Arial"/>
          </w:rPr>
          <w:t>Working Groups » IECEx</w:t>
        </w:r>
      </w:hyperlink>
      <w:r w:rsidR="00B37CAF" w:rsidRPr="00B37CAF">
        <w:rPr>
          <w:rFonts w:ascii="Arial" w:hAnsi="Arial" w:cs="Arial"/>
        </w:rPr>
        <w:t xml:space="preserve">.  </w:t>
      </w:r>
      <w:r w:rsidR="00052751" w:rsidRPr="006F7ED7">
        <w:rPr>
          <w:rFonts w:ascii="Arial" w:hAnsi="Arial" w:cs="Arial"/>
          <w:color w:val="0070C0"/>
        </w:rPr>
        <w:t>Proposed</w:t>
      </w:r>
      <w:r w:rsidR="006F7ED7">
        <w:rPr>
          <w:rFonts w:ascii="Arial" w:hAnsi="Arial" w:cs="Arial"/>
          <w:color w:val="0070C0"/>
        </w:rPr>
        <w:t xml:space="preserve"> revision to terms of reference to be discussed at next operational meeting.</w:t>
      </w:r>
    </w:p>
    <w:bookmarkStart w:id="0" w:name="_MON_1785669133"/>
    <w:bookmarkEnd w:id="0"/>
    <w:p w14:paraId="7FE3DABE" w14:textId="146F3352" w:rsidR="00E97247" w:rsidRPr="00E97247" w:rsidRDefault="00F97684" w:rsidP="00F97684">
      <w:pPr>
        <w:spacing w:after="120" w:line="240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object w:dxaOrig="1543" w:dyaOrig="998" w14:anchorId="09108BFC">
          <v:shape id="_x0000_i1027" type="#_x0000_t75" style="width:77.15pt;height:49.9pt" o:ole="">
            <v:imagedata r:id="rId19" o:title=""/>
          </v:shape>
          <o:OLEObject Type="Embed" ProgID="Word.Document.12" ShapeID="_x0000_i1027" DrawAspect="Icon" ObjectID="_1785759851" r:id="rId20">
            <o:FieldCodes>\s</o:FieldCodes>
          </o:OLEObject>
        </w:object>
      </w:r>
    </w:p>
    <w:p w14:paraId="69A5BD4D" w14:textId="2E8669B3" w:rsidR="00A20694" w:rsidRPr="00330E6F" w:rsidRDefault="00B86FF4" w:rsidP="0013774A">
      <w:pPr>
        <w:spacing w:after="120" w:line="240" w:lineRule="auto"/>
        <w:ind w:left="576"/>
        <w:rPr>
          <w:rFonts w:ascii="Arial" w:hAnsi="Arial" w:cs="Arial"/>
          <w:color w:val="0070C0"/>
        </w:rPr>
      </w:pPr>
      <w:r w:rsidRPr="00330E6F">
        <w:rPr>
          <w:rFonts w:asciiTheme="minorBidi" w:hAnsiTheme="minorBidi"/>
          <w:color w:val="0070C0"/>
        </w:rPr>
        <w:t xml:space="preserve">Working Group </w:t>
      </w:r>
      <w:r w:rsidR="00E00ECC" w:rsidRPr="00330E6F">
        <w:rPr>
          <w:rFonts w:asciiTheme="minorBidi" w:hAnsiTheme="minorBidi"/>
          <w:color w:val="0070C0"/>
        </w:rPr>
        <w:t>13</w:t>
      </w:r>
      <w:r w:rsidRPr="00330E6F">
        <w:rPr>
          <w:rFonts w:asciiTheme="minorBidi" w:hAnsiTheme="minorBidi"/>
          <w:color w:val="0070C0"/>
        </w:rPr>
        <w:t xml:space="preserve"> </w:t>
      </w:r>
      <w:r w:rsidR="00E00ECC" w:rsidRPr="00330E6F">
        <w:rPr>
          <w:rFonts w:asciiTheme="minorBidi" w:hAnsiTheme="minorBidi"/>
          <w:color w:val="0070C0"/>
        </w:rPr>
        <w:t>is not responsible for the maintenance of any</w:t>
      </w:r>
      <w:r w:rsidR="0013774A" w:rsidRPr="00330E6F">
        <w:rPr>
          <w:rFonts w:asciiTheme="minorBidi" w:hAnsiTheme="minorBidi"/>
          <w:color w:val="0070C0"/>
        </w:rPr>
        <w:t xml:space="preserve"> ODs or forms in </w:t>
      </w:r>
      <w:r w:rsidR="00A20694" w:rsidRPr="00330E6F">
        <w:rPr>
          <w:rFonts w:ascii="Arial" w:hAnsi="Arial" w:cs="Arial"/>
          <w:color w:val="0070C0"/>
        </w:rPr>
        <w:t>IECEx OD 099.</w:t>
      </w:r>
    </w:p>
    <w:p w14:paraId="776D0330" w14:textId="60435ACE" w:rsidR="00E24D8B" w:rsidRPr="00B65B52" w:rsidRDefault="0056321A" w:rsidP="00A20694">
      <w:pPr>
        <w:pStyle w:val="ListParagraph"/>
        <w:keepNext/>
        <w:numPr>
          <w:ilvl w:val="0"/>
          <w:numId w:val="1"/>
        </w:numPr>
        <w:spacing w:before="120" w:after="120" w:line="240" w:lineRule="auto"/>
        <w:ind w:left="562" w:hanging="562"/>
        <w:contextualSpacing w:val="0"/>
        <w:rPr>
          <w:rFonts w:ascii="Arial" w:hAnsi="Arial" w:cs="Arial"/>
          <w:color w:val="0070C0"/>
        </w:rPr>
      </w:pPr>
      <w:r w:rsidRPr="00703B5C">
        <w:rPr>
          <w:rFonts w:ascii="Arial" w:hAnsi="Arial" w:cs="Arial"/>
        </w:rPr>
        <w:t>Actions for ExMC</w:t>
      </w:r>
      <w:r w:rsidR="008053CC" w:rsidRPr="00703B5C">
        <w:rPr>
          <w:rFonts w:ascii="Arial" w:hAnsi="Arial" w:cs="Arial"/>
        </w:rPr>
        <w:t xml:space="preserve"> WG</w:t>
      </w:r>
      <w:r w:rsidR="00330E6F" w:rsidRPr="00703B5C">
        <w:rPr>
          <w:rFonts w:ascii="Arial" w:hAnsi="Arial" w:cs="Arial"/>
        </w:rPr>
        <w:t>13</w:t>
      </w:r>
      <w:r w:rsidR="00210E7A" w:rsidRPr="00703B5C">
        <w:rPr>
          <w:rFonts w:ascii="Arial" w:hAnsi="Arial" w:cs="Arial"/>
        </w:rPr>
        <w:t xml:space="preserve"> </w:t>
      </w:r>
      <w:r w:rsidR="00210E7A" w:rsidRPr="00B65B52">
        <w:rPr>
          <w:rFonts w:ascii="Arial" w:hAnsi="Arial" w:cs="Arial"/>
          <w:color w:val="0070C0"/>
        </w:rPr>
        <w:t>in 2025</w:t>
      </w:r>
      <w:r w:rsidR="000B5F06" w:rsidRPr="00B65B52">
        <w:rPr>
          <w:rFonts w:ascii="Arial" w:hAnsi="Arial" w:cs="Arial"/>
          <w:color w:val="0070C0"/>
        </w:rPr>
        <w:t xml:space="preserve"> – Propose to meet in person if 2025 operational meetings</w:t>
      </w:r>
      <w:r w:rsidR="00F42953" w:rsidRPr="00B65B52">
        <w:rPr>
          <w:rFonts w:ascii="Arial" w:hAnsi="Arial" w:cs="Arial"/>
          <w:color w:val="0070C0"/>
        </w:rPr>
        <w:t xml:space="preserve"> are established</w:t>
      </w:r>
      <w:r w:rsidR="003441FD" w:rsidRPr="00B65B52">
        <w:rPr>
          <w:rFonts w:ascii="Arial" w:hAnsi="Arial" w:cs="Arial"/>
          <w:color w:val="0070C0"/>
        </w:rPr>
        <w:t>.</w:t>
      </w:r>
    </w:p>
    <w:p w14:paraId="19608C13" w14:textId="77777777" w:rsidR="002260D0" w:rsidRPr="00B65B52" w:rsidRDefault="00226A05" w:rsidP="004A2A6B">
      <w:pPr>
        <w:pStyle w:val="ListParagraph"/>
        <w:numPr>
          <w:ilvl w:val="1"/>
          <w:numId w:val="1"/>
        </w:numPr>
        <w:spacing w:after="120" w:line="240" w:lineRule="auto"/>
        <w:ind w:left="1094" w:hanging="547"/>
        <w:contextualSpacing w:val="0"/>
        <w:rPr>
          <w:rFonts w:ascii="Arial" w:hAnsi="Arial" w:cs="Arial"/>
          <w:color w:val="0070C0"/>
          <w:lang w:val="en-SG"/>
        </w:rPr>
      </w:pPr>
      <w:r w:rsidRPr="00B65B52">
        <w:rPr>
          <w:rFonts w:ascii="Arial" w:hAnsi="Arial" w:cs="Arial"/>
          <w:color w:val="0070C0"/>
          <w:lang w:val="en-SG"/>
        </w:rPr>
        <w:t>Discuss proposed revision to terms of reference.</w:t>
      </w:r>
    </w:p>
    <w:p w14:paraId="43065D26" w14:textId="6CA0A95D" w:rsidR="002260D0" w:rsidRPr="00B65B52" w:rsidRDefault="002260D0" w:rsidP="004A2A6B">
      <w:pPr>
        <w:pStyle w:val="ListParagraph"/>
        <w:numPr>
          <w:ilvl w:val="1"/>
          <w:numId w:val="1"/>
        </w:numPr>
        <w:spacing w:after="120" w:line="240" w:lineRule="auto"/>
        <w:ind w:left="1094" w:hanging="547"/>
        <w:contextualSpacing w:val="0"/>
        <w:rPr>
          <w:rFonts w:ascii="Arial" w:hAnsi="Arial" w:cs="Arial"/>
          <w:color w:val="0070C0"/>
          <w:lang w:val="en-SG"/>
        </w:rPr>
      </w:pPr>
      <w:r w:rsidRPr="00B65B52">
        <w:rPr>
          <w:rFonts w:ascii="Arial" w:hAnsi="Arial" w:cs="Arial"/>
          <w:color w:val="0070C0"/>
          <w:lang w:val="en-SG"/>
        </w:rPr>
        <w:t>Once terms of reference are updated, put out a call for new members.</w:t>
      </w:r>
    </w:p>
    <w:p w14:paraId="3A9BBD65" w14:textId="2904EF69" w:rsidR="002B2839" w:rsidRPr="00B65B52" w:rsidRDefault="001B14AC" w:rsidP="007B2A43">
      <w:pPr>
        <w:pStyle w:val="ListParagraph"/>
        <w:numPr>
          <w:ilvl w:val="1"/>
          <w:numId w:val="1"/>
        </w:numPr>
        <w:spacing w:after="120" w:line="240" w:lineRule="auto"/>
        <w:ind w:left="1094" w:hanging="547"/>
        <w:contextualSpacing w:val="0"/>
        <w:rPr>
          <w:rFonts w:ascii="Arial" w:hAnsi="Arial" w:cs="Arial"/>
          <w:color w:val="0070C0"/>
          <w:lang w:val="en-SG"/>
        </w:rPr>
      </w:pPr>
      <w:r w:rsidRPr="00B65B52">
        <w:rPr>
          <w:rFonts w:ascii="Arial" w:hAnsi="Arial" w:cs="Arial"/>
          <w:color w:val="0070C0"/>
          <w:lang w:val="en-SG"/>
        </w:rPr>
        <w:t xml:space="preserve">Review last meeting report, </w:t>
      </w:r>
      <w:r w:rsidR="00132CFC" w:rsidRPr="00B65B52">
        <w:rPr>
          <w:rFonts w:ascii="Arial" w:hAnsi="Arial" w:cs="Arial"/>
          <w:color w:val="0070C0"/>
          <w:lang w:val="en-SG"/>
        </w:rPr>
        <w:t>ExMC</w:t>
      </w:r>
      <w:r w:rsidR="00F15B8D" w:rsidRPr="00B65B52">
        <w:rPr>
          <w:rFonts w:ascii="Arial" w:hAnsi="Arial" w:cs="Arial"/>
          <w:color w:val="0070C0"/>
          <w:lang w:val="en-SG"/>
        </w:rPr>
        <w:t>/1490/R, from 2019</w:t>
      </w:r>
      <w:r w:rsidR="001E2A55" w:rsidRPr="00B65B52">
        <w:rPr>
          <w:rFonts w:ascii="Arial" w:hAnsi="Arial" w:cs="Arial"/>
          <w:color w:val="0070C0"/>
          <w:lang w:val="en-SG"/>
        </w:rPr>
        <w:t xml:space="preserve"> and </w:t>
      </w:r>
      <w:r w:rsidR="005549C1" w:rsidRPr="00B65B52">
        <w:rPr>
          <w:rFonts w:ascii="Arial" w:hAnsi="Arial" w:cs="Arial"/>
          <w:color w:val="0070C0"/>
          <w:lang w:val="en-SG"/>
        </w:rPr>
        <w:t xml:space="preserve">2020 </w:t>
      </w:r>
      <w:r w:rsidR="001E2A55" w:rsidRPr="00B65B52">
        <w:rPr>
          <w:rFonts w:ascii="Arial" w:hAnsi="Arial" w:cs="Arial"/>
          <w:color w:val="0070C0"/>
          <w:lang w:val="en-SG"/>
        </w:rPr>
        <w:t>draft agenda</w:t>
      </w:r>
      <w:r w:rsidR="005549C1" w:rsidRPr="00B65B52">
        <w:rPr>
          <w:rFonts w:ascii="Arial" w:hAnsi="Arial" w:cs="Arial"/>
          <w:color w:val="0070C0"/>
          <w:lang w:val="en-SG"/>
        </w:rPr>
        <w:t xml:space="preserve"> for meeting that was cancelled</w:t>
      </w:r>
      <w:r w:rsidR="00F15B8D" w:rsidRPr="00B65B52">
        <w:rPr>
          <w:rFonts w:ascii="Arial" w:hAnsi="Arial" w:cs="Arial"/>
          <w:color w:val="0070C0"/>
          <w:lang w:val="en-SG"/>
        </w:rPr>
        <w:t>.</w:t>
      </w:r>
    </w:p>
    <w:p w14:paraId="39533551" w14:textId="6AF7D379" w:rsidR="00671F68" w:rsidRPr="00B65B52" w:rsidRDefault="002A6F19" w:rsidP="007B2A43">
      <w:pPr>
        <w:pStyle w:val="ListParagraph"/>
        <w:numPr>
          <w:ilvl w:val="1"/>
          <w:numId w:val="1"/>
        </w:numPr>
        <w:spacing w:after="120" w:line="240" w:lineRule="auto"/>
        <w:ind w:left="1094" w:hanging="547"/>
        <w:contextualSpacing w:val="0"/>
        <w:rPr>
          <w:rFonts w:ascii="Arial" w:hAnsi="Arial" w:cs="Arial"/>
          <w:color w:val="0070C0"/>
          <w:lang w:val="en-SG"/>
        </w:rPr>
      </w:pPr>
      <w:r w:rsidRPr="00B65B52">
        <w:rPr>
          <w:rFonts w:ascii="Arial" w:hAnsi="Arial" w:cs="Arial"/>
          <w:color w:val="0070C0"/>
          <w:lang w:val="en-SG"/>
        </w:rPr>
        <w:t>Review</w:t>
      </w:r>
      <w:r w:rsidR="00234106" w:rsidRPr="00B65B52">
        <w:rPr>
          <w:rFonts w:ascii="Arial" w:hAnsi="Arial" w:cs="Arial"/>
          <w:color w:val="0070C0"/>
          <w:lang w:val="en-SG"/>
        </w:rPr>
        <w:t xml:space="preserve"> IECEx Business Plan.</w:t>
      </w:r>
    </w:p>
    <w:sectPr w:rsidR="00671F68" w:rsidRPr="00B65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53628" w14:textId="77777777" w:rsidR="0023743E" w:rsidRDefault="0023743E" w:rsidP="009F5E78">
      <w:pPr>
        <w:spacing w:after="0" w:line="240" w:lineRule="auto"/>
      </w:pPr>
      <w:r>
        <w:separator/>
      </w:r>
    </w:p>
  </w:endnote>
  <w:endnote w:type="continuationSeparator" w:id="0">
    <w:p w14:paraId="075E6576" w14:textId="77777777" w:rsidR="0023743E" w:rsidRDefault="0023743E" w:rsidP="009F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935B" w14:textId="77777777" w:rsidR="00DC3A83" w:rsidRDefault="00DC3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A1664" w14:textId="77777777" w:rsidR="00D931EC" w:rsidRPr="00895B67" w:rsidRDefault="00D931EC" w:rsidP="004F19B7">
    <w:pPr>
      <w:pStyle w:val="Footer"/>
      <w:ind w:hanging="567"/>
      <w:jc w:val="right"/>
      <w:rPr>
        <w:lang w:val="en-US"/>
      </w:rPr>
    </w:pPr>
    <w:r w:rsidRPr="00895B67">
      <w:rPr>
        <w:lang w:val="en-US"/>
      </w:rPr>
      <w:tab/>
      <w:t xml:space="preserve">Page </w:t>
    </w:r>
    <w:r>
      <w:rPr>
        <w:rStyle w:val="PageNumber"/>
      </w:rPr>
      <w:fldChar w:fldCharType="begin"/>
    </w:r>
    <w:r w:rsidRPr="00895B67">
      <w:rPr>
        <w:rStyle w:val="PageNumber"/>
        <w:lang w:val="en-US"/>
      </w:rPr>
      <w:instrText xml:space="preserve"> PAGE </w:instrText>
    </w:r>
    <w:r>
      <w:rPr>
        <w:rStyle w:val="PageNumber"/>
      </w:rPr>
      <w:fldChar w:fldCharType="separate"/>
    </w:r>
    <w:r w:rsidR="00A616AC">
      <w:rPr>
        <w:rStyle w:val="PageNumber"/>
        <w:noProof/>
        <w:lang w:val="en-US"/>
      </w:rPr>
      <w:t>1</w:t>
    </w:r>
    <w:r>
      <w:rPr>
        <w:rStyle w:val="PageNumber"/>
      </w:rPr>
      <w:fldChar w:fldCharType="end"/>
    </w:r>
    <w:r w:rsidRPr="00895B67">
      <w:rPr>
        <w:rStyle w:val="PageNumber"/>
        <w:lang w:val="en-US"/>
      </w:rPr>
      <w:t xml:space="preserve"> of </w:t>
    </w:r>
    <w:r>
      <w:rPr>
        <w:rStyle w:val="PageNumber"/>
      </w:rPr>
      <w:fldChar w:fldCharType="begin"/>
    </w:r>
    <w:r w:rsidRPr="00895B67">
      <w:rPr>
        <w:rStyle w:val="PageNumber"/>
        <w:lang w:val="en-US"/>
      </w:rPr>
      <w:instrText xml:space="preserve"> NUMPAGES </w:instrText>
    </w:r>
    <w:r>
      <w:rPr>
        <w:rStyle w:val="PageNumber"/>
      </w:rPr>
      <w:fldChar w:fldCharType="separate"/>
    </w:r>
    <w:r w:rsidR="00A616AC">
      <w:rPr>
        <w:rStyle w:val="PageNumber"/>
        <w:noProof/>
        <w:lang w:val="en-US"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AB372" w14:textId="77777777" w:rsidR="00DC3A83" w:rsidRDefault="00DC3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F5B7A" w14:textId="77777777" w:rsidR="0023743E" w:rsidRDefault="0023743E" w:rsidP="009F5E78">
      <w:pPr>
        <w:spacing w:after="0" w:line="240" w:lineRule="auto"/>
      </w:pPr>
      <w:r>
        <w:separator/>
      </w:r>
    </w:p>
  </w:footnote>
  <w:footnote w:type="continuationSeparator" w:id="0">
    <w:p w14:paraId="28ADC5A3" w14:textId="77777777" w:rsidR="0023743E" w:rsidRDefault="0023743E" w:rsidP="009F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1A4D9" w14:textId="77777777" w:rsidR="00DC3A83" w:rsidRDefault="00DC3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5CE8" w14:textId="77777777" w:rsidR="00DC3A83" w:rsidRDefault="00DC3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334B" w14:textId="77777777" w:rsidR="00DC3A83" w:rsidRDefault="00DC3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EEB"/>
    <w:multiLevelType w:val="hybridMultilevel"/>
    <w:tmpl w:val="1F323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92957"/>
    <w:multiLevelType w:val="hybridMultilevel"/>
    <w:tmpl w:val="5FC6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251B"/>
    <w:multiLevelType w:val="multilevel"/>
    <w:tmpl w:val="86BA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F62B1"/>
    <w:multiLevelType w:val="hybridMultilevel"/>
    <w:tmpl w:val="D14E4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70027"/>
    <w:multiLevelType w:val="hybridMultilevel"/>
    <w:tmpl w:val="4E0A5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96E5D"/>
    <w:multiLevelType w:val="multilevel"/>
    <w:tmpl w:val="7EDC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74710"/>
    <w:multiLevelType w:val="hybridMultilevel"/>
    <w:tmpl w:val="00F8AC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976BD"/>
    <w:multiLevelType w:val="hybridMultilevel"/>
    <w:tmpl w:val="1FEC0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77ADC"/>
    <w:multiLevelType w:val="hybridMultilevel"/>
    <w:tmpl w:val="4CD88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95FAD"/>
    <w:multiLevelType w:val="hybridMultilevel"/>
    <w:tmpl w:val="91BE8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86C73"/>
    <w:multiLevelType w:val="hybridMultilevel"/>
    <w:tmpl w:val="68AE3F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D16FD"/>
    <w:multiLevelType w:val="hybridMultilevel"/>
    <w:tmpl w:val="51383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82947"/>
    <w:multiLevelType w:val="hybridMultilevel"/>
    <w:tmpl w:val="DAEAE8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082948">
    <w:abstractNumId w:val="12"/>
  </w:num>
  <w:num w:numId="2" w16cid:durableId="999623123">
    <w:abstractNumId w:val="7"/>
  </w:num>
  <w:num w:numId="3" w16cid:durableId="643200067">
    <w:abstractNumId w:val="6"/>
  </w:num>
  <w:num w:numId="4" w16cid:durableId="707681945">
    <w:abstractNumId w:val="11"/>
  </w:num>
  <w:num w:numId="5" w16cid:durableId="636568667">
    <w:abstractNumId w:val="10"/>
  </w:num>
  <w:num w:numId="6" w16cid:durableId="1637173980">
    <w:abstractNumId w:val="9"/>
  </w:num>
  <w:num w:numId="7" w16cid:durableId="1234202526">
    <w:abstractNumId w:val="3"/>
  </w:num>
  <w:num w:numId="8" w16cid:durableId="65735751">
    <w:abstractNumId w:val="8"/>
  </w:num>
  <w:num w:numId="9" w16cid:durableId="1546478656">
    <w:abstractNumId w:val="1"/>
  </w:num>
  <w:num w:numId="10" w16cid:durableId="1214078714">
    <w:abstractNumId w:val="1"/>
  </w:num>
  <w:num w:numId="11" w16cid:durableId="638221948">
    <w:abstractNumId w:val="4"/>
  </w:num>
  <w:num w:numId="12" w16cid:durableId="1419520251">
    <w:abstractNumId w:val="0"/>
  </w:num>
  <w:num w:numId="13" w16cid:durableId="1440177061">
    <w:abstractNumId w:val="2"/>
  </w:num>
  <w:num w:numId="14" w16cid:durableId="46803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0F"/>
    <w:rsid w:val="00000C91"/>
    <w:rsid w:val="00002616"/>
    <w:rsid w:val="00003EC9"/>
    <w:rsid w:val="0001409B"/>
    <w:rsid w:val="000144E7"/>
    <w:rsid w:val="00035E94"/>
    <w:rsid w:val="00050869"/>
    <w:rsid w:val="00050CAF"/>
    <w:rsid w:val="00052751"/>
    <w:rsid w:val="00054008"/>
    <w:rsid w:val="0005601C"/>
    <w:rsid w:val="0005722E"/>
    <w:rsid w:val="000627D0"/>
    <w:rsid w:val="00072995"/>
    <w:rsid w:val="00073369"/>
    <w:rsid w:val="0008008A"/>
    <w:rsid w:val="000841A1"/>
    <w:rsid w:val="00085F8C"/>
    <w:rsid w:val="00090A01"/>
    <w:rsid w:val="000A3BD7"/>
    <w:rsid w:val="000A6B8D"/>
    <w:rsid w:val="000B2D9B"/>
    <w:rsid w:val="000B3ADA"/>
    <w:rsid w:val="000B4AB4"/>
    <w:rsid w:val="000B5F06"/>
    <w:rsid w:val="000B6A47"/>
    <w:rsid w:val="000D3738"/>
    <w:rsid w:val="000D7C2B"/>
    <w:rsid w:val="000E0518"/>
    <w:rsid w:val="000E7ED6"/>
    <w:rsid w:val="001049A5"/>
    <w:rsid w:val="0011547F"/>
    <w:rsid w:val="001157FB"/>
    <w:rsid w:val="00120EC7"/>
    <w:rsid w:val="001214E7"/>
    <w:rsid w:val="00122302"/>
    <w:rsid w:val="0013023B"/>
    <w:rsid w:val="00132CFC"/>
    <w:rsid w:val="0013774A"/>
    <w:rsid w:val="00141D37"/>
    <w:rsid w:val="001501B2"/>
    <w:rsid w:val="001576B1"/>
    <w:rsid w:val="00166F5D"/>
    <w:rsid w:val="001711D1"/>
    <w:rsid w:val="00183EFA"/>
    <w:rsid w:val="00185968"/>
    <w:rsid w:val="00191883"/>
    <w:rsid w:val="001A04D9"/>
    <w:rsid w:val="001A4D84"/>
    <w:rsid w:val="001B14AC"/>
    <w:rsid w:val="001B569F"/>
    <w:rsid w:val="001C18DE"/>
    <w:rsid w:val="001C4D54"/>
    <w:rsid w:val="001D3EC7"/>
    <w:rsid w:val="001D458E"/>
    <w:rsid w:val="001E2A55"/>
    <w:rsid w:val="00210E7A"/>
    <w:rsid w:val="00216EC0"/>
    <w:rsid w:val="002260D0"/>
    <w:rsid w:val="00226A05"/>
    <w:rsid w:val="002311BC"/>
    <w:rsid w:val="0023305B"/>
    <w:rsid w:val="00233643"/>
    <w:rsid w:val="00234106"/>
    <w:rsid w:val="00234D41"/>
    <w:rsid w:val="0023743E"/>
    <w:rsid w:val="0024280C"/>
    <w:rsid w:val="00265994"/>
    <w:rsid w:val="002673FC"/>
    <w:rsid w:val="00274B27"/>
    <w:rsid w:val="00280182"/>
    <w:rsid w:val="002829B9"/>
    <w:rsid w:val="00284B46"/>
    <w:rsid w:val="002865FF"/>
    <w:rsid w:val="00290AE6"/>
    <w:rsid w:val="002A0049"/>
    <w:rsid w:val="002A6F19"/>
    <w:rsid w:val="002A74F9"/>
    <w:rsid w:val="002B2839"/>
    <w:rsid w:val="002B2F96"/>
    <w:rsid w:val="002C3901"/>
    <w:rsid w:val="002D2E3A"/>
    <w:rsid w:val="002F2FD3"/>
    <w:rsid w:val="002F66E0"/>
    <w:rsid w:val="00301FF5"/>
    <w:rsid w:val="00303C78"/>
    <w:rsid w:val="0032263D"/>
    <w:rsid w:val="00323574"/>
    <w:rsid w:val="00330E6F"/>
    <w:rsid w:val="003441FD"/>
    <w:rsid w:val="00347DD9"/>
    <w:rsid w:val="003579EC"/>
    <w:rsid w:val="003778AF"/>
    <w:rsid w:val="00393FE3"/>
    <w:rsid w:val="00394758"/>
    <w:rsid w:val="003A561A"/>
    <w:rsid w:val="003A7E74"/>
    <w:rsid w:val="003B1372"/>
    <w:rsid w:val="003B14C0"/>
    <w:rsid w:val="003B2B18"/>
    <w:rsid w:val="003D37D8"/>
    <w:rsid w:val="003F77C0"/>
    <w:rsid w:val="00402F54"/>
    <w:rsid w:val="0040419D"/>
    <w:rsid w:val="00404897"/>
    <w:rsid w:val="00421442"/>
    <w:rsid w:val="004402B9"/>
    <w:rsid w:val="00453044"/>
    <w:rsid w:val="00453781"/>
    <w:rsid w:val="00457BFF"/>
    <w:rsid w:val="00467F5C"/>
    <w:rsid w:val="004805C4"/>
    <w:rsid w:val="00486887"/>
    <w:rsid w:val="00493E17"/>
    <w:rsid w:val="004A1B74"/>
    <w:rsid w:val="004A2A6B"/>
    <w:rsid w:val="004C12B9"/>
    <w:rsid w:val="004C25D7"/>
    <w:rsid w:val="004C4AB5"/>
    <w:rsid w:val="004C676D"/>
    <w:rsid w:val="004C7025"/>
    <w:rsid w:val="004D6178"/>
    <w:rsid w:val="004E33E0"/>
    <w:rsid w:val="004E7D81"/>
    <w:rsid w:val="00503042"/>
    <w:rsid w:val="00503A07"/>
    <w:rsid w:val="00526FEE"/>
    <w:rsid w:val="005274B4"/>
    <w:rsid w:val="00540EB8"/>
    <w:rsid w:val="005513DB"/>
    <w:rsid w:val="005549C1"/>
    <w:rsid w:val="00557A74"/>
    <w:rsid w:val="00560FEA"/>
    <w:rsid w:val="0056321A"/>
    <w:rsid w:val="00582EA5"/>
    <w:rsid w:val="00587492"/>
    <w:rsid w:val="005A0A3B"/>
    <w:rsid w:val="005A2B65"/>
    <w:rsid w:val="005B0B6D"/>
    <w:rsid w:val="005B2D88"/>
    <w:rsid w:val="005D2BFA"/>
    <w:rsid w:val="005E6885"/>
    <w:rsid w:val="005F1661"/>
    <w:rsid w:val="005F3284"/>
    <w:rsid w:val="005F39AA"/>
    <w:rsid w:val="00607D97"/>
    <w:rsid w:val="0061027A"/>
    <w:rsid w:val="0062343D"/>
    <w:rsid w:val="006253A6"/>
    <w:rsid w:val="0065373D"/>
    <w:rsid w:val="00660E05"/>
    <w:rsid w:val="00665A38"/>
    <w:rsid w:val="00670B08"/>
    <w:rsid w:val="0067156C"/>
    <w:rsid w:val="00671F68"/>
    <w:rsid w:val="00684079"/>
    <w:rsid w:val="00690075"/>
    <w:rsid w:val="006B032D"/>
    <w:rsid w:val="006C6416"/>
    <w:rsid w:val="006E295F"/>
    <w:rsid w:val="006F7EB9"/>
    <w:rsid w:val="006F7ED7"/>
    <w:rsid w:val="007002DA"/>
    <w:rsid w:val="00703B5C"/>
    <w:rsid w:val="00703FCC"/>
    <w:rsid w:val="00706E1E"/>
    <w:rsid w:val="0070712C"/>
    <w:rsid w:val="00722CE9"/>
    <w:rsid w:val="007329D7"/>
    <w:rsid w:val="007339D2"/>
    <w:rsid w:val="00733AE8"/>
    <w:rsid w:val="00733C21"/>
    <w:rsid w:val="0073584F"/>
    <w:rsid w:val="00737B87"/>
    <w:rsid w:val="007451A5"/>
    <w:rsid w:val="00753068"/>
    <w:rsid w:val="00764253"/>
    <w:rsid w:val="00780F83"/>
    <w:rsid w:val="007A18E1"/>
    <w:rsid w:val="007A22C4"/>
    <w:rsid w:val="007B2A43"/>
    <w:rsid w:val="007C6C07"/>
    <w:rsid w:val="007D3C32"/>
    <w:rsid w:val="007E0B3B"/>
    <w:rsid w:val="007E65B7"/>
    <w:rsid w:val="007F5BBA"/>
    <w:rsid w:val="00801B6E"/>
    <w:rsid w:val="00804102"/>
    <w:rsid w:val="008053CC"/>
    <w:rsid w:val="00824330"/>
    <w:rsid w:val="0082638E"/>
    <w:rsid w:val="00831B74"/>
    <w:rsid w:val="00850AD2"/>
    <w:rsid w:val="008723B5"/>
    <w:rsid w:val="00880B91"/>
    <w:rsid w:val="00880FA5"/>
    <w:rsid w:val="00890085"/>
    <w:rsid w:val="0089385D"/>
    <w:rsid w:val="008A3376"/>
    <w:rsid w:val="008C06FA"/>
    <w:rsid w:val="008D2D29"/>
    <w:rsid w:val="008D3976"/>
    <w:rsid w:val="008D4CCF"/>
    <w:rsid w:val="008E505D"/>
    <w:rsid w:val="008F1AF3"/>
    <w:rsid w:val="008F7FCD"/>
    <w:rsid w:val="0090426E"/>
    <w:rsid w:val="00904F7E"/>
    <w:rsid w:val="0090740B"/>
    <w:rsid w:val="0091560F"/>
    <w:rsid w:val="00931BA6"/>
    <w:rsid w:val="0093316F"/>
    <w:rsid w:val="009421A4"/>
    <w:rsid w:val="00942EBB"/>
    <w:rsid w:val="0095005F"/>
    <w:rsid w:val="00956296"/>
    <w:rsid w:val="00961DCE"/>
    <w:rsid w:val="00963D8C"/>
    <w:rsid w:val="0096561E"/>
    <w:rsid w:val="00972983"/>
    <w:rsid w:val="0098737F"/>
    <w:rsid w:val="00997C42"/>
    <w:rsid w:val="009A1AE7"/>
    <w:rsid w:val="009A6B33"/>
    <w:rsid w:val="009A7716"/>
    <w:rsid w:val="009C12DC"/>
    <w:rsid w:val="009C7619"/>
    <w:rsid w:val="009D0D90"/>
    <w:rsid w:val="009D5647"/>
    <w:rsid w:val="009F2749"/>
    <w:rsid w:val="009F5E78"/>
    <w:rsid w:val="00A20694"/>
    <w:rsid w:val="00A25239"/>
    <w:rsid w:val="00A34045"/>
    <w:rsid w:val="00A44214"/>
    <w:rsid w:val="00A52971"/>
    <w:rsid w:val="00A52B6B"/>
    <w:rsid w:val="00A56BF0"/>
    <w:rsid w:val="00A573D9"/>
    <w:rsid w:val="00A616AC"/>
    <w:rsid w:val="00A66CFD"/>
    <w:rsid w:val="00A875CE"/>
    <w:rsid w:val="00A9125D"/>
    <w:rsid w:val="00A912FD"/>
    <w:rsid w:val="00A973F1"/>
    <w:rsid w:val="00A9781C"/>
    <w:rsid w:val="00AC01C4"/>
    <w:rsid w:val="00AC1B67"/>
    <w:rsid w:val="00AC6528"/>
    <w:rsid w:val="00AD46C9"/>
    <w:rsid w:val="00AE18BB"/>
    <w:rsid w:val="00AE331D"/>
    <w:rsid w:val="00B11A60"/>
    <w:rsid w:val="00B162FA"/>
    <w:rsid w:val="00B16983"/>
    <w:rsid w:val="00B2529A"/>
    <w:rsid w:val="00B27A8D"/>
    <w:rsid w:val="00B37CAF"/>
    <w:rsid w:val="00B45D1D"/>
    <w:rsid w:val="00B472EE"/>
    <w:rsid w:val="00B50A21"/>
    <w:rsid w:val="00B65B52"/>
    <w:rsid w:val="00B711B7"/>
    <w:rsid w:val="00B75020"/>
    <w:rsid w:val="00B755CF"/>
    <w:rsid w:val="00B86FF4"/>
    <w:rsid w:val="00BA0563"/>
    <w:rsid w:val="00BA0E16"/>
    <w:rsid w:val="00BA1550"/>
    <w:rsid w:val="00BA18E2"/>
    <w:rsid w:val="00BB2392"/>
    <w:rsid w:val="00BB77BE"/>
    <w:rsid w:val="00BC4C7D"/>
    <w:rsid w:val="00BC5D62"/>
    <w:rsid w:val="00BC6F88"/>
    <w:rsid w:val="00BD337E"/>
    <w:rsid w:val="00BE6BB4"/>
    <w:rsid w:val="00BF6B36"/>
    <w:rsid w:val="00C02E88"/>
    <w:rsid w:val="00C2160B"/>
    <w:rsid w:val="00C328BB"/>
    <w:rsid w:val="00C67E01"/>
    <w:rsid w:val="00C70173"/>
    <w:rsid w:val="00CA5C4C"/>
    <w:rsid w:val="00CB05B9"/>
    <w:rsid w:val="00CB085D"/>
    <w:rsid w:val="00CB153F"/>
    <w:rsid w:val="00CB5F2F"/>
    <w:rsid w:val="00CE4550"/>
    <w:rsid w:val="00CE4938"/>
    <w:rsid w:val="00CE62D1"/>
    <w:rsid w:val="00CF6624"/>
    <w:rsid w:val="00D015DE"/>
    <w:rsid w:val="00D10C95"/>
    <w:rsid w:val="00D128AC"/>
    <w:rsid w:val="00D25B1F"/>
    <w:rsid w:val="00D422BF"/>
    <w:rsid w:val="00D526E4"/>
    <w:rsid w:val="00D541FF"/>
    <w:rsid w:val="00D725D9"/>
    <w:rsid w:val="00D931EC"/>
    <w:rsid w:val="00DA6101"/>
    <w:rsid w:val="00DB2E93"/>
    <w:rsid w:val="00DB7F15"/>
    <w:rsid w:val="00DC1D18"/>
    <w:rsid w:val="00DC201F"/>
    <w:rsid w:val="00DC3A83"/>
    <w:rsid w:val="00DC7DC9"/>
    <w:rsid w:val="00DD2294"/>
    <w:rsid w:val="00DE1B21"/>
    <w:rsid w:val="00DF5F17"/>
    <w:rsid w:val="00E00ECC"/>
    <w:rsid w:val="00E17FDA"/>
    <w:rsid w:val="00E2141B"/>
    <w:rsid w:val="00E24D8B"/>
    <w:rsid w:val="00E32E35"/>
    <w:rsid w:val="00E355AA"/>
    <w:rsid w:val="00E4535F"/>
    <w:rsid w:val="00E5216E"/>
    <w:rsid w:val="00E53823"/>
    <w:rsid w:val="00E62781"/>
    <w:rsid w:val="00E63F4C"/>
    <w:rsid w:val="00E7029A"/>
    <w:rsid w:val="00E8588C"/>
    <w:rsid w:val="00E87463"/>
    <w:rsid w:val="00E92364"/>
    <w:rsid w:val="00E97247"/>
    <w:rsid w:val="00EA529E"/>
    <w:rsid w:val="00EB3990"/>
    <w:rsid w:val="00EB4C93"/>
    <w:rsid w:val="00EB659B"/>
    <w:rsid w:val="00EB7E75"/>
    <w:rsid w:val="00EF0B6E"/>
    <w:rsid w:val="00F00889"/>
    <w:rsid w:val="00F03313"/>
    <w:rsid w:val="00F0346A"/>
    <w:rsid w:val="00F041DF"/>
    <w:rsid w:val="00F120D4"/>
    <w:rsid w:val="00F15069"/>
    <w:rsid w:val="00F15B8D"/>
    <w:rsid w:val="00F42953"/>
    <w:rsid w:val="00F67D44"/>
    <w:rsid w:val="00F747B2"/>
    <w:rsid w:val="00F765F5"/>
    <w:rsid w:val="00F9615A"/>
    <w:rsid w:val="00F96D0F"/>
    <w:rsid w:val="00F97684"/>
    <w:rsid w:val="00FA1AFF"/>
    <w:rsid w:val="00FA5395"/>
    <w:rsid w:val="00FB6418"/>
    <w:rsid w:val="00FC31CD"/>
    <w:rsid w:val="00FC3D55"/>
    <w:rsid w:val="00FD4469"/>
    <w:rsid w:val="00FD4B3E"/>
    <w:rsid w:val="00FE35DC"/>
    <w:rsid w:val="00FE43B8"/>
    <w:rsid w:val="00FE6ECC"/>
    <w:rsid w:val="00FE7DCC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E2F4FC0"/>
  <w15:docId w15:val="{1D6AC845-09C3-4B73-939D-CD6CD83A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B5"/>
  </w:style>
  <w:style w:type="paragraph" w:styleId="Heading3">
    <w:name w:val="heading 3"/>
    <w:basedOn w:val="Normal"/>
    <w:next w:val="Normal"/>
    <w:link w:val="Heading3Char1"/>
    <w:semiHidden/>
    <w:unhideWhenUsed/>
    <w:qFormat/>
    <w:rsid w:val="00D931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31E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1A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D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D0D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D0D9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9D0D90"/>
    <w:pPr>
      <w:widowControl w:val="0"/>
      <w:tabs>
        <w:tab w:val="left" w:pos="2687"/>
        <w:tab w:val="left" w:pos="5194"/>
        <w:tab w:val="left" w:pos="7809"/>
        <w:tab w:val="left" w:pos="10172"/>
        <w:tab w:val="left" w:pos="12224"/>
        <w:tab w:val="left" w:pos="14371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D0D90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5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78"/>
  </w:style>
  <w:style w:type="paragraph" w:customStyle="1" w:styleId="AgTxtLev2">
    <w:name w:val="AgTxtLev2"/>
    <w:basedOn w:val="Normal"/>
    <w:next w:val="Normal"/>
    <w:link w:val="AgTxtLev2Char"/>
    <w:qFormat/>
    <w:rsid w:val="00F765F5"/>
    <w:pPr>
      <w:spacing w:after="0" w:line="240" w:lineRule="auto"/>
    </w:pPr>
    <w:rPr>
      <w:rFonts w:ascii="Arial" w:hAnsi="Arial"/>
      <w:lang w:val="en-GB"/>
    </w:rPr>
  </w:style>
  <w:style w:type="character" w:customStyle="1" w:styleId="AgTxtLev2Char">
    <w:name w:val="AgTxtLev2 Char"/>
    <w:basedOn w:val="DefaultParagraphFont"/>
    <w:link w:val="AgTxtLev2"/>
    <w:rsid w:val="00F765F5"/>
    <w:rPr>
      <w:rFonts w:ascii="Arial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B5F2F"/>
    <w:rPr>
      <w:color w:val="954F72" w:themeColor="followedHyperlink"/>
      <w:u w:val="single"/>
    </w:rPr>
  </w:style>
  <w:style w:type="paragraph" w:customStyle="1" w:styleId="Default">
    <w:name w:val="Default"/>
    <w:rsid w:val="00CB5F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8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0E16"/>
    <w:pPr>
      <w:spacing w:after="150" w:line="240" w:lineRule="auto"/>
    </w:pPr>
    <w:rPr>
      <w:rFonts w:ascii="Verdana" w:eastAsia="Times New Roman" w:hAnsi="Verdana" w:cs="Times New Roman"/>
      <w:sz w:val="24"/>
      <w:szCs w:val="24"/>
      <w:lang w:val="en-US" w:eastAsia="zh-CN"/>
    </w:rPr>
  </w:style>
  <w:style w:type="paragraph" w:customStyle="1" w:styleId="table-cell">
    <w:name w:val="table-cell"/>
    <w:basedOn w:val="Normal"/>
    <w:rsid w:val="000D7C2B"/>
    <w:pPr>
      <w:snapToGrid w:val="0"/>
      <w:spacing w:before="60" w:after="60" w:line="240" w:lineRule="auto"/>
    </w:pPr>
    <w:rPr>
      <w:rFonts w:ascii="Arial" w:eastAsiaTheme="minorEastAsia" w:hAnsi="Arial" w:cs="Arial"/>
      <w:spacing w:val="8"/>
      <w:sz w:val="16"/>
      <w:szCs w:val="16"/>
      <w:lang w:val="en-US" w:eastAsia="zh-CN"/>
    </w:rPr>
  </w:style>
  <w:style w:type="character" w:customStyle="1" w:styleId="Heading3Char">
    <w:name w:val="Heading 3 Char"/>
    <w:basedOn w:val="DefaultParagraphFont"/>
    <w:uiPriority w:val="9"/>
    <w:semiHidden/>
    <w:rsid w:val="00D93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931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PageNumber">
    <w:name w:val="page number"/>
    <w:basedOn w:val="DefaultParagraphFont"/>
    <w:rsid w:val="00D931EC"/>
  </w:style>
  <w:style w:type="paragraph" w:styleId="PlainText">
    <w:name w:val="Plain Text"/>
    <w:basedOn w:val="Normal"/>
    <w:link w:val="PlainTextChar"/>
    <w:rsid w:val="00D931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931EC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eading3Char1">
    <w:name w:val="Heading 3 Char1"/>
    <w:basedOn w:val="DefaultParagraphFont"/>
    <w:link w:val="Heading3"/>
    <w:semiHidden/>
    <w:rsid w:val="00D93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02B9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7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7463"/>
    <w:rPr>
      <w:sz w:val="16"/>
      <w:szCs w:val="16"/>
    </w:rPr>
  </w:style>
  <w:style w:type="paragraph" w:customStyle="1" w:styleId="document-item">
    <w:name w:val="document-item"/>
    <w:basedOn w:val="Normal"/>
    <w:rsid w:val="0062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earchable">
    <w:name w:val="searchable"/>
    <w:basedOn w:val="Normal"/>
    <w:rsid w:val="0062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62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096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0584735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9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79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3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iecex.com/members-area/working-groups/?WorkingGroup=19&amp;action_doWorkingGroupSearch=Searc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https://www.iecex.com/assets/Uploads/IECEX.pn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ecex.com/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https://www.iecex.com/assets/Uploads/IECEX.png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E926-6D7E-4340-98D4-387E57754F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115954-0ccd-45f0-87bd-03b2a3587569}" enabled="0" method="" siteId="{70115954-0ccd-45f0-87bd-03b2a35875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Amos</dc:creator>
  <cp:keywords/>
  <dc:description/>
  <cp:lastModifiedBy>Amos, Mark</cp:lastModifiedBy>
  <cp:revision>3</cp:revision>
  <dcterms:created xsi:type="dcterms:W3CDTF">2024-08-21T05:37:00Z</dcterms:created>
  <dcterms:modified xsi:type="dcterms:W3CDTF">2024-08-21T05:38:00Z</dcterms:modified>
</cp:coreProperties>
</file>